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8F8" w:rsidRPr="00EE1037" w:rsidRDefault="006A38F8" w:rsidP="00A75EFE">
      <w:pPr>
        <w:pStyle w:val="NormalBlue"/>
        <w:spacing w:after="0" w:line="240" w:lineRule="auto"/>
        <w:rPr>
          <w:rFonts w:cs="Tahoma"/>
          <w:color w:val="auto"/>
          <w:sz w:val="16"/>
          <w:szCs w:val="16"/>
        </w:rPr>
      </w:pPr>
    </w:p>
    <w:p w:rsidR="00F12B49" w:rsidRDefault="00F12B49" w:rsidP="00A75EFE">
      <w:pPr>
        <w:pStyle w:val="NormalBlue"/>
        <w:spacing w:after="0" w:line="240" w:lineRule="auto"/>
        <w:rPr>
          <w:rFonts w:cs="Tahoma"/>
          <w:color w:val="auto"/>
          <w:sz w:val="16"/>
          <w:szCs w:val="16"/>
          <w:lang w:val="en-US"/>
        </w:rPr>
      </w:pPr>
    </w:p>
    <w:p w:rsidR="00F12B49" w:rsidRDefault="00F12B49" w:rsidP="00A75EFE">
      <w:pPr>
        <w:pStyle w:val="NormalBlue"/>
        <w:spacing w:after="0" w:line="240" w:lineRule="auto"/>
        <w:rPr>
          <w:rFonts w:cs="Tahoma"/>
          <w:color w:val="auto"/>
          <w:sz w:val="16"/>
          <w:szCs w:val="16"/>
          <w:lang w:val="en-US"/>
        </w:rPr>
      </w:pPr>
    </w:p>
    <w:p w:rsidR="00F12B49" w:rsidRDefault="00F12B49" w:rsidP="00A75EFE">
      <w:pPr>
        <w:pStyle w:val="NormalBlue"/>
        <w:spacing w:after="0" w:line="240" w:lineRule="auto"/>
        <w:rPr>
          <w:rFonts w:cs="Tahoma"/>
          <w:color w:val="auto"/>
          <w:sz w:val="16"/>
          <w:szCs w:val="16"/>
          <w:lang w:val="en-US"/>
        </w:rPr>
      </w:pPr>
    </w:p>
    <w:p w:rsidR="00933FC6" w:rsidRPr="007D5576" w:rsidRDefault="00933FC6" w:rsidP="00A75EFE">
      <w:pPr>
        <w:pStyle w:val="NormalBlue"/>
        <w:spacing w:after="0" w:line="240" w:lineRule="auto"/>
        <w:rPr>
          <w:rFonts w:cs="Tahoma"/>
          <w:color w:val="auto"/>
          <w:sz w:val="8"/>
          <w:szCs w:val="16"/>
          <w:lang w:val="en-US"/>
        </w:rPr>
      </w:pPr>
    </w:p>
    <w:p w:rsidR="00D349B4" w:rsidRDefault="00D349B4" w:rsidP="000D059A">
      <w:pPr>
        <w:pStyle w:val="NormalBlue"/>
        <w:spacing w:after="0" w:line="240" w:lineRule="auto"/>
        <w:rPr>
          <w:rFonts w:cs="Tahoma"/>
          <w:b w:val="0"/>
          <w:color w:val="auto"/>
          <w:szCs w:val="22"/>
        </w:rPr>
      </w:pPr>
    </w:p>
    <w:p w:rsidR="00CC3B91" w:rsidRPr="000C2099" w:rsidRDefault="00F22424" w:rsidP="000D059A">
      <w:pPr>
        <w:pStyle w:val="NormalBlue"/>
        <w:spacing w:after="0" w:line="240" w:lineRule="auto"/>
        <w:rPr>
          <w:rFonts w:cs="Tahoma"/>
          <w:b w:val="0"/>
          <w:color w:val="auto"/>
          <w:sz w:val="18"/>
          <w:szCs w:val="16"/>
        </w:rPr>
      </w:pPr>
      <w:r>
        <w:rPr>
          <w:rFonts w:cs="Tahoma"/>
          <w:b w:val="0"/>
          <w:color w:val="auto"/>
          <w:szCs w:val="22"/>
          <w:lang w:val="en-US"/>
        </w:rPr>
        <w:t xml:space="preserve">  </w:t>
      </w:r>
      <w:r w:rsidR="00A75EFE" w:rsidRPr="00844E1E">
        <w:rPr>
          <w:rFonts w:cs="Tahoma"/>
          <w:b w:val="0"/>
          <w:color w:val="auto"/>
          <w:szCs w:val="22"/>
        </w:rPr>
        <w:t>Α.Π.:</w:t>
      </w:r>
      <w:r w:rsidR="004E689F">
        <w:rPr>
          <w:rFonts w:cs="Tahoma"/>
          <w:b w:val="0"/>
          <w:color w:val="auto"/>
          <w:szCs w:val="22"/>
        </w:rPr>
        <w:t xml:space="preserve"> 3706</w:t>
      </w:r>
      <w:r w:rsidR="00CC3B91" w:rsidRPr="00844E1E">
        <w:rPr>
          <w:rFonts w:cs="Tahoma"/>
          <w:b w:val="0"/>
          <w:color w:val="auto"/>
          <w:szCs w:val="22"/>
        </w:rPr>
        <w:t xml:space="preserve">  </w:t>
      </w:r>
      <w:r w:rsidR="00CC3B91" w:rsidRPr="00844E1E">
        <w:rPr>
          <w:rFonts w:cs="Tahoma"/>
          <w:b w:val="0"/>
          <w:color w:val="auto"/>
          <w:szCs w:val="16"/>
        </w:rPr>
        <w:t xml:space="preserve">    </w:t>
      </w:r>
      <w:r w:rsidR="0033551C">
        <w:rPr>
          <w:rFonts w:cs="Tahoma"/>
          <w:b w:val="0"/>
          <w:color w:val="auto"/>
          <w:szCs w:val="16"/>
          <w:lang w:val="en-US"/>
        </w:rPr>
        <w:t xml:space="preserve">    </w:t>
      </w:r>
      <w:r w:rsidR="00CC3B91" w:rsidRPr="00844E1E">
        <w:rPr>
          <w:rFonts w:cs="Tahoma"/>
          <w:b w:val="0"/>
          <w:color w:val="auto"/>
          <w:szCs w:val="16"/>
        </w:rPr>
        <w:t xml:space="preserve">                                                                        </w:t>
      </w:r>
      <w:r w:rsidR="00AB02AA" w:rsidRPr="00844E1E">
        <w:rPr>
          <w:rFonts w:cs="Tahoma"/>
          <w:b w:val="0"/>
          <w:color w:val="auto"/>
          <w:szCs w:val="16"/>
        </w:rPr>
        <w:t xml:space="preserve">        </w:t>
      </w:r>
      <w:r w:rsidR="00743F10">
        <w:rPr>
          <w:rFonts w:cs="Tahoma"/>
          <w:b w:val="0"/>
          <w:color w:val="auto"/>
          <w:szCs w:val="16"/>
        </w:rPr>
        <w:t xml:space="preserve">  </w:t>
      </w:r>
      <w:r w:rsidR="00CC3B91" w:rsidRPr="00844E1E">
        <w:rPr>
          <w:rFonts w:cs="Tahoma"/>
          <w:b w:val="0"/>
          <w:color w:val="auto"/>
          <w:szCs w:val="16"/>
        </w:rPr>
        <w:t xml:space="preserve"> </w:t>
      </w:r>
      <w:r w:rsidR="00AD1BA5" w:rsidRPr="000C2099">
        <w:rPr>
          <w:rFonts w:cs="Tahoma"/>
          <w:b w:val="0"/>
          <w:color w:val="auto"/>
          <w:szCs w:val="16"/>
        </w:rPr>
        <w:t>Αθήνα,</w:t>
      </w:r>
      <w:r w:rsidR="00AB03EC">
        <w:rPr>
          <w:rFonts w:cs="Tahoma"/>
          <w:b w:val="0"/>
          <w:color w:val="auto"/>
          <w:szCs w:val="16"/>
        </w:rPr>
        <w:t xml:space="preserve"> 1 Οκτωβρίου 2018</w:t>
      </w:r>
      <w:r w:rsidR="00AD1BA5" w:rsidRPr="000C2099">
        <w:rPr>
          <w:rFonts w:cs="Tahoma"/>
          <w:b w:val="0"/>
          <w:color w:val="auto"/>
          <w:szCs w:val="16"/>
        </w:rPr>
        <w:t xml:space="preserve"> </w:t>
      </w:r>
    </w:p>
    <w:p w:rsidR="00077C13" w:rsidRDefault="00077C13" w:rsidP="00A75EFE">
      <w:pPr>
        <w:pStyle w:val="NormalBlue"/>
        <w:spacing w:after="0" w:line="240" w:lineRule="auto"/>
        <w:rPr>
          <w:rFonts w:cs="Tahoma"/>
          <w:color w:val="auto"/>
          <w:sz w:val="16"/>
          <w:szCs w:val="16"/>
          <w:lang w:val="en-US"/>
        </w:rPr>
      </w:pPr>
    </w:p>
    <w:p w:rsidR="0033551C" w:rsidRPr="0033551C" w:rsidRDefault="0033551C" w:rsidP="00A75EFE">
      <w:pPr>
        <w:pStyle w:val="NormalBlue"/>
        <w:spacing w:after="0" w:line="240" w:lineRule="auto"/>
        <w:rPr>
          <w:rFonts w:cs="Tahoma"/>
          <w:color w:val="auto"/>
          <w:sz w:val="16"/>
          <w:szCs w:val="16"/>
          <w:lang w:val="en-US"/>
        </w:rPr>
      </w:pPr>
    </w:p>
    <w:p w:rsidR="00CD12AA" w:rsidRPr="004C0C81" w:rsidRDefault="0006322A" w:rsidP="00A75EFE">
      <w:pPr>
        <w:pStyle w:val="NormalBlue"/>
        <w:spacing w:after="0" w:line="240" w:lineRule="auto"/>
        <w:rPr>
          <w:rFonts w:cs="Tahoma"/>
          <w:sz w:val="2"/>
          <w:szCs w:val="16"/>
        </w:rPr>
      </w:pPr>
      <w:r w:rsidRPr="004C0C81">
        <w:rPr>
          <w:rFonts w:cs="Tahoma"/>
          <w:sz w:val="16"/>
          <w:szCs w:val="16"/>
        </w:rPr>
        <w:t xml:space="preserve"> </w:t>
      </w:r>
    </w:p>
    <w:p w:rsidR="0007674A" w:rsidRPr="00697BA1" w:rsidRDefault="0007674A" w:rsidP="00B42784">
      <w:pPr>
        <w:pStyle w:val="1"/>
        <w:shd w:val="clear" w:color="auto" w:fill="1F497D" w:themeFill="text2"/>
        <w:spacing w:before="0" w:line="240" w:lineRule="auto"/>
        <w:jc w:val="center"/>
        <w:rPr>
          <w:rFonts w:asciiTheme="minorHAnsi" w:hAnsiTheme="minorHAnsi" w:cstheme="minorHAnsi"/>
          <w:color w:val="FFFFFF" w:themeColor="background1"/>
          <w:sz w:val="40"/>
          <w:szCs w:val="40"/>
        </w:rPr>
      </w:pPr>
      <w:r w:rsidRPr="00697BA1">
        <w:rPr>
          <w:rFonts w:asciiTheme="minorHAnsi" w:hAnsiTheme="minorHAnsi" w:cstheme="minorHAnsi"/>
          <w:color w:val="FFFFFF" w:themeColor="background1"/>
          <w:sz w:val="40"/>
          <w:szCs w:val="40"/>
        </w:rPr>
        <w:t>Π</w:t>
      </w:r>
      <w:r w:rsidR="001E45BE" w:rsidRPr="00697BA1">
        <w:rPr>
          <w:rFonts w:asciiTheme="minorHAnsi" w:hAnsiTheme="minorHAnsi" w:cstheme="minorHAnsi"/>
          <w:color w:val="FFFFFF" w:themeColor="background1"/>
          <w:sz w:val="40"/>
          <w:szCs w:val="40"/>
        </w:rPr>
        <w:t>ΡΟΓΡΑΜΜΑ ΣΠΟΥΔΩΝ</w:t>
      </w:r>
    </w:p>
    <w:p w:rsidR="0007674A" w:rsidRPr="004B4680" w:rsidRDefault="001E45BE" w:rsidP="00B42784">
      <w:pPr>
        <w:pStyle w:val="1"/>
        <w:shd w:val="clear" w:color="auto" w:fill="1F497D" w:themeFill="text2"/>
        <w:spacing w:before="0" w:line="240" w:lineRule="auto"/>
        <w:jc w:val="center"/>
        <w:rPr>
          <w:rFonts w:asciiTheme="minorHAnsi" w:hAnsiTheme="minorHAnsi" w:cstheme="minorHAnsi"/>
          <w:color w:val="FFFFFF" w:themeColor="background1"/>
          <w:sz w:val="36"/>
          <w:szCs w:val="36"/>
        </w:rPr>
      </w:pPr>
      <w:r>
        <w:rPr>
          <w:rFonts w:asciiTheme="minorHAnsi" w:hAnsiTheme="minorHAnsi" w:cstheme="minorHAnsi"/>
          <w:color w:val="FFFFFF" w:themeColor="background1"/>
          <w:sz w:val="36"/>
          <w:szCs w:val="36"/>
          <w:lang w:val="en-US"/>
        </w:rPr>
        <w:t>FINANCIAL</w:t>
      </w:r>
      <w:r w:rsidRPr="001E45BE">
        <w:rPr>
          <w:rFonts w:asciiTheme="minorHAnsi" w:hAnsiTheme="minorHAnsi" w:cstheme="minorHAnsi"/>
          <w:color w:val="FFFFFF" w:themeColor="background1"/>
          <w:sz w:val="36"/>
          <w:szCs w:val="36"/>
        </w:rPr>
        <w:t xml:space="preserve"> </w:t>
      </w:r>
      <w:r>
        <w:rPr>
          <w:rFonts w:asciiTheme="minorHAnsi" w:hAnsiTheme="minorHAnsi" w:cstheme="minorHAnsi"/>
          <w:color w:val="FFFFFF" w:themeColor="background1"/>
          <w:sz w:val="36"/>
          <w:szCs w:val="36"/>
          <w:lang w:val="en-US"/>
        </w:rPr>
        <w:t>PLANNING</w:t>
      </w:r>
      <w:r w:rsidRPr="001E45BE">
        <w:rPr>
          <w:rFonts w:asciiTheme="minorHAnsi" w:hAnsiTheme="minorHAnsi" w:cstheme="minorHAnsi"/>
          <w:color w:val="FFFFFF" w:themeColor="background1"/>
          <w:sz w:val="36"/>
          <w:szCs w:val="36"/>
        </w:rPr>
        <w:t xml:space="preserve"> </w:t>
      </w:r>
      <w:r>
        <w:rPr>
          <w:rFonts w:asciiTheme="minorHAnsi" w:hAnsiTheme="minorHAnsi" w:cstheme="minorHAnsi"/>
          <w:color w:val="FFFFFF" w:themeColor="background1"/>
          <w:sz w:val="36"/>
          <w:szCs w:val="36"/>
        </w:rPr>
        <w:t>ΚΑΙ ΣΥΜΒΟΥΛΕΥΤΙΚΩΝ ΠΩΛΗΣΕΩΝ</w:t>
      </w:r>
    </w:p>
    <w:p w:rsidR="000D059A" w:rsidRDefault="0007674A" w:rsidP="00B42784">
      <w:pPr>
        <w:pStyle w:val="1"/>
        <w:shd w:val="clear" w:color="auto" w:fill="1F497D" w:themeFill="text2"/>
        <w:spacing w:before="0" w:line="240" w:lineRule="auto"/>
        <w:jc w:val="center"/>
        <w:rPr>
          <w:rFonts w:asciiTheme="minorHAnsi" w:hAnsiTheme="minorHAnsi" w:cstheme="minorHAnsi"/>
          <w:color w:val="FFFFFF" w:themeColor="background1"/>
          <w:sz w:val="36"/>
          <w:szCs w:val="32"/>
        </w:rPr>
      </w:pPr>
      <w:r w:rsidRPr="00F455B2">
        <w:rPr>
          <w:rFonts w:asciiTheme="minorHAnsi" w:hAnsiTheme="minorHAnsi" w:cstheme="minorHAnsi"/>
          <w:color w:val="FFFFFF" w:themeColor="background1"/>
          <w:sz w:val="32"/>
          <w:szCs w:val="32"/>
        </w:rPr>
        <w:t>Ακαδημαϊκή Συνεργασία Ε.Ι.Α.Σ και Πανεπιστημίου Πειραιώς</w:t>
      </w:r>
      <w:r w:rsidR="000D059A">
        <w:rPr>
          <w:rFonts w:asciiTheme="minorHAnsi" w:hAnsiTheme="minorHAnsi" w:cstheme="minorHAnsi"/>
          <w:color w:val="FFFFFF" w:themeColor="background1"/>
          <w:sz w:val="36"/>
          <w:szCs w:val="32"/>
        </w:rPr>
        <w:t xml:space="preserve">, </w:t>
      </w:r>
    </w:p>
    <w:p w:rsidR="000D059A" w:rsidRPr="00F455B2" w:rsidRDefault="000D059A" w:rsidP="00B42784">
      <w:pPr>
        <w:pStyle w:val="1"/>
        <w:shd w:val="clear" w:color="auto" w:fill="1F497D" w:themeFill="text2"/>
        <w:spacing w:before="0" w:line="240" w:lineRule="auto"/>
        <w:jc w:val="center"/>
        <w:rPr>
          <w:rFonts w:asciiTheme="minorHAnsi" w:hAnsiTheme="minorHAnsi" w:cstheme="minorHAnsi"/>
          <w:color w:val="FFFFFF" w:themeColor="background1"/>
          <w:sz w:val="32"/>
          <w:szCs w:val="32"/>
        </w:rPr>
      </w:pPr>
      <w:r w:rsidRPr="00F455B2">
        <w:rPr>
          <w:rFonts w:asciiTheme="minorHAnsi" w:hAnsiTheme="minorHAnsi" w:cstheme="minorHAnsi"/>
          <w:color w:val="FFFFFF" w:themeColor="background1"/>
          <w:sz w:val="32"/>
          <w:szCs w:val="32"/>
        </w:rPr>
        <w:t xml:space="preserve">υπό την </w:t>
      </w:r>
      <w:r w:rsidR="003A1B64" w:rsidRPr="00F455B2">
        <w:rPr>
          <w:rFonts w:asciiTheme="minorHAnsi" w:hAnsiTheme="minorHAnsi" w:cstheme="minorHAnsi"/>
          <w:color w:val="FFFFFF" w:themeColor="background1"/>
          <w:sz w:val="32"/>
          <w:szCs w:val="32"/>
        </w:rPr>
        <w:t>Αιγίδα Πιστοποίησης της</w:t>
      </w:r>
      <w:r w:rsidRPr="00F455B2">
        <w:rPr>
          <w:rFonts w:asciiTheme="minorHAnsi" w:hAnsiTheme="minorHAnsi" w:cstheme="minorHAnsi"/>
          <w:color w:val="FFFFFF" w:themeColor="background1"/>
          <w:sz w:val="32"/>
          <w:szCs w:val="32"/>
        </w:rPr>
        <w:t xml:space="preserve"> </w:t>
      </w:r>
      <w:r w:rsidR="003A1B64" w:rsidRPr="00F455B2">
        <w:rPr>
          <w:rFonts w:asciiTheme="minorHAnsi" w:hAnsiTheme="minorHAnsi" w:cstheme="minorHAnsi"/>
          <w:color w:val="FFFFFF" w:themeColor="background1"/>
          <w:sz w:val="32"/>
          <w:szCs w:val="32"/>
        </w:rPr>
        <w:t>EFICERT</w:t>
      </w:r>
      <w:r w:rsidRPr="00F455B2">
        <w:rPr>
          <w:rFonts w:asciiTheme="minorHAnsi" w:hAnsiTheme="minorHAnsi" w:cstheme="minorHAnsi"/>
          <w:color w:val="FFFFFF" w:themeColor="background1"/>
          <w:sz w:val="32"/>
          <w:szCs w:val="32"/>
        </w:rPr>
        <w:t xml:space="preserve"> </w:t>
      </w:r>
    </w:p>
    <w:p w:rsidR="00BA4E6E" w:rsidRPr="00F455B2" w:rsidRDefault="000D059A" w:rsidP="00B42784">
      <w:pPr>
        <w:pStyle w:val="1"/>
        <w:shd w:val="clear" w:color="auto" w:fill="1F497D" w:themeFill="text2"/>
        <w:spacing w:before="0"/>
        <w:jc w:val="center"/>
        <w:rPr>
          <w:rFonts w:asciiTheme="minorHAnsi" w:hAnsiTheme="minorHAnsi" w:cstheme="minorHAnsi"/>
          <w:color w:val="FFFFFF" w:themeColor="background1"/>
          <w:sz w:val="30"/>
          <w:szCs w:val="30"/>
          <w:lang w:val="en-US"/>
        </w:rPr>
      </w:pPr>
      <w:r w:rsidRPr="00F455B2">
        <w:rPr>
          <w:rFonts w:asciiTheme="minorHAnsi" w:hAnsiTheme="minorHAnsi" w:cstheme="minorHAnsi"/>
          <w:i/>
          <w:color w:val="FFFFFF" w:themeColor="background1"/>
          <w:sz w:val="33"/>
          <w:szCs w:val="33"/>
          <w:lang w:val="en-US"/>
        </w:rPr>
        <w:t>CERTIFICATE OF STUDY IN FINANCIAL PLANNING AND INSURANCE ADVICE</w:t>
      </w:r>
      <w:r>
        <w:rPr>
          <w:rFonts w:asciiTheme="minorHAnsi" w:hAnsiTheme="minorHAnsi" w:cstheme="minorHAnsi"/>
          <w:color w:val="FFFFFF" w:themeColor="background1"/>
          <w:sz w:val="33"/>
          <w:szCs w:val="33"/>
          <w:lang w:val="en-US"/>
        </w:rPr>
        <w:t xml:space="preserve"> </w:t>
      </w:r>
      <w:r w:rsidRPr="00F455B2">
        <w:rPr>
          <w:rFonts w:asciiTheme="minorHAnsi" w:hAnsiTheme="minorHAnsi" w:cstheme="minorHAnsi"/>
          <w:color w:val="FFFFFF" w:themeColor="background1"/>
          <w:sz w:val="30"/>
          <w:szCs w:val="30"/>
        </w:rPr>
        <w:t>Τρίτη</w:t>
      </w:r>
      <w:r w:rsidRPr="00F455B2">
        <w:rPr>
          <w:rFonts w:asciiTheme="minorHAnsi" w:hAnsiTheme="minorHAnsi" w:cstheme="minorHAnsi"/>
          <w:color w:val="FFFFFF" w:themeColor="background1"/>
          <w:sz w:val="30"/>
          <w:szCs w:val="30"/>
          <w:lang w:val="en-US"/>
        </w:rPr>
        <w:t xml:space="preserve"> &amp; </w:t>
      </w:r>
      <w:r w:rsidRPr="00F455B2">
        <w:rPr>
          <w:rFonts w:asciiTheme="minorHAnsi" w:hAnsiTheme="minorHAnsi" w:cstheme="minorHAnsi"/>
          <w:color w:val="FFFFFF" w:themeColor="background1"/>
          <w:sz w:val="30"/>
          <w:szCs w:val="30"/>
        </w:rPr>
        <w:t>Πέμπτη</w:t>
      </w:r>
      <w:r w:rsidRPr="00F455B2">
        <w:rPr>
          <w:rFonts w:asciiTheme="minorHAnsi" w:hAnsiTheme="minorHAnsi" w:cstheme="minorHAnsi"/>
          <w:color w:val="FFFFFF" w:themeColor="background1"/>
          <w:sz w:val="30"/>
          <w:szCs w:val="30"/>
          <w:lang w:val="en-US"/>
        </w:rPr>
        <w:t xml:space="preserve">, 23/10, 25/10, 30/10, </w:t>
      </w:r>
      <w:r w:rsidR="003875CB">
        <w:rPr>
          <w:rFonts w:asciiTheme="minorHAnsi" w:hAnsiTheme="minorHAnsi" w:cstheme="minorHAnsi"/>
          <w:color w:val="FFFFFF" w:themeColor="background1"/>
          <w:sz w:val="30"/>
          <w:szCs w:val="30"/>
          <w:lang w:val="en-US"/>
        </w:rPr>
        <w:t xml:space="preserve">1/11, </w:t>
      </w:r>
      <w:r w:rsidR="00FC5670">
        <w:rPr>
          <w:rFonts w:asciiTheme="minorHAnsi" w:hAnsiTheme="minorHAnsi" w:cstheme="minorHAnsi"/>
          <w:color w:val="FFFFFF" w:themeColor="background1"/>
          <w:sz w:val="30"/>
          <w:szCs w:val="30"/>
          <w:lang w:val="en-US"/>
        </w:rPr>
        <w:t>6/11 &amp; 8/11, 15</w:t>
      </w:r>
      <w:r w:rsidR="00FC5670" w:rsidRPr="00FC5670">
        <w:rPr>
          <w:rFonts w:asciiTheme="minorHAnsi" w:hAnsiTheme="minorHAnsi" w:cstheme="minorHAnsi"/>
          <w:color w:val="FFFFFF" w:themeColor="background1"/>
          <w:sz w:val="30"/>
          <w:szCs w:val="30"/>
          <w:lang w:val="en-US"/>
        </w:rPr>
        <w:t>:</w:t>
      </w:r>
      <w:r w:rsidRPr="00F455B2">
        <w:rPr>
          <w:rFonts w:asciiTheme="minorHAnsi" w:hAnsiTheme="minorHAnsi" w:cstheme="minorHAnsi"/>
          <w:color w:val="FFFFFF" w:themeColor="background1"/>
          <w:sz w:val="30"/>
          <w:szCs w:val="30"/>
          <w:lang w:val="en-US"/>
        </w:rPr>
        <w:t>00</w:t>
      </w:r>
      <w:r w:rsidR="00844E1E" w:rsidRPr="00F455B2">
        <w:rPr>
          <w:rFonts w:asciiTheme="minorHAnsi" w:hAnsiTheme="minorHAnsi" w:cstheme="minorHAnsi"/>
          <w:color w:val="FFFFFF" w:themeColor="background1"/>
          <w:sz w:val="30"/>
          <w:szCs w:val="30"/>
          <w:lang w:val="en-US"/>
        </w:rPr>
        <w:t xml:space="preserve"> </w:t>
      </w:r>
      <w:r w:rsidR="00FC5670">
        <w:rPr>
          <w:rFonts w:asciiTheme="minorHAnsi" w:hAnsiTheme="minorHAnsi" w:cstheme="minorHAnsi"/>
          <w:color w:val="FFFFFF" w:themeColor="background1"/>
          <w:sz w:val="30"/>
          <w:szCs w:val="30"/>
          <w:lang w:val="en-US"/>
        </w:rPr>
        <w:t>–</w:t>
      </w:r>
      <w:r w:rsidR="00844E1E" w:rsidRPr="00F455B2">
        <w:rPr>
          <w:rFonts w:asciiTheme="minorHAnsi" w:hAnsiTheme="minorHAnsi" w:cstheme="minorHAnsi"/>
          <w:color w:val="FFFFFF" w:themeColor="background1"/>
          <w:sz w:val="30"/>
          <w:szCs w:val="30"/>
          <w:lang w:val="en-US"/>
        </w:rPr>
        <w:t xml:space="preserve"> </w:t>
      </w:r>
      <w:r w:rsidRPr="00F455B2">
        <w:rPr>
          <w:rFonts w:asciiTheme="minorHAnsi" w:hAnsiTheme="minorHAnsi" w:cstheme="minorHAnsi"/>
          <w:color w:val="FFFFFF" w:themeColor="background1"/>
          <w:sz w:val="30"/>
          <w:szCs w:val="30"/>
          <w:lang w:val="en-US"/>
        </w:rPr>
        <w:t>18</w:t>
      </w:r>
      <w:r w:rsidR="00FC5670" w:rsidRPr="00FC5670">
        <w:rPr>
          <w:rFonts w:asciiTheme="minorHAnsi" w:hAnsiTheme="minorHAnsi" w:cstheme="minorHAnsi"/>
          <w:color w:val="FFFFFF" w:themeColor="background1"/>
          <w:sz w:val="30"/>
          <w:szCs w:val="30"/>
          <w:lang w:val="en-US"/>
        </w:rPr>
        <w:t>:</w:t>
      </w:r>
      <w:r w:rsidRPr="00F455B2">
        <w:rPr>
          <w:rFonts w:asciiTheme="minorHAnsi" w:hAnsiTheme="minorHAnsi" w:cstheme="minorHAnsi"/>
          <w:color w:val="FFFFFF" w:themeColor="background1"/>
          <w:sz w:val="30"/>
          <w:szCs w:val="30"/>
          <w:lang w:val="en-US"/>
        </w:rPr>
        <w:t>20</w:t>
      </w:r>
    </w:p>
    <w:p w:rsidR="000D059A" w:rsidRPr="000D059A" w:rsidRDefault="000D059A" w:rsidP="000D059A">
      <w:pPr>
        <w:rPr>
          <w:lang w:val="en-US"/>
        </w:rPr>
      </w:pPr>
    </w:p>
    <w:p w:rsidR="00841629" w:rsidRPr="00FC5670" w:rsidRDefault="00B316BE" w:rsidP="00FC5670">
      <w:pPr>
        <w:pStyle w:val="NormalBlue"/>
        <w:spacing w:after="0" w:line="22" w:lineRule="atLeast"/>
        <w:rPr>
          <w:rFonts w:ascii="Verdana" w:hAnsi="Verdana" w:cs="Tahoma"/>
          <w:b w:val="0"/>
          <w:color w:val="auto"/>
          <w:szCs w:val="22"/>
        </w:rPr>
      </w:pPr>
      <w:r w:rsidRPr="00FC5670">
        <w:rPr>
          <w:rFonts w:ascii="Verdana" w:hAnsi="Verdana" w:cs="Tahoma"/>
          <w:b w:val="0"/>
          <w:color w:val="auto"/>
          <w:szCs w:val="22"/>
        </w:rPr>
        <w:t xml:space="preserve">Η </w:t>
      </w:r>
      <w:r w:rsidR="001E45BE" w:rsidRPr="00FC5670">
        <w:rPr>
          <w:rFonts w:ascii="Verdana" w:hAnsi="Verdana" w:cs="Tahoma"/>
          <w:b w:val="0"/>
          <w:color w:val="auto"/>
          <w:szCs w:val="22"/>
        </w:rPr>
        <w:t xml:space="preserve">νέα </w:t>
      </w:r>
      <w:r w:rsidRPr="00FC5670">
        <w:rPr>
          <w:rFonts w:ascii="Verdana" w:hAnsi="Verdana" w:cs="Tahoma"/>
          <w:b w:val="0"/>
          <w:color w:val="auto"/>
          <w:szCs w:val="22"/>
        </w:rPr>
        <w:t>Ακαδημαϊκή συνεργασία</w:t>
      </w:r>
      <w:r w:rsidR="001074AB" w:rsidRPr="00FC5670">
        <w:rPr>
          <w:rFonts w:ascii="Verdana" w:hAnsi="Verdana" w:cs="Tahoma"/>
          <w:b w:val="0"/>
          <w:color w:val="auto"/>
          <w:szCs w:val="22"/>
        </w:rPr>
        <w:t xml:space="preserve"> μεταξύ του </w:t>
      </w:r>
      <w:r w:rsidR="001074AB" w:rsidRPr="00FC5670">
        <w:rPr>
          <w:rFonts w:ascii="Verdana" w:hAnsi="Verdana" w:cs="Tahoma"/>
          <w:color w:val="C00000"/>
          <w:szCs w:val="22"/>
        </w:rPr>
        <w:t>Ελληνικού Ινστιτούτου Ασφαλιστικών Σπουδών (Ε.Ι.Α.Σ.)</w:t>
      </w:r>
      <w:r w:rsidR="001074AB" w:rsidRPr="00FC5670">
        <w:rPr>
          <w:rFonts w:ascii="Verdana" w:hAnsi="Verdana" w:cs="Tahoma"/>
          <w:b w:val="0"/>
          <w:color w:val="C00000"/>
          <w:szCs w:val="22"/>
        </w:rPr>
        <w:t xml:space="preserve"> </w:t>
      </w:r>
      <w:r w:rsidRPr="00FC5670">
        <w:rPr>
          <w:rFonts w:ascii="Verdana" w:hAnsi="Verdana" w:cs="Tahoma"/>
          <w:b w:val="0"/>
          <w:color w:val="auto"/>
          <w:szCs w:val="22"/>
        </w:rPr>
        <w:t xml:space="preserve">και </w:t>
      </w:r>
      <w:r w:rsidR="001074AB" w:rsidRPr="00FC5670">
        <w:rPr>
          <w:rFonts w:ascii="Verdana" w:hAnsi="Verdana" w:cs="Tahoma"/>
          <w:b w:val="0"/>
          <w:color w:val="auto"/>
          <w:szCs w:val="22"/>
        </w:rPr>
        <w:t xml:space="preserve">του </w:t>
      </w:r>
      <w:r w:rsidRPr="00FC5670">
        <w:rPr>
          <w:rFonts w:ascii="Verdana" w:hAnsi="Verdana" w:cs="Tahoma"/>
          <w:color w:val="C00000"/>
          <w:szCs w:val="22"/>
        </w:rPr>
        <w:t>Πανεπιστημίου Πειραιώς</w:t>
      </w:r>
      <w:r w:rsidR="001074AB" w:rsidRPr="00FC5670">
        <w:rPr>
          <w:rFonts w:ascii="Verdana" w:hAnsi="Verdana" w:cs="Tahoma"/>
          <w:b w:val="0"/>
          <w:color w:val="auto"/>
          <w:szCs w:val="22"/>
        </w:rPr>
        <w:t>,</w:t>
      </w:r>
      <w:r w:rsidR="001E45BE" w:rsidRPr="00FC5670">
        <w:rPr>
          <w:rFonts w:ascii="Verdana" w:hAnsi="Verdana" w:cs="Tahoma"/>
          <w:b w:val="0"/>
          <w:color w:val="auto"/>
          <w:szCs w:val="22"/>
        </w:rPr>
        <w:t xml:space="preserve"> </w:t>
      </w:r>
      <w:r w:rsidR="001E45BE" w:rsidRPr="00FC5670">
        <w:rPr>
          <w:rFonts w:ascii="Verdana" w:hAnsi="Verdana" w:cs="Tahoma"/>
          <w:color w:val="auto"/>
          <w:szCs w:val="22"/>
        </w:rPr>
        <w:t>υπό την αιγίδα</w:t>
      </w:r>
      <w:r w:rsidR="001E45BE" w:rsidRPr="00FC5670">
        <w:rPr>
          <w:rFonts w:ascii="Verdana" w:hAnsi="Verdana" w:cs="Tahoma"/>
          <w:b w:val="0"/>
          <w:color w:val="auto"/>
          <w:szCs w:val="22"/>
        </w:rPr>
        <w:t xml:space="preserve"> </w:t>
      </w:r>
      <w:r w:rsidR="001E45BE" w:rsidRPr="00FC5670">
        <w:rPr>
          <w:rFonts w:ascii="Verdana" w:hAnsi="Verdana" w:cs="Tahoma"/>
          <w:color w:val="C00000"/>
          <w:szCs w:val="22"/>
        </w:rPr>
        <w:t>του Ευρωπαϊκού Οργανισμού</w:t>
      </w:r>
      <w:r w:rsidR="001E45BE" w:rsidRPr="00FC5670">
        <w:rPr>
          <w:rFonts w:ascii="Verdana" w:hAnsi="Verdana" w:cs="Tahoma"/>
          <w:b w:val="0"/>
          <w:color w:val="C00000"/>
          <w:szCs w:val="22"/>
        </w:rPr>
        <w:t xml:space="preserve"> </w:t>
      </w:r>
      <w:r w:rsidR="001E45BE" w:rsidRPr="00FC5670">
        <w:rPr>
          <w:rFonts w:ascii="Verdana" w:hAnsi="Verdana" w:cs="Tahoma"/>
          <w:color w:val="C00000"/>
          <w:szCs w:val="22"/>
        </w:rPr>
        <w:t xml:space="preserve">Χρηματοοικονομικής Πιστοποίησης </w:t>
      </w:r>
      <w:r w:rsidR="001E45BE" w:rsidRPr="00FC5670">
        <w:rPr>
          <w:rFonts w:ascii="Verdana" w:hAnsi="Verdana" w:cs="Tahoma"/>
          <w:color w:val="C00000"/>
          <w:szCs w:val="22"/>
          <w:lang w:val="en-US"/>
        </w:rPr>
        <w:t>EFICERT</w:t>
      </w:r>
      <w:r w:rsidR="001E45BE" w:rsidRPr="00FC5670">
        <w:rPr>
          <w:rFonts w:ascii="Verdana" w:hAnsi="Verdana" w:cs="Tahoma"/>
          <w:b w:val="0"/>
          <w:color w:val="auto"/>
          <w:szCs w:val="22"/>
        </w:rPr>
        <w:t>,</w:t>
      </w:r>
      <w:r w:rsidR="001074AB" w:rsidRPr="00FC5670">
        <w:rPr>
          <w:rFonts w:ascii="Verdana" w:hAnsi="Verdana" w:cs="Tahoma"/>
          <w:b w:val="0"/>
          <w:color w:val="auto"/>
          <w:szCs w:val="22"/>
        </w:rPr>
        <w:t xml:space="preserve"> η οποία εκφράζεται στο </w:t>
      </w:r>
      <w:r w:rsidR="001E45BE" w:rsidRPr="00FC5670">
        <w:rPr>
          <w:rFonts w:ascii="Verdana" w:hAnsi="Verdana" w:cs="Tahoma"/>
          <w:color w:val="C00000"/>
          <w:szCs w:val="22"/>
        </w:rPr>
        <w:t xml:space="preserve">Πρόγραμμα Σπουδών </w:t>
      </w:r>
      <w:r w:rsidR="001E45BE" w:rsidRPr="00FC5670">
        <w:rPr>
          <w:rFonts w:ascii="Verdana" w:hAnsi="Verdana" w:cs="Tahoma"/>
          <w:color w:val="C00000"/>
          <w:szCs w:val="22"/>
          <w:lang w:val="en-US"/>
        </w:rPr>
        <w:t>Financial</w:t>
      </w:r>
      <w:r w:rsidR="001E45BE" w:rsidRPr="00FC5670">
        <w:rPr>
          <w:rFonts w:ascii="Verdana" w:hAnsi="Verdana" w:cs="Tahoma"/>
          <w:color w:val="C00000"/>
          <w:szCs w:val="22"/>
        </w:rPr>
        <w:t xml:space="preserve"> </w:t>
      </w:r>
      <w:r w:rsidR="001E45BE" w:rsidRPr="00FC5670">
        <w:rPr>
          <w:rFonts w:ascii="Verdana" w:hAnsi="Verdana" w:cs="Tahoma"/>
          <w:color w:val="C00000"/>
          <w:szCs w:val="22"/>
          <w:lang w:val="en-US"/>
        </w:rPr>
        <w:t>Planning</w:t>
      </w:r>
      <w:r w:rsidR="001E45BE" w:rsidRPr="00FC5670">
        <w:rPr>
          <w:rFonts w:ascii="Verdana" w:hAnsi="Verdana" w:cs="Tahoma"/>
          <w:color w:val="C00000"/>
          <w:szCs w:val="22"/>
        </w:rPr>
        <w:t xml:space="preserve"> και Συμβουλευτικών Πωλήσεων</w:t>
      </w:r>
      <w:r w:rsidR="001074AB" w:rsidRPr="00FC5670">
        <w:rPr>
          <w:rFonts w:ascii="Verdana" w:hAnsi="Verdana" w:cs="Tahoma"/>
          <w:b w:val="0"/>
          <w:color w:val="auto"/>
          <w:szCs w:val="22"/>
        </w:rPr>
        <w:t xml:space="preserve">, εμπεριέχει την πλέον σύγχρονη και πλουσιότερη εφικτή τεχνογνωσία </w:t>
      </w:r>
      <w:r w:rsidR="001E45BE" w:rsidRPr="00FC5670">
        <w:rPr>
          <w:rFonts w:ascii="Verdana" w:hAnsi="Verdana" w:cs="Tahoma"/>
          <w:b w:val="0"/>
          <w:color w:val="auto"/>
          <w:szCs w:val="22"/>
          <w:lang w:val="en-US"/>
        </w:rPr>
        <w:t>Financial</w:t>
      </w:r>
      <w:r w:rsidR="001E45BE" w:rsidRPr="00FC5670">
        <w:rPr>
          <w:rFonts w:ascii="Verdana" w:hAnsi="Verdana" w:cs="Tahoma"/>
          <w:b w:val="0"/>
          <w:color w:val="auto"/>
          <w:szCs w:val="22"/>
        </w:rPr>
        <w:t xml:space="preserve"> </w:t>
      </w:r>
      <w:r w:rsidR="001E45BE" w:rsidRPr="00FC5670">
        <w:rPr>
          <w:rFonts w:ascii="Verdana" w:hAnsi="Verdana" w:cs="Tahoma"/>
          <w:b w:val="0"/>
          <w:color w:val="auto"/>
          <w:szCs w:val="22"/>
          <w:lang w:val="en-US"/>
        </w:rPr>
        <w:t>Planning</w:t>
      </w:r>
      <w:r w:rsidR="001E45BE" w:rsidRPr="00FC5670">
        <w:rPr>
          <w:rFonts w:ascii="Verdana" w:hAnsi="Verdana" w:cs="Tahoma"/>
          <w:b w:val="0"/>
          <w:color w:val="auto"/>
          <w:szCs w:val="22"/>
        </w:rPr>
        <w:t xml:space="preserve"> και Συμβουλευτικών Πωλήσεων</w:t>
      </w:r>
      <w:r w:rsidR="001074AB" w:rsidRPr="00FC5670">
        <w:rPr>
          <w:rFonts w:ascii="Verdana" w:hAnsi="Verdana" w:cs="Tahoma"/>
          <w:b w:val="0"/>
          <w:color w:val="auto"/>
          <w:szCs w:val="22"/>
        </w:rPr>
        <w:t>, ικανή να εγγυη</w:t>
      </w:r>
      <w:r w:rsidR="001E45BE" w:rsidRPr="00FC5670">
        <w:rPr>
          <w:rFonts w:ascii="Verdana" w:hAnsi="Verdana" w:cs="Tahoma"/>
          <w:b w:val="0"/>
          <w:color w:val="auto"/>
          <w:szCs w:val="22"/>
        </w:rPr>
        <w:t>θεί τους πιο</w:t>
      </w:r>
      <w:r w:rsidR="001074AB" w:rsidRPr="00FC5670">
        <w:rPr>
          <w:rFonts w:ascii="Verdana" w:hAnsi="Verdana" w:cs="Tahoma"/>
          <w:b w:val="0"/>
          <w:color w:val="auto"/>
          <w:szCs w:val="22"/>
        </w:rPr>
        <w:t xml:space="preserve"> καινοτομικούς, συστηματικούς και αποτελεσματικούς τρόπους</w:t>
      </w:r>
      <w:r w:rsidR="001E45BE" w:rsidRPr="00FC5670">
        <w:rPr>
          <w:rFonts w:ascii="Verdana" w:hAnsi="Verdana" w:cs="Tahoma"/>
          <w:b w:val="0"/>
          <w:color w:val="auto"/>
          <w:szCs w:val="22"/>
        </w:rPr>
        <w:t xml:space="preserve"> ανάδειξης του πελατοκεντρικού προσανατολισμού των πωλήσεων, των αναγκών, των προσδοκιών και των συμφερόντων των πελατών μας, καθώς και </w:t>
      </w:r>
      <w:r w:rsidR="00841629" w:rsidRPr="00FC5670">
        <w:rPr>
          <w:rFonts w:ascii="Verdana" w:hAnsi="Verdana" w:cs="Tahoma"/>
          <w:b w:val="0"/>
          <w:color w:val="auto"/>
          <w:szCs w:val="22"/>
        </w:rPr>
        <w:t xml:space="preserve">τους καταλληλότερους τρόπους </w:t>
      </w:r>
      <w:r w:rsidR="0067159B" w:rsidRPr="00FC5670">
        <w:rPr>
          <w:rFonts w:ascii="Verdana" w:hAnsi="Verdana" w:cs="Tahoma"/>
          <w:b w:val="0"/>
          <w:color w:val="auto"/>
          <w:szCs w:val="22"/>
        </w:rPr>
        <w:t>άρτιας και ωφέλιμης ικανοποίησή</w:t>
      </w:r>
      <w:r w:rsidR="001E45BE" w:rsidRPr="00FC5670">
        <w:rPr>
          <w:rFonts w:ascii="Verdana" w:hAnsi="Verdana" w:cs="Tahoma"/>
          <w:b w:val="0"/>
          <w:color w:val="auto"/>
          <w:szCs w:val="22"/>
        </w:rPr>
        <w:t xml:space="preserve">ς τους. </w:t>
      </w:r>
      <w:r w:rsidR="001074AB" w:rsidRPr="00FC5670">
        <w:rPr>
          <w:rFonts w:ascii="Verdana" w:hAnsi="Verdana" w:cs="Tahoma"/>
          <w:b w:val="0"/>
          <w:color w:val="auto"/>
          <w:szCs w:val="22"/>
        </w:rPr>
        <w:t xml:space="preserve"> </w:t>
      </w:r>
    </w:p>
    <w:p w:rsidR="00841629" w:rsidRPr="00FC5670" w:rsidRDefault="00841629" w:rsidP="00FC5670">
      <w:pPr>
        <w:pStyle w:val="NormalBlue"/>
        <w:spacing w:after="0" w:line="22" w:lineRule="atLeast"/>
        <w:rPr>
          <w:rFonts w:ascii="Verdana" w:hAnsi="Verdana" w:cs="Tahoma"/>
          <w:b w:val="0"/>
          <w:color w:val="auto"/>
          <w:szCs w:val="22"/>
        </w:rPr>
      </w:pPr>
    </w:p>
    <w:p w:rsidR="002E5CA9" w:rsidRPr="00FC5670" w:rsidRDefault="00FC5670" w:rsidP="00FC5670">
      <w:pPr>
        <w:pStyle w:val="NormalBlue"/>
        <w:spacing w:after="0" w:line="22" w:lineRule="atLeast"/>
        <w:rPr>
          <w:rFonts w:ascii="Verdana" w:hAnsi="Verdana" w:cs="Tahoma"/>
          <w:b w:val="0"/>
          <w:color w:val="auto"/>
          <w:szCs w:val="22"/>
        </w:rPr>
      </w:pPr>
      <w:r w:rsidRPr="00FC5670">
        <w:rPr>
          <w:rFonts w:ascii="Verdana" w:hAnsi="Verdana" w:cs="Tahoma"/>
          <w:b w:val="0"/>
          <w:noProof/>
          <w:color w:val="auto"/>
          <w:szCs w:val="22"/>
          <w:lang w:eastAsia="el-GR"/>
        </w:rPr>
        <w:drawing>
          <wp:anchor distT="0" distB="0" distL="114300" distR="114300" simplePos="0" relativeHeight="251984896" behindDoc="1" locked="0" layoutInCell="1" allowOverlap="1" wp14:anchorId="155E1B4B" wp14:editId="5649BA7A">
            <wp:simplePos x="0" y="0"/>
            <wp:positionH relativeFrom="column">
              <wp:posOffset>-2540</wp:posOffset>
            </wp:positionH>
            <wp:positionV relativeFrom="paragraph">
              <wp:posOffset>29210</wp:posOffset>
            </wp:positionV>
            <wp:extent cx="1085850" cy="885825"/>
            <wp:effectExtent l="0" t="0" r="0" b="9525"/>
            <wp:wrapTight wrapText="bothSides">
              <wp:wrapPolygon edited="0">
                <wp:start x="0" y="0"/>
                <wp:lineTo x="0" y="21368"/>
                <wp:lineTo x="21221" y="21368"/>
                <wp:lineTo x="21221" y="0"/>
                <wp:lineTo x="0" y="0"/>
              </wp:wrapPolygon>
            </wp:wrapTight>
            <wp:docPr id="3" name="Εικόνα 3" descr="U:\ISO_EIAS\ΕΙΑΣ_ISO Reference\ΕΚΠΑΙΔΕΥΤΙΚΑ ΠΡΟΓΡΑΜΜΑΤΑ\2006\EFICERT &amp; FINANCIAL PLANNING\site EIAS EFICERT\efice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ISO_EIAS\ΕΙΑΣ_ISO Reference\ΕΚΠΑΙΔΕΥΤΙΚΑ ΠΡΟΓΡΑΜΜΑΤΑ\2006\EFICERT &amp; FINANCIAL PLANNING\site EIAS EFICERT\eficer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74AB" w:rsidRPr="00FC5670">
        <w:rPr>
          <w:rFonts w:ascii="Verdana" w:hAnsi="Verdana" w:cs="Tahoma"/>
          <w:b w:val="0"/>
          <w:color w:val="auto"/>
          <w:szCs w:val="22"/>
        </w:rPr>
        <w:t xml:space="preserve">Η εν λόγω ακαδημαϊκή συνεργασία κομίζει σύγχρονα «εφόδια» </w:t>
      </w:r>
      <w:r w:rsidR="00841629" w:rsidRPr="00FC5670">
        <w:rPr>
          <w:rFonts w:ascii="Verdana" w:hAnsi="Verdana" w:cs="Tahoma"/>
          <w:b w:val="0"/>
          <w:color w:val="auto"/>
          <w:szCs w:val="22"/>
          <w:lang w:val="en-US"/>
        </w:rPr>
        <w:t>Financial</w:t>
      </w:r>
      <w:r w:rsidR="00841629" w:rsidRPr="00FC5670">
        <w:rPr>
          <w:rFonts w:ascii="Verdana" w:hAnsi="Verdana" w:cs="Tahoma"/>
          <w:b w:val="0"/>
          <w:color w:val="auto"/>
          <w:szCs w:val="22"/>
        </w:rPr>
        <w:t xml:space="preserve"> </w:t>
      </w:r>
      <w:r w:rsidR="00841629" w:rsidRPr="00FC5670">
        <w:rPr>
          <w:rFonts w:ascii="Verdana" w:hAnsi="Verdana" w:cs="Tahoma"/>
          <w:b w:val="0"/>
          <w:color w:val="auto"/>
          <w:szCs w:val="22"/>
          <w:lang w:val="en-US"/>
        </w:rPr>
        <w:t>Planning</w:t>
      </w:r>
      <w:r w:rsidR="00841629" w:rsidRPr="00FC5670">
        <w:rPr>
          <w:rFonts w:ascii="Verdana" w:hAnsi="Verdana" w:cs="Tahoma"/>
          <w:b w:val="0"/>
          <w:color w:val="auto"/>
          <w:szCs w:val="22"/>
        </w:rPr>
        <w:t xml:space="preserve"> και Συμβουλευτικών Πωλήσεων</w:t>
      </w:r>
      <w:r w:rsidR="001074AB" w:rsidRPr="00FC5670">
        <w:rPr>
          <w:rFonts w:ascii="Verdana" w:hAnsi="Verdana" w:cs="Tahoma"/>
          <w:b w:val="0"/>
          <w:color w:val="auto"/>
          <w:szCs w:val="22"/>
        </w:rPr>
        <w:t xml:space="preserve">, στηριζόμενα στη διεθνή </w:t>
      </w:r>
      <w:r w:rsidR="002E5CA9" w:rsidRPr="00FC5670">
        <w:rPr>
          <w:rFonts w:ascii="Verdana" w:hAnsi="Verdana" w:cs="Tahoma"/>
          <w:b w:val="0"/>
          <w:color w:val="auto"/>
          <w:szCs w:val="22"/>
        </w:rPr>
        <w:t>θεωρία και βιβλιογραφία</w:t>
      </w:r>
      <w:r w:rsidR="006B08CA" w:rsidRPr="00FC5670">
        <w:rPr>
          <w:rFonts w:ascii="Verdana" w:hAnsi="Verdana" w:cs="Tahoma"/>
          <w:b w:val="0"/>
          <w:color w:val="auto"/>
          <w:szCs w:val="22"/>
        </w:rPr>
        <w:t xml:space="preserve"> και </w:t>
      </w:r>
      <w:r w:rsidR="002E5CA9" w:rsidRPr="00FC5670">
        <w:rPr>
          <w:rFonts w:ascii="Verdana" w:hAnsi="Verdana" w:cs="Tahoma"/>
          <w:b w:val="0"/>
          <w:color w:val="auto"/>
          <w:szCs w:val="22"/>
        </w:rPr>
        <w:t xml:space="preserve">πρωτίστως, στις αποδεδειγμένα επιτυχείς και αποτελεσματικές πρακτικές </w:t>
      </w:r>
      <w:r w:rsidR="00841629" w:rsidRPr="00FC5670">
        <w:rPr>
          <w:rFonts w:ascii="Verdana" w:hAnsi="Verdana" w:cs="Tahoma"/>
          <w:b w:val="0"/>
          <w:color w:val="auto"/>
          <w:szCs w:val="22"/>
          <w:lang w:val="en-US"/>
        </w:rPr>
        <w:t>Need</w:t>
      </w:r>
      <w:r w:rsidR="00841629" w:rsidRPr="00FC5670">
        <w:rPr>
          <w:rFonts w:ascii="Verdana" w:hAnsi="Verdana" w:cs="Tahoma"/>
          <w:b w:val="0"/>
          <w:color w:val="auto"/>
          <w:szCs w:val="22"/>
        </w:rPr>
        <w:t xml:space="preserve"> </w:t>
      </w:r>
      <w:r w:rsidR="00841629" w:rsidRPr="00FC5670">
        <w:rPr>
          <w:rFonts w:ascii="Verdana" w:hAnsi="Verdana" w:cs="Tahoma"/>
          <w:b w:val="0"/>
          <w:color w:val="auto"/>
          <w:szCs w:val="22"/>
          <w:lang w:val="en-US"/>
        </w:rPr>
        <w:t>Analysis</w:t>
      </w:r>
      <w:r w:rsidR="00841629" w:rsidRPr="00FC5670">
        <w:rPr>
          <w:rFonts w:ascii="Verdana" w:hAnsi="Verdana" w:cs="Tahoma"/>
          <w:b w:val="0"/>
          <w:color w:val="auto"/>
          <w:szCs w:val="22"/>
        </w:rPr>
        <w:t xml:space="preserve">, </w:t>
      </w:r>
      <w:r w:rsidR="00841629" w:rsidRPr="00FC5670">
        <w:rPr>
          <w:rFonts w:ascii="Verdana" w:hAnsi="Verdana" w:cs="Tahoma"/>
          <w:b w:val="0"/>
          <w:color w:val="auto"/>
          <w:szCs w:val="22"/>
          <w:lang w:val="en-US"/>
        </w:rPr>
        <w:t>Insurance</w:t>
      </w:r>
      <w:r w:rsidR="00841629" w:rsidRPr="00FC5670">
        <w:rPr>
          <w:rFonts w:ascii="Verdana" w:hAnsi="Verdana" w:cs="Tahoma"/>
          <w:b w:val="0"/>
          <w:color w:val="auto"/>
          <w:szCs w:val="22"/>
        </w:rPr>
        <w:t xml:space="preserve"> </w:t>
      </w:r>
      <w:r w:rsidR="00841629" w:rsidRPr="00FC5670">
        <w:rPr>
          <w:rFonts w:ascii="Verdana" w:hAnsi="Verdana" w:cs="Tahoma"/>
          <w:b w:val="0"/>
          <w:color w:val="auto"/>
          <w:szCs w:val="22"/>
          <w:lang w:val="en-US"/>
        </w:rPr>
        <w:t>Advice</w:t>
      </w:r>
      <w:r w:rsidR="00841629" w:rsidRPr="00FC5670">
        <w:rPr>
          <w:rFonts w:ascii="Verdana" w:hAnsi="Verdana" w:cs="Tahoma"/>
          <w:b w:val="0"/>
          <w:color w:val="auto"/>
          <w:szCs w:val="22"/>
        </w:rPr>
        <w:t xml:space="preserve"> και </w:t>
      </w:r>
      <w:r w:rsidR="00841629" w:rsidRPr="00FC5670">
        <w:rPr>
          <w:rFonts w:ascii="Verdana" w:hAnsi="Verdana" w:cs="Tahoma"/>
          <w:b w:val="0"/>
          <w:color w:val="auto"/>
          <w:szCs w:val="22"/>
          <w:lang w:val="en-US"/>
        </w:rPr>
        <w:t>Financial</w:t>
      </w:r>
      <w:r w:rsidR="00841629" w:rsidRPr="00FC5670">
        <w:rPr>
          <w:rFonts w:ascii="Verdana" w:hAnsi="Verdana" w:cs="Tahoma"/>
          <w:b w:val="0"/>
          <w:color w:val="auto"/>
          <w:szCs w:val="22"/>
        </w:rPr>
        <w:t xml:space="preserve"> </w:t>
      </w:r>
      <w:r w:rsidR="00841629" w:rsidRPr="00FC5670">
        <w:rPr>
          <w:rFonts w:ascii="Verdana" w:hAnsi="Verdana" w:cs="Tahoma"/>
          <w:b w:val="0"/>
          <w:color w:val="auto"/>
          <w:szCs w:val="22"/>
          <w:lang w:val="en-US"/>
        </w:rPr>
        <w:t>Planning</w:t>
      </w:r>
      <w:r w:rsidR="00841629" w:rsidRPr="00FC5670">
        <w:rPr>
          <w:rFonts w:ascii="Verdana" w:hAnsi="Verdana" w:cs="Tahoma"/>
          <w:b w:val="0"/>
          <w:color w:val="auto"/>
          <w:szCs w:val="22"/>
        </w:rPr>
        <w:t xml:space="preserve">. </w:t>
      </w:r>
    </w:p>
    <w:p w:rsidR="00B059CC" w:rsidRPr="00FC5670" w:rsidRDefault="00B059CC" w:rsidP="00FC5670">
      <w:pPr>
        <w:pStyle w:val="NormalBlue"/>
        <w:spacing w:after="0" w:line="22" w:lineRule="atLeast"/>
        <w:rPr>
          <w:rFonts w:ascii="Verdana" w:hAnsi="Verdana" w:cs="Tahoma"/>
          <w:b w:val="0"/>
          <w:color w:val="auto"/>
          <w:szCs w:val="22"/>
        </w:rPr>
      </w:pPr>
    </w:p>
    <w:p w:rsidR="00B316BE" w:rsidRPr="00FC5670" w:rsidRDefault="002E5CA9" w:rsidP="00FC5670">
      <w:pPr>
        <w:pStyle w:val="NormalBlue"/>
        <w:numPr>
          <w:ilvl w:val="0"/>
          <w:numId w:val="7"/>
        </w:numPr>
        <w:spacing w:after="0" w:line="22" w:lineRule="atLeast"/>
        <w:ind w:left="284" w:hanging="284"/>
        <w:rPr>
          <w:rFonts w:ascii="Verdana" w:hAnsi="Verdana" w:cs="Tahoma"/>
          <w:color w:val="auto"/>
          <w:szCs w:val="22"/>
        </w:rPr>
      </w:pPr>
      <w:r w:rsidRPr="00FC5670">
        <w:rPr>
          <w:rFonts w:ascii="Verdana" w:hAnsi="Verdana" w:cs="Tahoma"/>
          <w:color w:val="auto"/>
          <w:szCs w:val="22"/>
        </w:rPr>
        <w:t xml:space="preserve">Γνωρίζουμε ότι οι πελάτες μας δεν είναι πλέον </w:t>
      </w:r>
      <w:r w:rsidRPr="00FC5670">
        <w:rPr>
          <w:rFonts w:ascii="Verdana" w:hAnsi="Verdana" w:cs="Tahoma"/>
          <w:color w:val="auto"/>
          <w:szCs w:val="22"/>
          <w:lang w:val="en-US"/>
        </w:rPr>
        <w:t>physical</w:t>
      </w:r>
      <w:r w:rsidRPr="00FC5670">
        <w:rPr>
          <w:rFonts w:ascii="Verdana" w:hAnsi="Verdana" w:cs="Tahoma"/>
          <w:color w:val="auto"/>
          <w:szCs w:val="22"/>
        </w:rPr>
        <w:t xml:space="preserve"> ή </w:t>
      </w:r>
      <w:r w:rsidRPr="00FC5670">
        <w:rPr>
          <w:rFonts w:ascii="Verdana" w:hAnsi="Verdana" w:cs="Tahoma"/>
          <w:color w:val="auto"/>
          <w:szCs w:val="22"/>
          <w:lang w:val="en-US"/>
        </w:rPr>
        <w:t>citizens</w:t>
      </w:r>
      <w:r w:rsidRPr="00FC5670">
        <w:rPr>
          <w:rFonts w:ascii="Verdana" w:hAnsi="Verdana" w:cs="Tahoma"/>
          <w:color w:val="auto"/>
          <w:szCs w:val="22"/>
        </w:rPr>
        <w:t xml:space="preserve">, αλλά </w:t>
      </w:r>
      <w:r w:rsidRPr="00FC5670">
        <w:rPr>
          <w:rFonts w:ascii="Verdana" w:hAnsi="Verdana" w:cs="Tahoma"/>
          <w:color w:val="auto"/>
          <w:szCs w:val="22"/>
          <w:lang w:val="en-US"/>
        </w:rPr>
        <w:t>phygital</w:t>
      </w:r>
      <w:r w:rsidRPr="00FC5670">
        <w:rPr>
          <w:rFonts w:ascii="Verdana" w:hAnsi="Verdana" w:cs="Tahoma"/>
          <w:color w:val="auto"/>
          <w:szCs w:val="22"/>
        </w:rPr>
        <w:t xml:space="preserve"> (</w:t>
      </w:r>
      <w:r w:rsidRPr="00FC5670">
        <w:rPr>
          <w:rFonts w:ascii="Verdana" w:hAnsi="Verdana" w:cs="Tahoma"/>
          <w:color w:val="auto"/>
          <w:szCs w:val="22"/>
          <w:lang w:val="en-US"/>
        </w:rPr>
        <w:t>physical</w:t>
      </w:r>
      <w:r w:rsidRPr="00FC5670">
        <w:rPr>
          <w:rFonts w:ascii="Verdana" w:hAnsi="Verdana" w:cs="Tahoma"/>
          <w:color w:val="auto"/>
          <w:szCs w:val="22"/>
        </w:rPr>
        <w:t xml:space="preserve"> και </w:t>
      </w:r>
      <w:r w:rsidRPr="00FC5670">
        <w:rPr>
          <w:rFonts w:ascii="Verdana" w:hAnsi="Verdana" w:cs="Tahoma"/>
          <w:color w:val="auto"/>
          <w:szCs w:val="22"/>
          <w:lang w:val="en-US"/>
        </w:rPr>
        <w:t>digital</w:t>
      </w:r>
      <w:r w:rsidRPr="00FC5670">
        <w:rPr>
          <w:rFonts w:ascii="Verdana" w:hAnsi="Verdana" w:cs="Tahoma"/>
          <w:color w:val="auto"/>
          <w:szCs w:val="22"/>
        </w:rPr>
        <w:t xml:space="preserve">) και </w:t>
      </w:r>
      <w:r w:rsidRPr="00FC5670">
        <w:rPr>
          <w:rFonts w:ascii="Verdana" w:hAnsi="Verdana" w:cs="Tahoma"/>
          <w:color w:val="auto"/>
          <w:szCs w:val="22"/>
          <w:lang w:val="en-US"/>
        </w:rPr>
        <w:t>netizens</w:t>
      </w:r>
      <w:r w:rsidRPr="00FC5670">
        <w:rPr>
          <w:rFonts w:ascii="Verdana" w:hAnsi="Verdana" w:cs="Tahoma"/>
          <w:color w:val="auto"/>
          <w:szCs w:val="22"/>
        </w:rPr>
        <w:t xml:space="preserve"> (</w:t>
      </w:r>
      <w:r w:rsidRPr="00FC5670">
        <w:rPr>
          <w:rFonts w:ascii="Verdana" w:hAnsi="Verdana" w:cs="Tahoma"/>
          <w:color w:val="auto"/>
          <w:szCs w:val="22"/>
          <w:lang w:val="en-US"/>
        </w:rPr>
        <w:t>internet</w:t>
      </w:r>
      <w:r w:rsidRPr="00FC5670">
        <w:rPr>
          <w:rFonts w:ascii="Verdana" w:hAnsi="Verdana" w:cs="Tahoma"/>
          <w:color w:val="auto"/>
          <w:szCs w:val="22"/>
        </w:rPr>
        <w:t xml:space="preserve"> </w:t>
      </w:r>
      <w:r w:rsidRPr="00FC5670">
        <w:rPr>
          <w:rFonts w:ascii="Verdana" w:hAnsi="Verdana" w:cs="Tahoma"/>
          <w:color w:val="auto"/>
          <w:szCs w:val="22"/>
          <w:lang w:val="en-US"/>
        </w:rPr>
        <w:t>citizens</w:t>
      </w:r>
      <w:r w:rsidRPr="00FC5670">
        <w:rPr>
          <w:rFonts w:ascii="Verdana" w:hAnsi="Verdana" w:cs="Tahoma"/>
          <w:color w:val="auto"/>
          <w:szCs w:val="22"/>
        </w:rPr>
        <w:t xml:space="preserve">);  </w:t>
      </w:r>
    </w:p>
    <w:p w:rsidR="002E5CA9" w:rsidRPr="00FC5670" w:rsidRDefault="002E5CA9" w:rsidP="00FC5670">
      <w:pPr>
        <w:pStyle w:val="NormalBlue"/>
        <w:numPr>
          <w:ilvl w:val="0"/>
          <w:numId w:val="7"/>
        </w:numPr>
        <w:spacing w:after="0" w:line="22" w:lineRule="atLeast"/>
        <w:ind w:left="284" w:hanging="284"/>
        <w:rPr>
          <w:rFonts w:ascii="Verdana" w:hAnsi="Verdana" w:cs="Tahoma"/>
          <w:color w:val="auto"/>
          <w:szCs w:val="22"/>
        </w:rPr>
      </w:pPr>
      <w:r w:rsidRPr="00FC5670">
        <w:rPr>
          <w:rFonts w:ascii="Verdana" w:hAnsi="Verdana" w:cs="Tahoma"/>
          <w:color w:val="auto"/>
          <w:szCs w:val="22"/>
        </w:rPr>
        <w:t xml:space="preserve">Γνωρίζουμε ότι </w:t>
      </w:r>
      <w:r w:rsidR="00841629" w:rsidRPr="00FC5670">
        <w:rPr>
          <w:rFonts w:ascii="Verdana" w:hAnsi="Verdana" w:cs="Tahoma"/>
          <w:color w:val="auto"/>
          <w:szCs w:val="22"/>
        </w:rPr>
        <w:t xml:space="preserve">πολλοί εκ των πελατών μας  και κυρίως αυτοί της νέας γενιάς, </w:t>
      </w:r>
      <w:r w:rsidRPr="00FC5670">
        <w:rPr>
          <w:rFonts w:ascii="Verdana" w:hAnsi="Verdana" w:cs="Tahoma"/>
          <w:color w:val="auto"/>
          <w:szCs w:val="22"/>
        </w:rPr>
        <w:t xml:space="preserve">επικοινωνούν λιγότερο «δια ζώσης» και περισσότερο ψηφιακά, στις πλατφόρμες των </w:t>
      </w:r>
      <w:r w:rsidRPr="00FC5670">
        <w:rPr>
          <w:rFonts w:ascii="Verdana" w:hAnsi="Verdana" w:cs="Tahoma"/>
          <w:color w:val="auto"/>
          <w:szCs w:val="22"/>
          <w:lang w:val="en-US"/>
        </w:rPr>
        <w:t>Social</w:t>
      </w:r>
      <w:r w:rsidRPr="00FC5670">
        <w:rPr>
          <w:rFonts w:ascii="Verdana" w:hAnsi="Verdana" w:cs="Tahoma"/>
          <w:color w:val="auto"/>
          <w:szCs w:val="22"/>
        </w:rPr>
        <w:t xml:space="preserve"> </w:t>
      </w:r>
      <w:r w:rsidRPr="00FC5670">
        <w:rPr>
          <w:rFonts w:ascii="Verdana" w:hAnsi="Verdana" w:cs="Tahoma"/>
          <w:color w:val="auto"/>
          <w:szCs w:val="22"/>
          <w:lang w:val="en-US"/>
        </w:rPr>
        <w:t>Media</w:t>
      </w:r>
      <w:r w:rsidRPr="00FC5670">
        <w:rPr>
          <w:rFonts w:ascii="Verdana" w:hAnsi="Verdana" w:cs="Tahoma"/>
          <w:color w:val="auto"/>
          <w:szCs w:val="22"/>
        </w:rPr>
        <w:t>;</w:t>
      </w:r>
    </w:p>
    <w:p w:rsidR="002E5CA9" w:rsidRPr="00FC5670" w:rsidRDefault="002E5CA9" w:rsidP="00FC5670">
      <w:pPr>
        <w:pStyle w:val="NormalBlue"/>
        <w:numPr>
          <w:ilvl w:val="0"/>
          <w:numId w:val="7"/>
        </w:numPr>
        <w:spacing w:after="0" w:line="22" w:lineRule="atLeast"/>
        <w:ind w:left="284" w:hanging="284"/>
        <w:rPr>
          <w:rFonts w:ascii="Verdana" w:hAnsi="Verdana" w:cs="Tahoma"/>
          <w:color w:val="auto"/>
          <w:szCs w:val="22"/>
        </w:rPr>
      </w:pPr>
      <w:r w:rsidRPr="00FC5670">
        <w:rPr>
          <w:rFonts w:ascii="Verdana" w:hAnsi="Verdana" w:cs="Tahoma"/>
          <w:color w:val="auto"/>
          <w:szCs w:val="22"/>
        </w:rPr>
        <w:t>Γνωρίζουμε τις δυνατότητες ανάπτυξης πελατολογίου</w:t>
      </w:r>
      <w:r w:rsidR="00841629" w:rsidRPr="00FC5670">
        <w:rPr>
          <w:rFonts w:ascii="Verdana" w:hAnsi="Verdana" w:cs="Tahoma"/>
          <w:color w:val="auto"/>
          <w:szCs w:val="22"/>
        </w:rPr>
        <w:t xml:space="preserve"> και προσέλκυσης νέων πελατών</w:t>
      </w:r>
      <w:r w:rsidRPr="00FC5670">
        <w:rPr>
          <w:rFonts w:ascii="Verdana" w:hAnsi="Verdana" w:cs="Tahoma"/>
          <w:color w:val="auto"/>
          <w:szCs w:val="22"/>
        </w:rPr>
        <w:t xml:space="preserve">, με «όχημα» αυτές τις πλατφόρμες των  </w:t>
      </w:r>
      <w:r w:rsidRPr="00FC5670">
        <w:rPr>
          <w:rFonts w:ascii="Verdana" w:hAnsi="Verdana" w:cs="Tahoma"/>
          <w:color w:val="auto"/>
          <w:szCs w:val="22"/>
          <w:lang w:val="en-US"/>
        </w:rPr>
        <w:t>Social</w:t>
      </w:r>
      <w:r w:rsidRPr="00FC5670">
        <w:rPr>
          <w:rFonts w:ascii="Verdana" w:hAnsi="Verdana" w:cs="Tahoma"/>
          <w:color w:val="auto"/>
          <w:szCs w:val="22"/>
        </w:rPr>
        <w:t xml:space="preserve"> </w:t>
      </w:r>
      <w:r w:rsidRPr="00FC5670">
        <w:rPr>
          <w:rFonts w:ascii="Verdana" w:hAnsi="Verdana" w:cs="Tahoma"/>
          <w:color w:val="auto"/>
          <w:szCs w:val="22"/>
          <w:lang w:val="en-US"/>
        </w:rPr>
        <w:t>Media</w:t>
      </w:r>
      <w:r w:rsidRPr="00FC5670">
        <w:rPr>
          <w:rFonts w:ascii="Verdana" w:hAnsi="Verdana" w:cs="Tahoma"/>
          <w:color w:val="auto"/>
          <w:szCs w:val="22"/>
        </w:rPr>
        <w:t>;</w:t>
      </w:r>
    </w:p>
    <w:p w:rsidR="002E5CA9" w:rsidRPr="00FC5670" w:rsidRDefault="002E5CA9" w:rsidP="00FC5670">
      <w:pPr>
        <w:pStyle w:val="NormalBlue"/>
        <w:numPr>
          <w:ilvl w:val="0"/>
          <w:numId w:val="7"/>
        </w:numPr>
        <w:spacing w:after="0" w:line="22" w:lineRule="atLeast"/>
        <w:ind w:left="284" w:hanging="284"/>
        <w:rPr>
          <w:rFonts w:ascii="Verdana" w:hAnsi="Verdana" w:cs="Tahoma"/>
          <w:color w:val="auto"/>
          <w:szCs w:val="22"/>
        </w:rPr>
      </w:pPr>
      <w:r w:rsidRPr="00FC5670">
        <w:rPr>
          <w:rFonts w:ascii="Verdana" w:hAnsi="Verdana" w:cs="Tahoma"/>
          <w:color w:val="auto"/>
          <w:szCs w:val="22"/>
        </w:rPr>
        <w:t>Π</w:t>
      </w:r>
      <w:r w:rsidR="00824EFA" w:rsidRPr="00FC5670">
        <w:rPr>
          <w:rFonts w:ascii="Verdana" w:hAnsi="Verdana" w:cs="Tahoma"/>
          <w:color w:val="auto"/>
          <w:szCs w:val="22"/>
        </w:rPr>
        <w:t>ώ</w:t>
      </w:r>
      <w:r w:rsidRPr="00FC5670">
        <w:rPr>
          <w:rFonts w:ascii="Verdana" w:hAnsi="Verdana" w:cs="Tahoma"/>
          <w:color w:val="auto"/>
          <w:szCs w:val="22"/>
        </w:rPr>
        <w:t>ς διεισδύο</w:t>
      </w:r>
      <w:r w:rsidR="00B059CC" w:rsidRPr="00FC5670">
        <w:rPr>
          <w:rFonts w:ascii="Verdana" w:hAnsi="Verdana" w:cs="Tahoma"/>
          <w:color w:val="auto"/>
          <w:szCs w:val="22"/>
        </w:rPr>
        <w:t>υ</w:t>
      </w:r>
      <w:r w:rsidRPr="00FC5670">
        <w:rPr>
          <w:rFonts w:ascii="Verdana" w:hAnsi="Verdana" w:cs="Tahoma"/>
          <w:color w:val="auto"/>
          <w:szCs w:val="22"/>
        </w:rPr>
        <w:t>με στις αγορές αυτών των νέων (ψηφιακών) πελατών μας και πώς προσελκύο</w:t>
      </w:r>
      <w:r w:rsidR="00B059CC" w:rsidRPr="00FC5670">
        <w:rPr>
          <w:rFonts w:ascii="Verdana" w:hAnsi="Verdana" w:cs="Tahoma"/>
          <w:color w:val="auto"/>
          <w:szCs w:val="22"/>
        </w:rPr>
        <w:t>υ</w:t>
      </w:r>
      <w:r w:rsidR="00841629" w:rsidRPr="00FC5670">
        <w:rPr>
          <w:rFonts w:ascii="Verdana" w:hAnsi="Verdana" w:cs="Tahoma"/>
          <w:color w:val="auto"/>
          <w:szCs w:val="22"/>
        </w:rPr>
        <w:t>με</w:t>
      </w:r>
      <w:r w:rsidRPr="00FC5670">
        <w:rPr>
          <w:rFonts w:ascii="Verdana" w:hAnsi="Verdana" w:cs="Tahoma"/>
          <w:color w:val="auto"/>
          <w:szCs w:val="22"/>
        </w:rPr>
        <w:t xml:space="preserve">  αυτήν τη νέα</w:t>
      </w:r>
      <w:r w:rsidR="0067159B" w:rsidRPr="00FC5670">
        <w:rPr>
          <w:rFonts w:ascii="Verdana" w:hAnsi="Verdana" w:cs="Tahoma"/>
          <w:color w:val="auto"/>
          <w:szCs w:val="22"/>
        </w:rPr>
        <w:t xml:space="preserve"> γενιά του ενδιαφέροντό</w:t>
      </w:r>
      <w:r w:rsidR="00841629" w:rsidRPr="00FC5670">
        <w:rPr>
          <w:rFonts w:ascii="Verdana" w:hAnsi="Verdana" w:cs="Tahoma"/>
          <w:color w:val="auto"/>
          <w:szCs w:val="22"/>
        </w:rPr>
        <w:t>ς μας</w:t>
      </w:r>
      <w:r w:rsidRPr="00FC5670">
        <w:rPr>
          <w:rFonts w:ascii="Verdana" w:hAnsi="Verdana" w:cs="Tahoma"/>
          <w:color w:val="auto"/>
          <w:szCs w:val="22"/>
        </w:rPr>
        <w:t>;</w:t>
      </w:r>
    </w:p>
    <w:p w:rsidR="002E5CA9" w:rsidRPr="00FC5670" w:rsidRDefault="002E5CA9" w:rsidP="00FC5670">
      <w:pPr>
        <w:pStyle w:val="NormalBlue"/>
        <w:numPr>
          <w:ilvl w:val="0"/>
          <w:numId w:val="7"/>
        </w:numPr>
        <w:spacing w:after="0" w:line="22" w:lineRule="atLeast"/>
        <w:ind w:left="284" w:hanging="284"/>
        <w:rPr>
          <w:rFonts w:ascii="Verdana" w:hAnsi="Verdana" w:cs="Tahoma"/>
          <w:color w:val="auto"/>
          <w:szCs w:val="22"/>
        </w:rPr>
      </w:pPr>
      <w:r w:rsidRPr="00FC5670">
        <w:rPr>
          <w:rFonts w:ascii="Verdana" w:hAnsi="Verdana" w:cs="Tahoma"/>
          <w:color w:val="auto"/>
          <w:szCs w:val="22"/>
        </w:rPr>
        <w:t>Ποιο</w:t>
      </w:r>
      <w:r w:rsidR="00F36E52" w:rsidRPr="00FC5670">
        <w:rPr>
          <w:rFonts w:ascii="Verdana" w:hAnsi="Verdana" w:cs="Tahoma"/>
          <w:color w:val="auto"/>
          <w:szCs w:val="22"/>
        </w:rPr>
        <w:t>ι</w:t>
      </w:r>
      <w:r w:rsidRPr="00FC5670">
        <w:rPr>
          <w:rFonts w:ascii="Verdana" w:hAnsi="Verdana" w:cs="Tahoma"/>
          <w:color w:val="auto"/>
          <w:szCs w:val="22"/>
        </w:rPr>
        <w:t xml:space="preserve"> είναι οι νέοι στόχοι μας και πώς τους επιτυγχάνουμε</w:t>
      </w:r>
      <w:r w:rsidR="0065695D" w:rsidRPr="00FC5670">
        <w:rPr>
          <w:rFonts w:ascii="Verdana" w:hAnsi="Verdana" w:cs="Tahoma"/>
          <w:color w:val="auto"/>
          <w:szCs w:val="22"/>
        </w:rPr>
        <w:t>, σε αυτές τις ανατρεπτικές συνθ</w:t>
      </w:r>
      <w:r w:rsidR="006254A7" w:rsidRPr="00FC5670">
        <w:rPr>
          <w:rFonts w:ascii="Verdana" w:hAnsi="Verdana" w:cs="Tahoma"/>
          <w:color w:val="auto"/>
          <w:szCs w:val="22"/>
        </w:rPr>
        <w:t>ήκες ασφαλιστικής διαμεσολάβησης</w:t>
      </w:r>
      <w:r w:rsidRPr="00FC5670">
        <w:rPr>
          <w:rFonts w:ascii="Verdana" w:hAnsi="Verdana" w:cs="Tahoma"/>
          <w:color w:val="auto"/>
          <w:szCs w:val="22"/>
        </w:rPr>
        <w:t>;</w:t>
      </w:r>
    </w:p>
    <w:p w:rsidR="006B08CA" w:rsidRPr="00FC5670" w:rsidRDefault="006B08CA" w:rsidP="00FC5670">
      <w:pPr>
        <w:pStyle w:val="NormalBlue"/>
        <w:numPr>
          <w:ilvl w:val="0"/>
          <w:numId w:val="7"/>
        </w:numPr>
        <w:spacing w:after="0" w:line="22" w:lineRule="atLeast"/>
        <w:ind w:left="284" w:hanging="284"/>
        <w:rPr>
          <w:rFonts w:ascii="Verdana" w:hAnsi="Verdana" w:cs="Tahoma"/>
          <w:color w:val="auto"/>
          <w:szCs w:val="22"/>
        </w:rPr>
      </w:pPr>
      <w:r w:rsidRPr="00FC5670">
        <w:rPr>
          <w:rFonts w:ascii="Verdana" w:hAnsi="Verdana" w:cs="Tahoma"/>
          <w:color w:val="auto"/>
          <w:szCs w:val="22"/>
        </w:rPr>
        <w:t>Π</w:t>
      </w:r>
      <w:r w:rsidR="00824EFA" w:rsidRPr="00FC5670">
        <w:rPr>
          <w:rFonts w:ascii="Verdana" w:hAnsi="Verdana" w:cs="Tahoma"/>
          <w:color w:val="auto"/>
          <w:szCs w:val="22"/>
        </w:rPr>
        <w:t>ώ</w:t>
      </w:r>
      <w:r w:rsidRPr="00FC5670">
        <w:rPr>
          <w:rFonts w:ascii="Verdana" w:hAnsi="Verdana" w:cs="Tahoma"/>
          <w:color w:val="auto"/>
          <w:szCs w:val="22"/>
        </w:rPr>
        <w:t>ς αξιοποιούμε τι</w:t>
      </w:r>
      <w:r w:rsidR="0065695D" w:rsidRPr="00FC5670">
        <w:rPr>
          <w:rFonts w:ascii="Verdana" w:hAnsi="Verdana" w:cs="Tahoma"/>
          <w:color w:val="auto"/>
          <w:szCs w:val="22"/>
        </w:rPr>
        <w:t>ς δυνάμεις</w:t>
      </w:r>
      <w:r w:rsidRPr="00FC5670">
        <w:rPr>
          <w:rFonts w:ascii="Verdana" w:hAnsi="Verdana" w:cs="Tahoma"/>
          <w:color w:val="auto"/>
          <w:szCs w:val="22"/>
        </w:rPr>
        <w:t xml:space="preserve"> μας προς αυτές τις νέες κατευθύνσεις; </w:t>
      </w:r>
    </w:p>
    <w:p w:rsidR="006B08CA" w:rsidRPr="00FC5670" w:rsidRDefault="006B08CA" w:rsidP="00FC5670">
      <w:pPr>
        <w:pStyle w:val="NormalBlue"/>
        <w:numPr>
          <w:ilvl w:val="0"/>
          <w:numId w:val="7"/>
        </w:numPr>
        <w:spacing w:after="0" w:line="22" w:lineRule="atLeast"/>
        <w:ind w:left="284" w:hanging="284"/>
        <w:rPr>
          <w:rFonts w:ascii="Verdana" w:hAnsi="Verdana" w:cs="Tahoma"/>
          <w:color w:val="auto"/>
          <w:szCs w:val="22"/>
        </w:rPr>
      </w:pPr>
      <w:r w:rsidRPr="00FC5670">
        <w:rPr>
          <w:rFonts w:ascii="Verdana" w:hAnsi="Verdana" w:cs="Tahoma"/>
          <w:color w:val="auto"/>
          <w:szCs w:val="22"/>
        </w:rPr>
        <w:t>Ποι</w:t>
      </w:r>
      <w:r w:rsidR="00F36E52" w:rsidRPr="00FC5670">
        <w:rPr>
          <w:rFonts w:ascii="Verdana" w:hAnsi="Verdana" w:cs="Tahoma"/>
          <w:color w:val="auto"/>
          <w:szCs w:val="22"/>
        </w:rPr>
        <w:t>ο</w:t>
      </w:r>
      <w:r w:rsidRPr="00FC5670">
        <w:rPr>
          <w:rFonts w:ascii="Verdana" w:hAnsi="Verdana" w:cs="Tahoma"/>
          <w:color w:val="auto"/>
          <w:szCs w:val="22"/>
        </w:rPr>
        <w:t xml:space="preserve"> είναι το νέο μοντέλο </w:t>
      </w:r>
      <w:r w:rsidR="0065695D" w:rsidRPr="00FC5670">
        <w:rPr>
          <w:rFonts w:ascii="Verdana" w:hAnsi="Verdana" w:cs="Tahoma"/>
          <w:color w:val="auto"/>
          <w:szCs w:val="22"/>
        </w:rPr>
        <w:t>πωλήσεων</w:t>
      </w:r>
      <w:r w:rsidRPr="00FC5670">
        <w:rPr>
          <w:rFonts w:ascii="Verdana" w:hAnsi="Verdana" w:cs="Tahoma"/>
          <w:color w:val="auto"/>
          <w:szCs w:val="22"/>
        </w:rPr>
        <w:t xml:space="preserve"> που καλούμαστε να ακολουθήσο</w:t>
      </w:r>
      <w:r w:rsidR="00B059CC" w:rsidRPr="00FC5670">
        <w:rPr>
          <w:rFonts w:ascii="Verdana" w:hAnsi="Verdana" w:cs="Tahoma"/>
          <w:color w:val="auto"/>
          <w:szCs w:val="22"/>
        </w:rPr>
        <w:t>υ</w:t>
      </w:r>
      <w:r w:rsidRPr="00FC5670">
        <w:rPr>
          <w:rFonts w:ascii="Verdana" w:hAnsi="Verdana" w:cs="Tahoma"/>
          <w:color w:val="auto"/>
          <w:szCs w:val="22"/>
        </w:rPr>
        <w:t>με;</w:t>
      </w:r>
    </w:p>
    <w:p w:rsidR="0065695D" w:rsidRPr="00FC5670" w:rsidRDefault="0065695D" w:rsidP="00FC5670">
      <w:pPr>
        <w:pStyle w:val="NormalBlue"/>
        <w:numPr>
          <w:ilvl w:val="0"/>
          <w:numId w:val="7"/>
        </w:numPr>
        <w:spacing w:after="0" w:line="22" w:lineRule="atLeast"/>
        <w:ind w:left="284" w:hanging="284"/>
        <w:rPr>
          <w:rFonts w:ascii="Verdana" w:hAnsi="Verdana" w:cs="Tahoma"/>
          <w:color w:val="auto"/>
          <w:szCs w:val="22"/>
        </w:rPr>
      </w:pPr>
      <w:r w:rsidRPr="00FC5670">
        <w:rPr>
          <w:rFonts w:ascii="Verdana" w:hAnsi="Verdana" w:cs="Tahoma"/>
          <w:color w:val="auto"/>
          <w:szCs w:val="22"/>
        </w:rPr>
        <w:t>Ποιος είναι ο ρόλος της ψυχολογίας και της συμπεριφορικής στη διαμόρφωση ενός σύγχρονου πλαισίου σχέσεων με τους πελάτες μας;</w:t>
      </w:r>
    </w:p>
    <w:p w:rsidR="0065695D" w:rsidRPr="00FC5670" w:rsidRDefault="0065695D" w:rsidP="00FC5670">
      <w:pPr>
        <w:pStyle w:val="NormalBlue"/>
        <w:numPr>
          <w:ilvl w:val="0"/>
          <w:numId w:val="7"/>
        </w:numPr>
        <w:spacing w:after="0" w:line="22" w:lineRule="atLeast"/>
        <w:ind w:left="284" w:hanging="284"/>
        <w:rPr>
          <w:rFonts w:ascii="Verdana" w:hAnsi="Verdana" w:cs="Tahoma"/>
          <w:color w:val="auto"/>
          <w:szCs w:val="22"/>
        </w:rPr>
      </w:pPr>
      <w:r w:rsidRPr="00FC5670">
        <w:rPr>
          <w:rFonts w:ascii="Verdana" w:hAnsi="Verdana" w:cs="Tahoma"/>
          <w:color w:val="auto"/>
          <w:szCs w:val="22"/>
        </w:rPr>
        <w:t xml:space="preserve">Πώς το συμβουλευτικό μοντέλο πωλήσεων αντικαθιστά το προϊοντικό και υπερισχύει στο </w:t>
      </w:r>
      <w:r w:rsidRPr="00FC5670">
        <w:rPr>
          <w:rFonts w:ascii="Verdana" w:hAnsi="Verdana" w:cs="Tahoma"/>
          <w:color w:val="auto"/>
          <w:szCs w:val="22"/>
          <w:lang w:val="en-US"/>
        </w:rPr>
        <w:t>puzzle</w:t>
      </w:r>
      <w:r w:rsidRPr="00FC5670">
        <w:rPr>
          <w:rFonts w:ascii="Verdana" w:hAnsi="Verdana" w:cs="Tahoma"/>
          <w:color w:val="auto"/>
          <w:szCs w:val="22"/>
        </w:rPr>
        <w:t xml:space="preserve"> των πωλήσεων;</w:t>
      </w:r>
    </w:p>
    <w:p w:rsidR="00FC5670" w:rsidRPr="00FC5670" w:rsidRDefault="0065695D" w:rsidP="00FC5670">
      <w:pPr>
        <w:pStyle w:val="NormalBlue"/>
        <w:numPr>
          <w:ilvl w:val="0"/>
          <w:numId w:val="7"/>
        </w:numPr>
        <w:spacing w:after="0" w:line="22" w:lineRule="atLeast"/>
        <w:ind w:left="284" w:hanging="284"/>
        <w:rPr>
          <w:rFonts w:ascii="Verdana" w:hAnsi="Verdana" w:cs="Tahoma"/>
          <w:color w:val="auto"/>
          <w:szCs w:val="22"/>
        </w:rPr>
      </w:pPr>
      <w:r w:rsidRPr="00FC5670">
        <w:rPr>
          <w:rFonts w:ascii="Verdana" w:hAnsi="Verdana" w:cs="Tahoma"/>
          <w:color w:val="auto"/>
          <w:szCs w:val="22"/>
        </w:rPr>
        <w:t xml:space="preserve">Πώς το  </w:t>
      </w:r>
      <w:r w:rsidRPr="00FC5670">
        <w:rPr>
          <w:rFonts w:ascii="Verdana" w:hAnsi="Verdana" w:cs="Tahoma"/>
          <w:color w:val="auto"/>
          <w:szCs w:val="22"/>
          <w:lang w:val="en-US"/>
        </w:rPr>
        <w:t>Financial</w:t>
      </w:r>
      <w:r w:rsidRPr="00FC5670">
        <w:rPr>
          <w:rFonts w:ascii="Verdana" w:hAnsi="Verdana" w:cs="Tahoma"/>
          <w:color w:val="auto"/>
          <w:szCs w:val="22"/>
        </w:rPr>
        <w:t xml:space="preserve"> </w:t>
      </w:r>
      <w:r w:rsidRPr="00FC5670">
        <w:rPr>
          <w:rFonts w:ascii="Verdana" w:hAnsi="Verdana" w:cs="Tahoma"/>
          <w:color w:val="auto"/>
          <w:szCs w:val="22"/>
          <w:lang w:val="en-US"/>
        </w:rPr>
        <w:t>Planning</w:t>
      </w:r>
      <w:r w:rsidRPr="00FC5670">
        <w:rPr>
          <w:rFonts w:ascii="Verdana" w:hAnsi="Verdana" w:cs="Tahoma"/>
          <w:color w:val="auto"/>
          <w:szCs w:val="22"/>
        </w:rPr>
        <w:t xml:space="preserve"> μας βοηθά να το εφαρμόσουμε και να επιτύχουμε ποιοτικά, ολιστικά και υψηλά αποτελέσματα;</w:t>
      </w:r>
    </w:p>
    <w:p w:rsidR="0065695D" w:rsidRPr="00FC5670" w:rsidRDefault="0065695D" w:rsidP="00FC5670">
      <w:pPr>
        <w:pStyle w:val="NormalBlue"/>
        <w:numPr>
          <w:ilvl w:val="0"/>
          <w:numId w:val="7"/>
        </w:numPr>
        <w:spacing w:after="0" w:line="22" w:lineRule="atLeast"/>
        <w:ind w:left="284" w:hanging="284"/>
        <w:rPr>
          <w:rFonts w:ascii="Verdana" w:hAnsi="Verdana" w:cs="Tahoma"/>
          <w:color w:val="auto"/>
          <w:szCs w:val="22"/>
        </w:rPr>
      </w:pPr>
      <w:r w:rsidRPr="00FC5670">
        <w:rPr>
          <w:rFonts w:ascii="Verdana" w:hAnsi="Verdana" w:cs="Tahoma"/>
          <w:color w:val="auto"/>
          <w:szCs w:val="22"/>
        </w:rPr>
        <w:t xml:space="preserve">Σε τι συνίσταται το </w:t>
      </w:r>
      <w:r w:rsidRPr="00FC5670">
        <w:rPr>
          <w:rFonts w:ascii="Verdana" w:hAnsi="Verdana" w:cs="Tahoma"/>
          <w:color w:val="auto"/>
          <w:szCs w:val="22"/>
          <w:lang w:val="en-US"/>
        </w:rPr>
        <w:t>Financial</w:t>
      </w:r>
      <w:r w:rsidRPr="00FC5670">
        <w:rPr>
          <w:rFonts w:ascii="Verdana" w:hAnsi="Verdana" w:cs="Tahoma"/>
          <w:color w:val="auto"/>
          <w:szCs w:val="22"/>
        </w:rPr>
        <w:t xml:space="preserve"> </w:t>
      </w:r>
      <w:r w:rsidRPr="00FC5670">
        <w:rPr>
          <w:rFonts w:ascii="Verdana" w:hAnsi="Verdana" w:cs="Tahoma"/>
          <w:color w:val="auto"/>
          <w:szCs w:val="22"/>
          <w:lang w:val="en-US"/>
        </w:rPr>
        <w:t>Planning</w:t>
      </w:r>
      <w:r w:rsidRPr="00FC5670">
        <w:rPr>
          <w:rFonts w:ascii="Verdana" w:hAnsi="Verdana" w:cs="Tahoma"/>
          <w:color w:val="auto"/>
          <w:szCs w:val="22"/>
        </w:rPr>
        <w:t xml:space="preserve"> και πώς επηρεάζει τους παράγοντες ευημερίας του ανθρώπου;</w:t>
      </w:r>
    </w:p>
    <w:p w:rsidR="0086485F" w:rsidRPr="00FC5670" w:rsidRDefault="0086485F" w:rsidP="00FC5670">
      <w:pPr>
        <w:spacing w:after="0" w:line="22" w:lineRule="atLeast"/>
        <w:jc w:val="both"/>
        <w:rPr>
          <w:rFonts w:ascii="Verdana" w:hAnsi="Verdana" w:cs="Tahoma"/>
          <w:i/>
        </w:rPr>
      </w:pPr>
    </w:p>
    <w:p w:rsidR="007D5576" w:rsidRPr="00FC5670" w:rsidRDefault="007D5576" w:rsidP="00FC5670">
      <w:pPr>
        <w:spacing w:after="0" w:line="22" w:lineRule="atLeast"/>
        <w:jc w:val="both"/>
        <w:rPr>
          <w:rFonts w:ascii="Verdana" w:hAnsi="Verdana" w:cs="Tahoma"/>
          <w:i/>
        </w:rPr>
      </w:pPr>
    </w:p>
    <w:p w:rsidR="007D5576" w:rsidRPr="00FC5670" w:rsidRDefault="007D5576" w:rsidP="00FC5670">
      <w:pPr>
        <w:spacing w:after="0" w:line="22" w:lineRule="atLeast"/>
        <w:jc w:val="both"/>
        <w:rPr>
          <w:rFonts w:ascii="Verdana" w:hAnsi="Verdana" w:cs="Tahoma"/>
          <w:i/>
        </w:rPr>
      </w:pPr>
    </w:p>
    <w:p w:rsidR="000D059A" w:rsidRPr="00FC5670" w:rsidRDefault="000D059A" w:rsidP="00FC5670">
      <w:pPr>
        <w:spacing w:after="0" w:line="22" w:lineRule="atLeast"/>
        <w:jc w:val="both"/>
        <w:rPr>
          <w:rFonts w:ascii="Verdana" w:hAnsi="Verdana" w:cs="Tahoma"/>
          <w:i/>
        </w:rPr>
      </w:pPr>
    </w:p>
    <w:p w:rsidR="00743F10" w:rsidRPr="00FC5670" w:rsidRDefault="00743F10" w:rsidP="00FC5670">
      <w:pPr>
        <w:spacing w:after="0" w:line="22" w:lineRule="atLeast"/>
        <w:jc w:val="both"/>
        <w:rPr>
          <w:rFonts w:ascii="Verdana" w:hAnsi="Verdana" w:cs="Tahoma"/>
          <w:i/>
        </w:rPr>
      </w:pPr>
    </w:p>
    <w:p w:rsidR="006254A7" w:rsidRPr="00FC5670" w:rsidRDefault="006B08CA" w:rsidP="00FC5670">
      <w:pPr>
        <w:spacing w:after="0" w:line="22" w:lineRule="atLeast"/>
        <w:jc w:val="both"/>
        <w:rPr>
          <w:rFonts w:ascii="Verdana" w:hAnsi="Verdana" w:cs="Tahoma"/>
          <w:i/>
        </w:rPr>
      </w:pPr>
      <w:r w:rsidRPr="00FC5670">
        <w:rPr>
          <w:rFonts w:ascii="Verdana" w:hAnsi="Verdana" w:cs="Tahoma"/>
          <w:i/>
        </w:rPr>
        <w:t>Η Ακαδημαϊκή συνεργασία του Ελληνικού Ινστιτούτου Ασφαλιστικών Σπουδών και του Πανεπιστημίου Πει</w:t>
      </w:r>
      <w:r w:rsidR="006254A7" w:rsidRPr="00FC5670">
        <w:rPr>
          <w:rFonts w:ascii="Verdana" w:hAnsi="Verdana" w:cs="Tahoma"/>
          <w:i/>
        </w:rPr>
        <w:t>ραιώς,</w:t>
      </w:r>
      <w:r w:rsidR="006254A7" w:rsidRPr="00FC5670">
        <w:rPr>
          <w:rFonts w:ascii="Verdana" w:hAnsi="Verdana" w:cs="Tahoma"/>
          <w:b/>
        </w:rPr>
        <w:t xml:space="preserve"> </w:t>
      </w:r>
      <w:r w:rsidR="006254A7" w:rsidRPr="00FC5670">
        <w:rPr>
          <w:rFonts w:ascii="Verdana" w:hAnsi="Verdana" w:cs="Tahoma"/>
          <w:i/>
        </w:rPr>
        <w:t>υπό την αιγίδα</w:t>
      </w:r>
      <w:r w:rsidR="006254A7" w:rsidRPr="00FC5670">
        <w:rPr>
          <w:rFonts w:ascii="Verdana" w:hAnsi="Verdana" w:cs="Tahoma"/>
          <w:b/>
          <w:i/>
        </w:rPr>
        <w:t xml:space="preserve"> </w:t>
      </w:r>
      <w:r w:rsidR="006254A7" w:rsidRPr="00FC5670">
        <w:rPr>
          <w:rFonts w:ascii="Verdana" w:hAnsi="Verdana" w:cs="Tahoma"/>
          <w:i/>
        </w:rPr>
        <w:t xml:space="preserve">Πιστοποίησης της </w:t>
      </w:r>
      <w:r w:rsidR="006254A7" w:rsidRPr="00FC5670">
        <w:rPr>
          <w:rFonts w:ascii="Verdana" w:hAnsi="Verdana" w:cs="Tahoma"/>
          <w:i/>
          <w:lang w:val="en-US"/>
        </w:rPr>
        <w:t>EFICERT</w:t>
      </w:r>
      <w:r w:rsidR="006254A7" w:rsidRPr="00FC5670">
        <w:rPr>
          <w:rFonts w:ascii="Verdana" w:hAnsi="Verdana" w:cs="Tahoma"/>
          <w:i/>
        </w:rPr>
        <w:t>,</w:t>
      </w:r>
      <w:r w:rsidR="006254A7" w:rsidRPr="00FC5670">
        <w:rPr>
          <w:rFonts w:ascii="Verdana" w:hAnsi="Verdana" w:cs="Tahoma"/>
        </w:rPr>
        <w:t xml:space="preserve"> </w:t>
      </w:r>
      <w:r w:rsidRPr="00FC5670">
        <w:rPr>
          <w:rFonts w:ascii="Verdana" w:hAnsi="Verdana" w:cs="Tahoma"/>
          <w:i/>
        </w:rPr>
        <w:t xml:space="preserve">απαντά πλήρως, επιστημονικά και εφαρμοσμένα, στα προηγούμενα ερωτήματα, «φωτίζει» τις πλέον απαιτητικές διαστάσεις τους και παρέχει άριστα «εργαλεία» </w:t>
      </w:r>
      <w:r w:rsidR="006254A7" w:rsidRPr="00FC5670">
        <w:rPr>
          <w:rFonts w:ascii="Verdana" w:hAnsi="Verdana" w:cs="Tahoma"/>
          <w:i/>
        </w:rPr>
        <w:t xml:space="preserve">απόδοσης της εργασίας μας και πολλαπλασιασμού των αποτελεσμάτων μας, κατά τρόπο στέρεο, ποιοτικό και διαχρονικό, σε πείσμα των καιρών και των συνθηκών αβεβαιότητας. </w:t>
      </w:r>
    </w:p>
    <w:p w:rsidR="00FC5670" w:rsidRPr="00271471" w:rsidRDefault="00FC5670" w:rsidP="00FC5670">
      <w:pPr>
        <w:pStyle w:val="1"/>
        <w:spacing w:before="0" w:line="22" w:lineRule="atLeast"/>
        <w:ind w:right="-625"/>
        <w:jc w:val="both"/>
        <w:rPr>
          <w:rFonts w:ascii="Verdana" w:hAnsi="Verdana" w:cs="Tahoma"/>
          <w:color w:val="C00000"/>
          <w:sz w:val="16"/>
          <w:szCs w:val="22"/>
        </w:rPr>
      </w:pPr>
    </w:p>
    <w:p w:rsidR="00665A10" w:rsidRPr="00FC5670" w:rsidRDefault="00933FC6" w:rsidP="00FC5670">
      <w:pPr>
        <w:pStyle w:val="1"/>
        <w:spacing w:before="0" w:line="22" w:lineRule="atLeast"/>
        <w:ind w:right="-625"/>
        <w:jc w:val="both"/>
        <w:rPr>
          <w:rFonts w:ascii="Verdana" w:hAnsi="Verdana" w:cs="Tahoma"/>
          <w:sz w:val="22"/>
          <w:szCs w:val="22"/>
        </w:rPr>
      </w:pPr>
      <w:r w:rsidRPr="00FC5670">
        <w:rPr>
          <w:rFonts w:ascii="Verdana" w:hAnsi="Verdana" w:cs="Tahoma"/>
          <w:color w:val="C00000"/>
          <w:sz w:val="22"/>
          <w:szCs w:val="22"/>
        </w:rPr>
        <w:t>Περιγραφή και Θεματολογία</w:t>
      </w:r>
    </w:p>
    <w:p w:rsidR="00C044C7" w:rsidRPr="00FC5670" w:rsidRDefault="00C044C7" w:rsidP="00FC5670">
      <w:pPr>
        <w:spacing w:after="0" w:line="22" w:lineRule="atLeast"/>
        <w:jc w:val="both"/>
        <w:rPr>
          <w:rFonts w:ascii="Verdana" w:hAnsi="Verdana" w:cs="Tahoma"/>
        </w:rPr>
      </w:pPr>
      <w:r w:rsidRPr="00FC5670">
        <w:rPr>
          <w:rFonts w:ascii="Verdana" w:hAnsi="Verdana" w:cs="Tahoma"/>
        </w:rPr>
        <w:t xml:space="preserve">Τα ασφαλιστικά προϊόντα και οι υπηρεσίες πολύ περισσότερο πωλούνται παρά αγοράζονται. Δεν έχουν χρώμα, γεύση ή οσμή, προκειμένου να διεγείρουν τις αισθήσεις μας και, έτσι, να μας προκαλέσουν ώστε να τα </w:t>
      </w:r>
      <w:bookmarkStart w:id="0" w:name="_GoBack"/>
      <w:bookmarkEnd w:id="0"/>
      <w:r w:rsidRPr="00FC5670">
        <w:rPr>
          <w:rFonts w:ascii="Verdana" w:hAnsi="Verdana" w:cs="Tahoma"/>
        </w:rPr>
        <w:t>αγοράσουμε, ακριβώς όπως τείνουμε να αγοράσουμε συνήθη υλικά αγαθά. Τα ασφαλιστικά προϊόντα είναι άυλα αγαθά, δηλ. υπηρεσίες, που, αγοραζόμενα, ικανοποιούν σαφείς ανάγκες μας, επιθυμίες ή προσδοκίες. Τέτοιες ανάγκες, επιθυμίες ή προσδοκίες μας σχετίζονται με την ασφαλιστική προστασία μας από κινδύνους που μπορεί να μας απειλούν, ενδεικτικά κατά την έννοια της υγείας μας, της περιουσίας μας, κ.ο.κ.</w:t>
      </w:r>
    </w:p>
    <w:p w:rsidR="00FC5670" w:rsidRPr="00271471" w:rsidRDefault="00FC5670" w:rsidP="00FC5670">
      <w:pPr>
        <w:spacing w:after="0" w:line="22" w:lineRule="atLeast"/>
        <w:jc w:val="both"/>
        <w:rPr>
          <w:rFonts w:ascii="Verdana" w:hAnsi="Verdana" w:cs="Tahoma"/>
          <w:sz w:val="18"/>
        </w:rPr>
      </w:pPr>
    </w:p>
    <w:p w:rsidR="00C044C7" w:rsidRPr="00FC5670" w:rsidRDefault="00C044C7" w:rsidP="00FC5670">
      <w:pPr>
        <w:spacing w:after="0" w:line="22" w:lineRule="atLeast"/>
        <w:jc w:val="both"/>
        <w:rPr>
          <w:rFonts w:ascii="Verdana" w:hAnsi="Verdana" w:cs="Tahoma"/>
        </w:rPr>
      </w:pPr>
      <w:r w:rsidRPr="00FC5670">
        <w:rPr>
          <w:rFonts w:ascii="Verdana" w:hAnsi="Verdana" w:cs="Tahoma"/>
        </w:rPr>
        <w:t>Οι συνάνθρωποί μας, στην πλειονότητά τους, τείνουν να αντιλαμβάνονται αυτούς τους κινδύνους, αλλά δεν είναι απαραίτητο να θεωρήσουμε πως αυτενεργούν οι ίδιοι προς την κατεύθυνση επ</w:t>
      </w:r>
      <w:r w:rsidR="0067159B" w:rsidRPr="00FC5670">
        <w:rPr>
          <w:rFonts w:ascii="Verdana" w:hAnsi="Verdana" w:cs="Tahoma"/>
        </w:rPr>
        <w:t>ίλυσης ή άμβλυνσης των επιδράσεώ</w:t>
      </w:r>
      <w:r w:rsidRPr="00FC5670">
        <w:rPr>
          <w:rFonts w:ascii="Verdana" w:hAnsi="Verdana" w:cs="Tahoma"/>
        </w:rPr>
        <w:t>ν τους. Οι συνάνθρωποί μας γνωρίζουν, επί παραδείγμα</w:t>
      </w:r>
      <w:r w:rsidR="00665A10" w:rsidRPr="00FC5670">
        <w:rPr>
          <w:rFonts w:ascii="Verdana" w:hAnsi="Verdana" w:cs="Tahoma"/>
        </w:rPr>
        <w:t xml:space="preserve">τι, ότι ενόσω εργάζονται </w:t>
      </w:r>
      <w:r w:rsidRPr="00FC5670">
        <w:rPr>
          <w:rFonts w:ascii="Verdana" w:hAnsi="Verdana" w:cs="Tahoma"/>
        </w:rPr>
        <w:t xml:space="preserve">διασφαλίζουν εισόδημα σαφώς υψηλότερο εκείνου που θα έχουν συνταξιοδοτούμενοι, αλλά δεν φροντίζουν πάντοτε να γεφυρώσουν την απόσταση. Επίσης, γνωρίζουν ότι σημαντικά περιουσιακά τους στοιχεία, όπως η κατοικία ή η επιχείρησή τους, εκτίθενται σε σειρά κινδύνων (έντονα καιρικά φαινόμενα, κ.ο.κ), αλλά δεν φροντίζουν πάντοτε για την ασφαλιστική τους προστασία. </w:t>
      </w:r>
    </w:p>
    <w:p w:rsidR="00FC5670" w:rsidRPr="00271471" w:rsidRDefault="00FC5670" w:rsidP="00FC5670">
      <w:pPr>
        <w:spacing w:after="0" w:line="22" w:lineRule="atLeast"/>
        <w:jc w:val="both"/>
        <w:rPr>
          <w:rFonts w:ascii="Verdana" w:hAnsi="Verdana" w:cs="Tahoma"/>
          <w:sz w:val="16"/>
        </w:rPr>
      </w:pPr>
    </w:p>
    <w:p w:rsidR="00C044C7" w:rsidRPr="00FC5670" w:rsidRDefault="00C044C7" w:rsidP="00FC5670">
      <w:pPr>
        <w:spacing w:after="0" w:line="22" w:lineRule="atLeast"/>
        <w:jc w:val="both"/>
        <w:rPr>
          <w:rFonts w:ascii="Verdana" w:hAnsi="Verdana" w:cs="Tahoma"/>
        </w:rPr>
      </w:pPr>
      <w:r w:rsidRPr="00FC5670">
        <w:rPr>
          <w:rFonts w:ascii="Verdana" w:hAnsi="Verdana" w:cs="Tahoma"/>
        </w:rPr>
        <w:t>Οι προαναφερόμενες ενδεικτικές περιπτώσεις φανερώνουν τον σημα</w:t>
      </w:r>
      <w:r w:rsidR="00665A10" w:rsidRPr="00FC5670">
        <w:rPr>
          <w:rFonts w:ascii="Verdana" w:hAnsi="Verdana" w:cs="Tahoma"/>
        </w:rPr>
        <w:t>ν</w:t>
      </w:r>
      <w:r w:rsidRPr="00FC5670">
        <w:rPr>
          <w:rFonts w:ascii="Verdana" w:hAnsi="Verdana" w:cs="Tahoma"/>
        </w:rPr>
        <w:t>τικό ρόλο του Ασφαλιστικού Διαμεσολαβητή ως εκείνου του τεχνογνώστη και εμπειρογνώμονα, που θα τους συμβουλεύσει σωστά και θα τους δείξει αντικειμενικά τα οφέλη ασφάλισής τους, έναντι των προηγούμενων κινδύνων. Επομένως, ο συμβουλευτικός ρόλος του ασφαλιστικού διαμεσολαβητή</w:t>
      </w:r>
      <w:r w:rsidR="007E459D" w:rsidRPr="00FC5670">
        <w:rPr>
          <w:rFonts w:ascii="Verdana" w:hAnsi="Verdana" w:cs="Tahoma"/>
        </w:rPr>
        <w:t xml:space="preserve"> αναδεικνύεται</w:t>
      </w:r>
      <w:r w:rsidRPr="00FC5670">
        <w:rPr>
          <w:rFonts w:ascii="Verdana" w:hAnsi="Verdana" w:cs="Tahoma"/>
        </w:rPr>
        <w:t xml:space="preserve"> ως πολύς σημαντικός, αφού συμβάλλει αποτελεσματικά στην ευημερία και ασφαλιστική προστασία των συνανθρώπων του. </w:t>
      </w:r>
    </w:p>
    <w:p w:rsidR="00FC5670" w:rsidRPr="00271471" w:rsidRDefault="00FC5670" w:rsidP="00FC5670">
      <w:pPr>
        <w:spacing w:after="0" w:line="22" w:lineRule="atLeast"/>
        <w:jc w:val="both"/>
        <w:rPr>
          <w:rFonts w:ascii="Verdana" w:hAnsi="Verdana" w:cs="Tahoma"/>
          <w:sz w:val="16"/>
        </w:rPr>
      </w:pPr>
    </w:p>
    <w:p w:rsidR="00C044C7" w:rsidRPr="00FC5670" w:rsidRDefault="00C044C7" w:rsidP="00FC5670">
      <w:pPr>
        <w:spacing w:after="0" w:line="22" w:lineRule="atLeast"/>
        <w:jc w:val="both"/>
        <w:rPr>
          <w:rFonts w:ascii="Verdana" w:hAnsi="Verdana" w:cs="Tahoma"/>
        </w:rPr>
      </w:pPr>
      <w:r w:rsidRPr="00FC5670">
        <w:rPr>
          <w:rFonts w:ascii="Verdana" w:hAnsi="Verdana" w:cs="Tahoma"/>
        </w:rPr>
        <w:t>Ο ασφαλιστικός σύμβουλος χρειάζεται να αντιλαμβάνεται τον ρόλο του ως απολύτως συμβουλευτικό, πελατοκεντρικό και επεξηγηματικό, ενώ χρειάζεται να θέτει ως υψηλή και πρώτιστη προτεραιότητά του την αντικειμενική ικανοποίηση του πελάτη του και την αποτελεσματική εξυπηρέτηση των συμφερόντων του. Σε αυτή την έννοια, ο ασφαλιστικός σύμβουλος δεν έχει ως αυτοσκοπό την άκριτη πώληση ασφαλιστικών προϊόντων και την επίτευξη μεγάλων επιδόσεων πωλήσεων, όσο έχει ως κύριο μέλημά του τη σωστή κάλυψη των ασφαλιστικών αναγκών των πελατών του, διαμέσου των κατάλληλων ασφαλιστικών προϊόντων και υπηρεσιών. Εάν έτσι σκέπτεται και ενεργεί ο ασφαλιστικός σύμβουλος, τότε οι αντικειμενικά ικανοποιημένοι πελάτες του θα διευκολύνουν την επαγγελματική πρόοδο του</w:t>
      </w:r>
      <w:r w:rsidR="007E459D" w:rsidRPr="00FC5670">
        <w:rPr>
          <w:rFonts w:ascii="Verdana" w:hAnsi="Verdana" w:cs="Tahoma"/>
        </w:rPr>
        <w:t xml:space="preserve"> και την αναγνώρισή του σε </w:t>
      </w:r>
      <w:r w:rsidR="00BF1A57" w:rsidRPr="00FC5670">
        <w:rPr>
          <w:rFonts w:ascii="Verdana" w:hAnsi="Verdana" w:cs="Tahoma"/>
          <w:b/>
          <w:lang w:val="en-US"/>
        </w:rPr>
        <w:t>Financial</w:t>
      </w:r>
      <w:r w:rsidR="00BF1A57" w:rsidRPr="00FC5670">
        <w:rPr>
          <w:rFonts w:ascii="Verdana" w:hAnsi="Verdana" w:cs="Tahoma"/>
          <w:b/>
        </w:rPr>
        <w:t xml:space="preserve"> </w:t>
      </w:r>
      <w:r w:rsidR="00BF1A57" w:rsidRPr="00FC5670">
        <w:rPr>
          <w:rFonts w:ascii="Verdana" w:hAnsi="Verdana" w:cs="Tahoma"/>
          <w:b/>
          <w:lang w:val="en-US"/>
        </w:rPr>
        <w:t>Planner</w:t>
      </w:r>
      <w:r w:rsidR="00BF1A57" w:rsidRPr="00FC5670">
        <w:rPr>
          <w:rFonts w:ascii="Verdana" w:hAnsi="Verdana" w:cs="Tahoma"/>
          <w:b/>
        </w:rPr>
        <w:t xml:space="preserve"> </w:t>
      </w:r>
      <w:r w:rsidR="00BF1A57" w:rsidRPr="00FC5670">
        <w:rPr>
          <w:rFonts w:ascii="Verdana" w:hAnsi="Verdana" w:cs="Tahoma"/>
        </w:rPr>
        <w:t>υψηλής εξειδίκευσης, και</w:t>
      </w:r>
      <w:r w:rsidR="003A1B64" w:rsidRPr="00FC5670">
        <w:rPr>
          <w:rFonts w:ascii="Verdana" w:hAnsi="Verdana" w:cs="Tahoma"/>
        </w:rPr>
        <w:t xml:space="preserve"> </w:t>
      </w:r>
      <w:r w:rsidR="00BF1A57" w:rsidRPr="00FC5670">
        <w:rPr>
          <w:rFonts w:ascii="Verdana" w:hAnsi="Verdana" w:cs="Tahoma"/>
        </w:rPr>
        <w:t>ικανότητας</w:t>
      </w:r>
      <w:r w:rsidR="00BF1A57" w:rsidRPr="00FC5670">
        <w:rPr>
          <w:rFonts w:ascii="Verdana" w:hAnsi="Verdana" w:cs="Tahoma"/>
          <w:b/>
        </w:rPr>
        <w:t xml:space="preserve"> </w:t>
      </w:r>
      <w:r w:rsidR="00BF1A57" w:rsidRPr="00FC5670">
        <w:rPr>
          <w:rFonts w:ascii="Verdana" w:hAnsi="Verdana" w:cs="Tahoma"/>
        </w:rPr>
        <w:t xml:space="preserve">ολιστικής ικανοποίησης  των αναγκών, των προσδοκιών και των συμφερόντων τους.  </w:t>
      </w:r>
      <w:r w:rsidRPr="00FC5670">
        <w:rPr>
          <w:rFonts w:ascii="Verdana" w:hAnsi="Verdana" w:cs="Tahoma"/>
        </w:rPr>
        <w:t xml:space="preserve"> </w:t>
      </w:r>
    </w:p>
    <w:p w:rsidR="00FC5670" w:rsidRPr="00271471" w:rsidRDefault="00FC5670" w:rsidP="00FC5670">
      <w:pPr>
        <w:spacing w:after="0" w:line="22" w:lineRule="atLeast"/>
        <w:jc w:val="both"/>
        <w:rPr>
          <w:rFonts w:ascii="Verdana" w:hAnsi="Verdana" w:cs="Tahoma"/>
          <w:sz w:val="14"/>
        </w:rPr>
      </w:pPr>
    </w:p>
    <w:p w:rsidR="00C044C7" w:rsidRPr="00FC5670" w:rsidRDefault="00C044C7" w:rsidP="00FC5670">
      <w:pPr>
        <w:spacing w:after="0" w:line="22" w:lineRule="atLeast"/>
        <w:jc w:val="both"/>
        <w:rPr>
          <w:rFonts w:ascii="Verdana" w:hAnsi="Verdana" w:cs="Tahoma"/>
        </w:rPr>
      </w:pPr>
      <w:r w:rsidRPr="00FC5670">
        <w:rPr>
          <w:rFonts w:ascii="Verdana" w:hAnsi="Verdana" w:cs="Tahoma"/>
        </w:rPr>
        <w:t xml:space="preserve">Σε αυτό το πλαίσιο, </w:t>
      </w:r>
      <w:r w:rsidR="00BF1A57" w:rsidRPr="00FC5670">
        <w:rPr>
          <w:rFonts w:ascii="Verdana" w:hAnsi="Verdana" w:cs="Tahoma"/>
        </w:rPr>
        <w:t xml:space="preserve">το Πρόγραμμα Σπουδών </w:t>
      </w:r>
      <w:r w:rsidR="00BF1A57" w:rsidRPr="00FC5670">
        <w:rPr>
          <w:rFonts w:ascii="Verdana" w:hAnsi="Verdana" w:cs="Tahoma"/>
          <w:b/>
          <w:lang w:val="en-US"/>
        </w:rPr>
        <w:t>Financial</w:t>
      </w:r>
      <w:r w:rsidR="00BF1A57" w:rsidRPr="00FC5670">
        <w:rPr>
          <w:rFonts w:ascii="Verdana" w:hAnsi="Verdana" w:cs="Tahoma"/>
          <w:b/>
        </w:rPr>
        <w:t xml:space="preserve"> </w:t>
      </w:r>
      <w:r w:rsidR="00BF1A57" w:rsidRPr="00FC5670">
        <w:rPr>
          <w:rFonts w:ascii="Verdana" w:hAnsi="Verdana" w:cs="Tahoma"/>
          <w:b/>
          <w:lang w:val="en-US"/>
        </w:rPr>
        <w:t>Planning</w:t>
      </w:r>
      <w:r w:rsidR="00BF1A57" w:rsidRPr="00FC5670">
        <w:rPr>
          <w:rFonts w:ascii="Verdana" w:hAnsi="Verdana" w:cs="Tahoma"/>
          <w:b/>
        </w:rPr>
        <w:t xml:space="preserve"> και Συμβουλευτικών Πωλήσεων</w:t>
      </w:r>
      <w:r w:rsidRPr="00FC5670">
        <w:rPr>
          <w:rFonts w:ascii="Verdana" w:hAnsi="Verdana" w:cs="Tahoma"/>
        </w:rPr>
        <w:t xml:space="preserve">,  </w:t>
      </w:r>
      <w:r w:rsidR="00BF1A57" w:rsidRPr="00FC5670">
        <w:rPr>
          <w:rFonts w:ascii="Verdana" w:hAnsi="Verdana" w:cs="Tahoma"/>
        </w:rPr>
        <w:t>εστιάζει</w:t>
      </w:r>
      <w:r w:rsidRPr="00FC5670">
        <w:rPr>
          <w:rFonts w:ascii="Verdana" w:hAnsi="Verdana" w:cs="Tahoma"/>
        </w:rPr>
        <w:t xml:space="preserve"> το ενδιαφέρον </w:t>
      </w:r>
      <w:r w:rsidR="00BF1A57" w:rsidRPr="00FC5670">
        <w:rPr>
          <w:rFonts w:ascii="Verdana" w:hAnsi="Verdana" w:cs="Tahoma"/>
        </w:rPr>
        <w:t xml:space="preserve">του </w:t>
      </w:r>
      <w:r w:rsidRPr="00FC5670">
        <w:rPr>
          <w:rFonts w:ascii="Verdana" w:hAnsi="Verdana" w:cs="Tahoma"/>
        </w:rPr>
        <w:t>στη συμβουλευτική διάσταση των πωλήσεων και στην πελατοκεντρική αντίληψη που πρέπει να διέπει τη λειτουργία του Ασφαλιστικού Συμβούλου</w:t>
      </w:r>
      <w:r w:rsidR="00BF1A57" w:rsidRPr="00FC5670">
        <w:rPr>
          <w:rFonts w:ascii="Verdana" w:hAnsi="Verdana" w:cs="Tahoma"/>
        </w:rPr>
        <w:t xml:space="preserve"> και του </w:t>
      </w:r>
      <w:r w:rsidR="00BF1A57" w:rsidRPr="00FC5670">
        <w:rPr>
          <w:rFonts w:ascii="Verdana" w:hAnsi="Verdana" w:cs="Tahoma"/>
          <w:lang w:val="en-US"/>
        </w:rPr>
        <w:t>Financial</w:t>
      </w:r>
      <w:r w:rsidR="00BF1A57" w:rsidRPr="00FC5670">
        <w:rPr>
          <w:rFonts w:ascii="Verdana" w:hAnsi="Verdana" w:cs="Tahoma"/>
        </w:rPr>
        <w:t xml:space="preserve"> </w:t>
      </w:r>
      <w:r w:rsidR="00BF1A57" w:rsidRPr="00FC5670">
        <w:rPr>
          <w:rFonts w:ascii="Verdana" w:hAnsi="Verdana" w:cs="Tahoma"/>
          <w:lang w:val="en-US"/>
        </w:rPr>
        <w:t>Planner</w:t>
      </w:r>
      <w:r w:rsidRPr="00FC5670">
        <w:rPr>
          <w:rFonts w:ascii="Verdana" w:hAnsi="Verdana" w:cs="Tahoma"/>
        </w:rPr>
        <w:t xml:space="preserve">, καθ’ όλα τα μέρη της σχέσης και της συνεργασίας του με το πελατειακό του κοινό. </w:t>
      </w:r>
      <w:r w:rsidR="00BF1A57" w:rsidRPr="00FC5670">
        <w:rPr>
          <w:rFonts w:ascii="Verdana" w:hAnsi="Verdana" w:cs="Tahoma"/>
        </w:rPr>
        <w:t xml:space="preserve"> Έτσι</w:t>
      </w:r>
      <w:r w:rsidRPr="00FC5670">
        <w:rPr>
          <w:rFonts w:ascii="Verdana" w:hAnsi="Verdana" w:cs="Tahoma"/>
        </w:rPr>
        <w:t xml:space="preserve">, έμφαση δίδεται στην ανάγκη διαρκούς εξυπηρέτησης του πελάτη, σωστής αξιολόγησης των ασφαλιστικών αναγκών του και τεκμηριωμένης συγκρότησης των προτεινόμενων ως κατάλληλων ασφαλιστικών λύσεων. </w:t>
      </w:r>
    </w:p>
    <w:p w:rsidR="006C41BF" w:rsidRPr="00FC5670" w:rsidRDefault="006C41BF" w:rsidP="00FC5670">
      <w:pPr>
        <w:spacing w:after="0" w:line="22" w:lineRule="atLeast"/>
        <w:jc w:val="both"/>
        <w:rPr>
          <w:rFonts w:ascii="Verdana" w:hAnsi="Verdana" w:cs="Tahoma"/>
          <w:sz w:val="14"/>
        </w:rPr>
      </w:pPr>
    </w:p>
    <w:p w:rsidR="00C044C7" w:rsidRPr="00271471" w:rsidRDefault="00C044C7" w:rsidP="00FC5670">
      <w:pPr>
        <w:spacing w:after="0" w:line="22" w:lineRule="atLeast"/>
        <w:jc w:val="both"/>
        <w:rPr>
          <w:rFonts w:ascii="Verdana" w:hAnsi="Verdana" w:cs="Tahoma"/>
        </w:rPr>
      </w:pPr>
      <w:r w:rsidRPr="00FC5670">
        <w:rPr>
          <w:rFonts w:ascii="Verdana" w:hAnsi="Verdana" w:cs="Tahoma"/>
        </w:rPr>
        <w:t>Η ουσιαστική ενασχόληση με την εξυπηρέτηση των συμφερόντων του πελάτη, η αναλυτικότητα, η επεξηγηματικότητα, η σαφήνεια και η αντικειμενικά τεκμηριωμένη επιχειρηματολογία, αποτελούν διευκολυντικά στοιχεία επαγγελματικής προόδου του ασφαλιστικού συμβούλου και</w:t>
      </w:r>
      <w:r w:rsidR="00BF1A57" w:rsidRPr="00FC5670">
        <w:rPr>
          <w:rFonts w:ascii="Verdana" w:hAnsi="Verdana" w:cs="Tahoma"/>
        </w:rPr>
        <w:t xml:space="preserve">, </w:t>
      </w:r>
      <w:r w:rsidRPr="00FC5670">
        <w:rPr>
          <w:rFonts w:ascii="Verdana" w:hAnsi="Verdana" w:cs="Tahoma"/>
        </w:rPr>
        <w:t>πρωτίστως, στοιχεία που πρέπει να διέπουν τη σχέση του</w:t>
      </w:r>
      <w:r w:rsidR="00BF1A57" w:rsidRPr="00FC5670">
        <w:rPr>
          <w:rFonts w:ascii="Verdana" w:hAnsi="Verdana" w:cs="Tahoma"/>
        </w:rPr>
        <w:t xml:space="preserve"> </w:t>
      </w:r>
      <w:r w:rsidR="00BF1A57" w:rsidRPr="00FC5670">
        <w:rPr>
          <w:rFonts w:ascii="Verdana" w:hAnsi="Verdana" w:cs="Tahoma"/>
          <w:lang w:val="en-US"/>
        </w:rPr>
        <w:t>Financial</w:t>
      </w:r>
      <w:r w:rsidR="00BF1A57" w:rsidRPr="00FC5670">
        <w:rPr>
          <w:rFonts w:ascii="Verdana" w:hAnsi="Verdana" w:cs="Tahoma"/>
        </w:rPr>
        <w:t xml:space="preserve"> </w:t>
      </w:r>
      <w:r w:rsidR="00BF1A57" w:rsidRPr="00FC5670">
        <w:rPr>
          <w:rFonts w:ascii="Verdana" w:hAnsi="Verdana" w:cs="Tahoma"/>
          <w:lang w:val="en-US"/>
        </w:rPr>
        <w:t>Planner</w:t>
      </w:r>
      <w:r w:rsidRPr="00FC5670">
        <w:rPr>
          <w:rFonts w:ascii="Verdana" w:hAnsi="Verdana" w:cs="Tahoma"/>
        </w:rPr>
        <w:t xml:space="preserve"> με το πελατειακό του κοινό, διαρκώς. </w:t>
      </w:r>
    </w:p>
    <w:p w:rsidR="00FC5670" w:rsidRPr="00271471" w:rsidRDefault="00FC5670" w:rsidP="00FC5670">
      <w:pPr>
        <w:spacing w:after="0" w:line="22" w:lineRule="atLeast"/>
        <w:jc w:val="both"/>
        <w:rPr>
          <w:rFonts w:ascii="Verdana" w:hAnsi="Verdana" w:cs="Tahoma"/>
        </w:rPr>
      </w:pPr>
    </w:p>
    <w:p w:rsidR="00FC5670" w:rsidRPr="00271471" w:rsidRDefault="00FC5670" w:rsidP="00FC5670">
      <w:pPr>
        <w:spacing w:after="0" w:line="22" w:lineRule="atLeast"/>
        <w:jc w:val="both"/>
        <w:rPr>
          <w:rFonts w:ascii="Verdana" w:hAnsi="Verdana" w:cs="Tahoma"/>
        </w:rPr>
      </w:pPr>
    </w:p>
    <w:p w:rsidR="00FC5670" w:rsidRPr="00271471" w:rsidRDefault="00FC5670" w:rsidP="00FC5670">
      <w:pPr>
        <w:spacing w:after="0" w:line="22" w:lineRule="atLeast"/>
        <w:jc w:val="both"/>
        <w:rPr>
          <w:rFonts w:ascii="Verdana" w:hAnsi="Verdana" w:cs="Tahoma"/>
        </w:rPr>
      </w:pPr>
    </w:p>
    <w:p w:rsidR="00FC5670" w:rsidRPr="00271471" w:rsidRDefault="00FC5670" w:rsidP="00FC5670">
      <w:pPr>
        <w:spacing w:after="0" w:line="22" w:lineRule="atLeast"/>
        <w:jc w:val="both"/>
        <w:rPr>
          <w:rFonts w:ascii="Verdana" w:hAnsi="Verdana" w:cs="Tahoma"/>
        </w:rPr>
      </w:pPr>
    </w:p>
    <w:p w:rsidR="00FC5670" w:rsidRPr="00271471" w:rsidRDefault="00FC5670" w:rsidP="00FC5670">
      <w:pPr>
        <w:spacing w:after="0" w:line="22" w:lineRule="atLeast"/>
        <w:jc w:val="both"/>
        <w:rPr>
          <w:rFonts w:ascii="Verdana" w:hAnsi="Verdana" w:cs="Tahoma"/>
        </w:rPr>
      </w:pPr>
    </w:p>
    <w:p w:rsidR="00FC5670" w:rsidRPr="00271471" w:rsidRDefault="00FC5670" w:rsidP="00FC5670">
      <w:pPr>
        <w:spacing w:after="0" w:line="22" w:lineRule="atLeast"/>
        <w:jc w:val="both"/>
        <w:rPr>
          <w:rFonts w:ascii="Verdana" w:hAnsi="Verdana" w:cs="Tahoma"/>
        </w:rPr>
      </w:pPr>
    </w:p>
    <w:p w:rsidR="00CD0989" w:rsidRPr="00FC5670" w:rsidRDefault="00665A10" w:rsidP="00FC5670">
      <w:pPr>
        <w:spacing w:after="0" w:line="22" w:lineRule="atLeast"/>
        <w:jc w:val="both"/>
        <w:rPr>
          <w:rFonts w:ascii="Verdana" w:hAnsi="Verdana" w:cs="Tahoma"/>
          <w:b/>
        </w:rPr>
      </w:pPr>
      <w:r w:rsidRPr="00FC5670">
        <w:rPr>
          <w:rFonts w:ascii="Verdana" w:hAnsi="Verdana" w:cs="Tahoma"/>
          <w:b/>
        </w:rPr>
        <w:t>Τ</w:t>
      </w:r>
      <w:r w:rsidR="00BF1A57" w:rsidRPr="00FC5670">
        <w:rPr>
          <w:rFonts w:ascii="Verdana" w:hAnsi="Verdana" w:cs="Tahoma"/>
          <w:b/>
        </w:rPr>
        <w:t xml:space="preserve">ο Πρόγραμμα Σπουδών </w:t>
      </w:r>
      <w:r w:rsidR="00BF1A57" w:rsidRPr="00FC5670">
        <w:rPr>
          <w:rFonts w:ascii="Verdana" w:hAnsi="Verdana" w:cs="Tahoma"/>
          <w:b/>
          <w:lang w:val="en-US"/>
        </w:rPr>
        <w:t>Financial</w:t>
      </w:r>
      <w:r w:rsidR="00BF1A57" w:rsidRPr="00FC5670">
        <w:rPr>
          <w:rFonts w:ascii="Verdana" w:hAnsi="Verdana" w:cs="Tahoma"/>
          <w:b/>
        </w:rPr>
        <w:t xml:space="preserve"> </w:t>
      </w:r>
      <w:r w:rsidR="00BF1A57" w:rsidRPr="00FC5670">
        <w:rPr>
          <w:rFonts w:ascii="Verdana" w:hAnsi="Verdana" w:cs="Tahoma"/>
          <w:b/>
          <w:lang w:val="en-US"/>
        </w:rPr>
        <w:t>Planning</w:t>
      </w:r>
      <w:r w:rsidR="00BF1A57" w:rsidRPr="00FC5670">
        <w:rPr>
          <w:rFonts w:ascii="Verdana" w:hAnsi="Verdana" w:cs="Tahoma"/>
          <w:b/>
        </w:rPr>
        <w:t xml:space="preserve"> και Συμβουλευτικών </w:t>
      </w:r>
      <w:r w:rsidR="003A1B64" w:rsidRPr="00FC5670">
        <w:rPr>
          <w:rFonts w:ascii="Verdana" w:hAnsi="Verdana" w:cs="Tahoma"/>
          <w:b/>
        </w:rPr>
        <w:t xml:space="preserve">Πωλήσεων </w:t>
      </w:r>
      <w:r w:rsidR="00CD0989" w:rsidRPr="00FC5670">
        <w:rPr>
          <w:rFonts w:ascii="Verdana" w:hAnsi="Verdana" w:cs="Tahoma"/>
          <w:b/>
        </w:rPr>
        <w:t xml:space="preserve">αναλύει τις προαναφερόμενες αλλαγές και εξελίξεις, καθώς και τις επιδράσεις τους στα ανθρώπινα ή φυσικά Δίκτυα Πωλήσεων, ενώ προτείνει τεκμηριωμένους και εμπεριστατωμένους τρόπους αποτελεσματικής </w:t>
      </w:r>
      <w:r w:rsidRPr="00FC5670">
        <w:rPr>
          <w:rFonts w:ascii="Verdana" w:hAnsi="Verdana" w:cs="Tahoma"/>
          <w:b/>
        </w:rPr>
        <w:t xml:space="preserve">και «αειφόρας» </w:t>
      </w:r>
      <w:r w:rsidR="00CD0989" w:rsidRPr="00FC5670">
        <w:rPr>
          <w:rFonts w:ascii="Verdana" w:hAnsi="Verdana" w:cs="Tahoma"/>
          <w:b/>
        </w:rPr>
        <w:t>ανάπτυξης</w:t>
      </w:r>
      <w:r w:rsidRPr="00FC5670">
        <w:rPr>
          <w:rFonts w:ascii="Verdana" w:hAnsi="Verdana" w:cs="Tahoma"/>
          <w:b/>
        </w:rPr>
        <w:t xml:space="preserve"> των εργασιών τους,</w:t>
      </w:r>
      <w:r w:rsidR="00CD0989" w:rsidRPr="00FC5670">
        <w:rPr>
          <w:rFonts w:ascii="Verdana" w:hAnsi="Verdana" w:cs="Tahoma"/>
          <w:b/>
        </w:rPr>
        <w:t xml:space="preserve"> αλλά και</w:t>
      </w:r>
      <w:r w:rsidRPr="00FC5670">
        <w:rPr>
          <w:rFonts w:ascii="Verdana" w:hAnsi="Verdana" w:cs="Tahoma"/>
          <w:b/>
        </w:rPr>
        <w:t xml:space="preserve"> τρόπους</w:t>
      </w:r>
      <w:r w:rsidR="00CD0989" w:rsidRPr="00FC5670">
        <w:rPr>
          <w:rFonts w:ascii="Verdana" w:hAnsi="Verdana" w:cs="Tahoma"/>
          <w:b/>
        </w:rPr>
        <w:t xml:space="preserve"> ανάπτυξης</w:t>
      </w:r>
      <w:r w:rsidRPr="00FC5670">
        <w:rPr>
          <w:rFonts w:ascii="Verdana" w:hAnsi="Verdana" w:cs="Tahoma"/>
          <w:b/>
        </w:rPr>
        <w:t xml:space="preserve"> των ποιοτικών δεικτών της εργασίας τους, της διατηρησιμότητας, της ανανεωσιμότ</w:t>
      </w:r>
      <w:r w:rsidR="0067159B" w:rsidRPr="00FC5670">
        <w:rPr>
          <w:rFonts w:ascii="Verdana" w:hAnsi="Verdana" w:cs="Tahoma"/>
          <w:b/>
        </w:rPr>
        <w:t>ητας  και της ολιστικής εμβέλειά</w:t>
      </w:r>
      <w:r w:rsidRPr="00FC5670">
        <w:rPr>
          <w:rFonts w:ascii="Verdana" w:hAnsi="Verdana" w:cs="Tahoma"/>
          <w:b/>
        </w:rPr>
        <w:t>ς της.</w:t>
      </w:r>
      <w:r w:rsidR="00CD0989" w:rsidRPr="00FC5670">
        <w:rPr>
          <w:rFonts w:ascii="Verdana" w:hAnsi="Verdana" w:cs="Tahoma"/>
          <w:b/>
        </w:rPr>
        <w:t xml:space="preserve"> </w:t>
      </w:r>
    </w:p>
    <w:p w:rsidR="00FC5670" w:rsidRPr="00271471" w:rsidRDefault="00FC5670" w:rsidP="00FC5670">
      <w:pPr>
        <w:spacing w:after="0" w:line="22" w:lineRule="atLeast"/>
        <w:ind w:right="-1"/>
        <w:jc w:val="both"/>
        <w:rPr>
          <w:rFonts w:ascii="Verdana" w:hAnsi="Verdana" w:cs="Tahoma"/>
        </w:rPr>
      </w:pPr>
    </w:p>
    <w:p w:rsidR="0092659F" w:rsidRPr="00FC5670" w:rsidRDefault="003A1B64" w:rsidP="00FC5670">
      <w:pPr>
        <w:spacing w:after="0" w:line="22" w:lineRule="atLeast"/>
        <w:ind w:right="-1"/>
        <w:jc w:val="both"/>
        <w:rPr>
          <w:rFonts w:ascii="Verdana" w:hAnsi="Verdana" w:cs="Tahoma"/>
          <w:i/>
        </w:rPr>
      </w:pPr>
      <w:r w:rsidRPr="00FC5670">
        <w:rPr>
          <w:rFonts w:ascii="Verdana" w:hAnsi="Verdana" w:cs="Tahoma"/>
        </w:rPr>
        <w:t>Οι</w:t>
      </w:r>
      <w:r w:rsidR="00CD0989" w:rsidRPr="00FC5670">
        <w:rPr>
          <w:rFonts w:ascii="Verdana" w:hAnsi="Verdana" w:cs="Tahoma"/>
        </w:rPr>
        <w:t xml:space="preserve"> </w:t>
      </w:r>
      <w:r w:rsidR="00CD0989" w:rsidRPr="00FC5670">
        <w:rPr>
          <w:rFonts w:ascii="Verdana" w:hAnsi="Verdana" w:cs="Tahoma"/>
          <w:b/>
          <w:color w:val="C00000"/>
        </w:rPr>
        <w:t>Θεματικές Ενότητες του Προγράμματος</w:t>
      </w:r>
      <w:r w:rsidR="00CD0989" w:rsidRPr="00FC5670">
        <w:rPr>
          <w:rFonts w:ascii="Verdana" w:hAnsi="Verdana" w:cs="Tahoma"/>
          <w:color w:val="C00000"/>
        </w:rPr>
        <w:t xml:space="preserve"> </w:t>
      </w:r>
      <w:r w:rsidR="00CD0989" w:rsidRPr="00FC5670">
        <w:rPr>
          <w:rFonts w:ascii="Verdana" w:hAnsi="Verdana" w:cs="Tahoma"/>
        </w:rPr>
        <w:t xml:space="preserve">έχουν ως εξής: </w:t>
      </w:r>
      <w:r w:rsidR="0092659F" w:rsidRPr="00FC5670">
        <w:rPr>
          <w:rFonts w:ascii="Verdana" w:hAnsi="Verdana" w:cs="Tahoma"/>
          <w:i/>
        </w:rPr>
        <w:t xml:space="preserve"> </w:t>
      </w:r>
    </w:p>
    <w:p w:rsidR="00620FD5" w:rsidRPr="00FC5670" w:rsidRDefault="00620FD5" w:rsidP="00FC5670">
      <w:pPr>
        <w:spacing w:after="0" w:line="22" w:lineRule="atLeast"/>
        <w:ind w:right="-1"/>
        <w:jc w:val="both"/>
        <w:rPr>
          <w:rFonts w:ascii="Verdana" w:hAnsi="Verdana" w:cs="Tahoma"/>
          <w:i/>
          <w:sz w:val="12"/>
        </w:rPr>
      </w:pPr>
    </w:p>
    <w:p w:rsidR="003A1B64" w:rsidRPr="00FC5670" w:rsidRDefault="00620FD5" w:rsidP="00FC5670">
      <w:pPr>
        <w:spacing w:after="0" w:line="22" w:lineRule="atLeast"/>
        <w:ind w:right="-1"/>
        <w:jc w:val="both"/>
        <w:rPr>
          <w:rFonts w:ascii="Verdana" w:hAnsi="Verdana" w:cs="Tahoma"/>
          <w:b/>
        </w:rPr>
      </w:pPr>
      <w:r w:rsidRPr="00FC5670">
        <w:rPr>
          <w:rFonts w:ascii="Verdana" w:hAnsi="Verdana" w:cs="Tahoma"/>
          <w:b/>
        </w:rPr>
        <w:t>α. Το Νέο Περιβάλλον των Πωλήσεων</w:t>
      </w:r>
    </w:p>
    <w:p w:rsidR="00620FD5" w:rsidRPr="004030DC" w:rsidRDefault="00620FD5" w:rsidP="00FC5670">
      <w:pPr>
        <w:pStyle w:val="a4"/>
        <w:numPr>
          <w:ilvl w:val="0"/>
          <w:numId w:val="4"/>
        </w:numPr>
        <w:spacing w:after="0" w:line="22" w:lineRule="atLeast"/>
        <w:ind w:left="567" w:right="-1" w:hanging="283"/>
        <w:jc w:val="both"/>
        <w:rPr>
          <w:rFonts w:ascii="Verdana" w:hAnsi="Verdana" w:cs="Tahoma"/>
          <w:i/>
        </w:rPr>
      </w:pPr>
      <w:r w:rsidRPr="004030DC">
        <w:rPr>
          <w:rFonts w:ascii="Verdana" w:hAnsi="Verdana" w:cs="Tahoma"/>
          <w:i/>
        </w:rPr>
        <w:t>Οι Θεσμοί και το Νομοθετικό Πλαίσιο</w:t>
      </w:r>
    </w:p>
    <w:p w:rsidR="00620FD5" w:rsidRPr="004030DC" w:rsidRDefault="00620FD5" w:rsidP="00FC5670">
      <w:pPr>
        <w:pStyle w:val="a4"/>
        <w:numPr>
          <w:ilvl w:val="0"/>
          <w:numId w:val="4"/>
        </w:numPr>
        <w:spacing w:after="0" w:line="22" w:lineRule="atLeast"/>
        <w:ind w:left="567" w:right="-1" w:hanging="283"/>
        <w:jc w:val="both"/>
        <w:rPr>
          <w:rFonts w:ascii="Verdana" w:hAnsi="Verdana" w:cs="Tahoma"/>
          <w:i/>
        </w:rPr>
      </w:pPr>
      <w:r w:rsidRPr="004030DC">
        <w:rPr>
          <w:rFonts w:ascii="Verdana" w:hAnsi="Verdana" w:cs="Tahoma"/>
          <w:i/>
        </w:rPr>
        <w:t>Η Οικονομ</w:t>
      </w:r>
      <w:r w:rsidR="0067159B" w:rsidRPr="004030DC">
        <w:rPr>
          <w:rFonts w:ascii="Verdana" w:hAnsi="Verdana" w:cs="Tahoma"/>
          <w:i/>
        </w:rPr>
        <w:t>ία και οι Κοινωνικές Αναστρωμάτω</w:t>
      </w:r>
      <w:r w:rsidRPr="004030DC">
        <w:rPr>
          <w:rFonts w:ascii="Verdana" w:hAnsi="Verdana" w:cs="Tahoma"/>
          <w:i/>
        </w:rPr>
        <w:t xml:space="preserve">σης </w:t>
      </w:r>
    </w:p>
    <w:p w:rsidR="00620FD5" w:rsidRPr="004030DC" w:rsidRDefault="00620FD5" w:rsidP="00FC5670">
      <w:pPr>
        <w:pStyle w:val="a4"/>
        <w:numPr>
          <w:ilvl w:val="0"/>
          <w:numId w:val="4"/>
        </w:numPr>
        <w:spacing w:after="0" w:line="22" w:lineRule="atLeast"/>
        <w:ind w:left="567" w:right="-1" w:hanging="283"/>
        <w:jc w:val="both"/>
        <w:rPr>
          <w:rFonts w:ascii="Verdana" w:hAnsi="Verdana" w:cs="Tahoma"/>
          <w:i/>
        </w:rPr>
      </w:pPr>
      <w:r w:rsidRPr="004030DC">
        <w:rPr>
          <w:rFonts w:ascii="Verdana" w:hAnsi="Verdana" w:cs="Tahoma"/>
          <w:i/>
        </w:rPr>
        <w:t>Οι Νέες Τεχνολογίες</w:t>
      </w:r>
    </w:p>
    <w:p w:rsidR="00620FD5" w:rsidRPr="004030DC" w:rsidRDefault="00620FD5" w:rsidP="00FC5670">
      <w:pPr>
        <w:pStyle w:val="a4"/>
        <w:numPr>
          <w:ilvl w:val="0"/>
          <w:numId w:val="4"/>
        </w:numPr>
        <w:spacing w:after="0" w:line="22" w:lineRule="atLeast"/>
        <w:ind w:left="567" w:right="-1" w:hanging="283"/>
        <w:jc w:val="both"/>
        <w:rPr>
          <w:rFonts w:ascii="Verdana" w:hAnsi="Verdana" w:cs="Tahoma"/>
          <w:i/>
        </w:rPr>
      </w:pPr>
      <w:r w:rsidRPr="004030DC">
        <w:rPr>
          <w:rFonts w:ascii="Verdana" w:hAnsi="Verdana" w:cs="Tahoma"/>
          <w:i/>
        </w:rPr>
        <w:t>Η Νέα Αγοραστική Συμπεριφορά και οι Σύγχρονες Ασφαλιστικές Τάσεις</w:t>
      </w:r>
    </w:p>
    <w:p w:rsidR="00181AAF" w:rsidRPr="00FC5670" w:rsidRDefault="00620FD5" w:rsidP="00FC5670">
      <w:pPr>
        <w:pStyle w:val="a4"/>
        <w:spacing w:after="0" w:line="22" w:lineRule="atLeast"/>
        <w:ind w:left="0"/>
        <w:jc w:val="both"/>
        <w:rPr>
          <w:rFonts w:ascii="Verdana" w:hAnsi="Verdana" w:cs="Tahoma"/>
          <w:b/>
        </w:rPr>
      </w:pPr>
      <w:r w:rsidRPr="00FC5670">
        <w:rPr>
          <w:rFonts w:ascii="Verdana" w:hAnsi="Verdana" w:cs="Tahoma"/>
          <w:b/>
        </w:rPr>
        <w:t>β</w:t>
      </w:r>
      <w:r w:rsidR="00181AAF" w:rsidRPr="00FC5670">
        <w:rPr>
          <w:rFonts w:ascii="Verdana" w:hAnsi="Verdana" w:cs="Tahoma"/>
          <w:b/>
        </w:rPr>
        <w:t xml:space="preserve">. Το Μοντέλο </w:t>
      </w:r>
      <w:r w:rsidR="00181AAF" w:rsidRPr="00FC5670">
        <w:rPr>
          <w:rFonts w:ascii="Verdana" w:hAnsi="Verdana" w:cs="Tahoma"/>
          <w:b/>
          <w:lang w:val="en-US"/>
        </w:rPr>
        <w:t>Financial</w:t>
      </w:r>
      <w:r w:rsidR="00181AAF" w:rsidRPr="00FC5670">
        <w:rPr>
          <w:rFonts w:ascii="Verdana" w:hAnsi="Verdana" w:cs="Tahoma"/>
          <w:b/>
        </w:rPr>
        <w:t xml:space="preserve"> </w:t>
      </w:r>
      <w:r w:rsidR="00181AAF" w:rsidRPr="00FC5670">
        <w:rPr>
          <w:rFonts w:ascii="Verdana" w:hAnsi="Verdana" w:cs="Tahoma"/>
          <w:b/>
          <w:lang w:val="en-US"/>
        </w:rPr>
        <w:t>Planning</w:t>
      </w:r>
      <w:r w:rsidR="00181AAF" w:rsidRPr="00FC5670">
        <w:rPr>
          <w:rFonts w:ascii="Verdana" w:hAnsi="Verdana" w:cs="Tahoma"/>
          <w:b/>
        </w:rPr>
        <w:t xml:space="preserve"> ως Θεμελιώδης Αρχή των Συμβουλευτικών Πωλήσεων</w:t>
      </w:r>
    </w:p>
    <w:p w:rsidR="00181AAF" w:rsidRPr="00FC5670" w:rsidRDefault="00620FD5" w:rsidP="00FC5670">
      <w:pPr>
        <w:pStyle w:val="a4"/>
        <w:spacing w:after="0" w:line="22" w:lineRule="atLeast"/>
        <w:ind w:left="0"/>
        <w:jc w:val="both"/>
        <w:rPr>
          <w:rFonts w:ascii="Verdana" w:hAnsi="Verdana" w:cs="Tahoma"/>
          <w:b/>
        </w:rPr>
      </w:pPr>
      <w:r w:rsidRPr="00FC5670">
        <w:rPr>
          <w:rFonts w:ascii="Verdana" w:hAnsi="Verdana" w:cs="Tahoma"/>
          <w:b/>
        </w:rPr>
        <w:t>γ</w:t>
      </w:r>
      <w:r w:rsidR="00181AAF" w:rsidRPr="00FC5670">
        <w:rPr>
          <w:rFonts w:ascii="Verdana" w:hAnsi="Verdana" w:cs="Tahoma"/>
          <w:b/>
        </w:rPr>
        <w:t>. Οι Παράγοντες Ευημερίας του Α</w:t>
      </w:r>
      <w:r w:rsidR="003A1B64" w:rsidRPr="00FC5670">
        <w:rPr>
          <w:rFonts w:ascii="Verdana" w:hAnsi="Verdana" w:cs="Tahoma"/>
          <w:b/>
        </w:rPr>
        <w:t>νθρώπου</w:t>
      </w:r>
    </w:p>
    <w:p w:rsidR="00181AAF" w:rsidRPr="004030DC" w:rsidRDefault="00181AAF" w:rsidP="00FC5670">
      <w:pPr>
        <w:pStyle w:val="a4"/>
        <w:numPr>
          <w:ilvl w:val="0"/>
          <w:numId w:val="8"/>
        </w:numPr>
        <w:spacing w:after="0" w:line="22" w:lineRule="atLeast"/>
        <w:ind w:left="567" w:hanging="283"/>
        <w:jc w:val="both"/>
        <w:rPr>
          <w:rFonts w:ascii="Verdana" w:hAnsi="Verdana" w:cs="Tahoma"/>
          <w:i/>
        </w:rPr>
      </w:pPr>
      <w:r w:rsidRPr="004030DC">
        <w:rPr>
          <w:rFonts w:ascii="Verdana" w:hAnsi="Verdana" w:cs="Tahoma"/>
          <w:i/>
        </w:rPr>
        <w:t>Ασφαλιστικός Προγραμματισμός Ζωής και Υγείας</w:t>
      </w:r>
    </w:p>
    <w:p w:rsidR="00181AAF" w:rsidRPr="004030DC" w:rsidRDefault="00181AAF" w:rsidP="00FC5670">
      <w:pPr>
        <w:pStyle w:val="a4"/>
        <w:numPr>
          <w:ilvl w:val="0"/>
          <w:numId w:val="8"/>
        </w:numPr>
        <w:spacing w:after="0" w:line="22" w:lineRule="atLeast"/>
        <w:ind w:left="567" w:hanging="283"/>
        <w:jc w:val="both"/>
        <w:rPr>
          <w:rFonts w:ascii="Verdana" w:hAnsi="Verdana" w:cs="Tahoma"/>
          <w:i/>
        </w:rPr>
      </w:pPr>
      <w:r w:rsidRPr="004030DC">
        <w:rPr>
          <w:rFonts w:ascii="Verdana" w:hAnsi="Verdana" w:cs="Tahoma"/>
          <w:i/>
        </w:rPr>
        <w:t>Αποταμιευτικός και Επενδυτικός Προγραμματισμός</w:t>
      </w:r>
    </w:p>
    <w:p w:rsidR="00181AAF" w:rsidRPr="004030DC" w:rsidRDefault="00181AAF" w:rsidP="00FC5670">
      <w:pPr>
        <w:pStyle w:val="a4"/>
        <w:numPr>
          <w:ilvl w:val="0"/>
          <w:numId w:val="8"/>
        </w:numPr>
        <w:spacing w:after="0" w:line="22" w:lineRule="atLeast"/>
        <w:ind w:left="567" w:hanging="283"/>
        <w:jc w:val="both"/>
        <w:rPr>
          <w:rFonts w:ascii="Verdana" w:hAnsi="Verdana" w:cs="Tahoma"/>
          <w:i/>
        </w:rPr>
      </w:pPr>
      <w:r w:rsidRPr="004030DC">
        <w:rPr>
          <w:rFonts w:ascii="Verdana" w:hAnsi="Verdana" w:cs="Tahoma"/>
          <w:i/>
        </w:rPr>
        <w:t>Συνταξιοδοτικός Προγραμματισμός</w:t>
      </w:r>
    </w:p>
    <w:p w:rsidR="003A1B64" w:rsidRPr="004030DC" w:rsidRDefault="00181AAF" w:rsidP="00FC5670">
      <w:pPr>
        <w:pStyle w:val="a4"/>
        <w:numPr>
          <w:ilvl w:val="0"/>
          <w:numId w:val="8"/>
        </w:numPr>
        <w:spacing w:after="0" w:line="22" w:lineRule="atLeast"/>
        <w:ind w:left="567" w:hanging="283"/>
        <w:jc w:val="both"/>
        <w:rPr>
          <w:rFonts w:ascii="Verdana" w:hAnsi="Verdana" w:cs="Tahoma"/>
          <w:i/>
        </w:rPr>
      </w:pPr>
      <w:r w:rsidRPr="004030DC">
        <w:rPr>
          <w:rFonts w:ascii="Verdana" w:hAnsi="Verdana" w:cs="Tahoma"/>
          <w:i/>
        </w:rPr>
        <w:t>Περιουσιακός Προγραμματισμός</w:t>
      </w:r>
      <w:r w:rsidR="003A1B64" w:rsidRPr="004030DC">
        <w:rPr>
          <w:rFonts w:ascii="Verdana" w:hAnsi="Verdana" w:cs="Tahoma"/>
          <w:i/>
        </w:rPr>
        <w:t xml:space="preserve"> </w:t>
      </w:r>
    </w:p>
    <w:p w:rsidR="00181AAF" w:rsidRPr="004030DC" w:rsidRDefault="00181AAF" w:rsidP="00FC5670">
      <w:pPr>
        <w:pStyle w:val="a4"/>
        <w:numPr>
          <w:ilvl w:val="0"/>
          <w:numId w:val="8"/>
        </w:numPr>
        <w:spacing w:after="0" w:line="22" w:lineRule="atLeast"/>
        <w:ind w:left="567" w:hanging="283"/>
        <w:jc w:val="both"/>
        <w:rPr>
          <w:rFonts w:ascii="Verdana" w:hAnsi="Verdana" w:cs="Tahoma"/>
          <w:i/>
        </w:rPr>
      </w:pPr>
      <w:r w:rsidRPr="004030DC">
        <w:rPr>
          <w:rFonts w:ascii="Verdana" w:hAnsi="Verdana" w:cs="Tahoma"/>
          <w:i/>
        </w:rPr>
        <w:t>Φορολογικός Προγραμματισμός</w:t>
      </w:r>
    </w:p>
    <w:p w:rsidR="003A1B64" w:rsidRPr="00FC5670" w:rsidRDefault="00620FD5" w:rsidP="00FC5670">
      <w:pPr>
        <w:pStyle w:val="a4"/>
        <w:spacing w:after="0" w:line="22" w:lineRule="atLeast"/>
        <w:ind w:left="0"/>
        <w:jc w:val="both"/>
        <w:rPr>
          <w:rFonts w:ascii="Verdana" w:hAnsi="Verdana" w:cs="Tahoma"/>
          <w:b/>
        </w:rPr>
      </w:pPr>
      <w:r w:rsidRPr="00FC5670">
        <w:rPr>
          <w:rFonts w:ascii="Verdana" w:hAnsi="Verdana" w:cs="Tahoma"/>
          <w:b/>
        </w:rPr>
        <w:t>δ</w:t>
      </w:r>
      <w:r w:rsidR="00181AAF" w:rsidRPr="00FC5670">
        <w:rPr>
          <w:rFonts w:ascii="Verdana" w:hAnsi="Verdana" w:cs="Tahoma"/>
          <w:b/>
        </w:rPr>
        <w:t xml:space="preserve">. </w:t>
      </w:r>
      <w:r w:rsidR="00CC11E2" w:rsidRPr="00FC5670">
        <w:rPr>
          <w:rFonts w:ascii="Verdana" w:hAnsi="Verdana" w:cs="Tahoma"/>
          <w:b/>
        </w:rPr>
        <w:t xml:space="preserve"> </w:t>
      </w:r>
      <w:r w:rsidR="003A1B64" w:rsidRPr="00FC5670">
        <w:rPr>
          <w:rFonts w:ascii="Verdana" w:hAnsi="Verdana" w:cs="Tahoma"/>
          <w:b/>
        </w:rPr>
        <w:t>Ψυχολογία της Ανθρώπινης Συμπεριφοράς και της Επικοινωνίας</w:t>
      </w:r>
    </w:p>
    <w:p w:rsidR="003A1B64" w:rsidRPr="00FC5670" w:rsidRDefault="00620FD5" w:rsidP="00FC5670">
      <w:pPr>
        <w:pStyle w:val="a4"/>
        <w:spacing w:after="0" w:line="22" w:lineRule="atLeast"/>
        <w:ind w:left="0"/>
        <w:jc w:val="both"/>
        <w:rPr>
          <w:rFonts w:ascii="Verdana" w:hAnsi="Verdana" w:cs="Tahoma"/>
          <w:b/>
        </w:rPr>
      </w:pPr>
      <w:r w:rsidRPr="00FC5670">
        <w:rPr>
          <w:rFonts w:ascii="Verdana" w:hAnsi="Verdana" w:cs="Tahoma"/>
          <w:b/>
        </w:rPr>
        <w:t>ε</w:t>
      </w:r>
      <w:r w:rsidR="00181AAF" w:rsidRPr="00FC5670">
        <w:rPr>
          <w:rFonts w:ascii="Verdana" w:hAnsi="Verdana" w:cs="Tahoma"/>
          <w:b/>
        </w:rPr>
        <w:t xml:space="preserve">. </w:t>
      </w:r>
      <w:r w:rsidR="003A1B64" w:rsidRPr="00FC5670">
        <w:rPr>
          <w:rFonts w:ascii="Verdana" w:hAnsi="Verdana" w:cs="Tahoma"/>
          <w:b/>
        </w:rPr>
        <w:t>Συμπεριφορική Χρηματοοικονομική και Ψυχολογία</w:t>
      </w:r>
      <w:r w:rsidR="00CC11E2" w:rsidRPr="00FC5670">
        <w:rPr>
          <w:rFonts w:ascii="Verdana" w:hAnsi="Verdana" w:cs="Tahoma"/>
          <w:b/>
        </w:rPr>
        <w:t xml:space="preserve"> της Αποταμίευσης, της Ασφάλισης και της Επένδυσης </w:t>
      </w:r>
    </w:p>
    <w:p w:rsidR="003A1B64" w:rsidRPr="00FC5670" w:rsidRDefault="00620FD5" w:rsidP="00FC5670">
      <w:pPr>
        <w:pStyle w:val="a4"/>
        <w:spacing w:after="0" w:line="22" w:lineRule="atLeast"/>
        <w:ind w:left="0"/>
        <w:jc w:val="both"/>
        <w:rPr>
          <w:rFonts w:ascii="Verdana" w:hAnsi="Verdana" w:cs="Tahoma"/>
          <w:b/>
        </w:rPr>
      </w:pPr>
      <w:r w:rsidRPr="00FC5670">
        <w:rPr>
          <w:rFonts w:ascii="Verdana" w:hAnsi="Verdana" w:cs="Tahoma"/>
          <w:b/>
        </w:rPr>
        <w:t>στ</w:t>
      </w:r>
      <w:r w:rsidR="00181AAF" w:rsidRPr="00FC5670">
        <w:rPr>
          <w:rFonts w:ascii="Verdana" w:hAnsi="Verdana" w:cs="Tahoma"/>
          <w:b/>
        </w:rPr>
        <w:t xml:space="preserve">. Ανάπτυξη Συμβουλευτικών Πωλήσεων </w:t>
      </w:r>
    </w:p>
    <w:p w:rsidR="00CC11E2" w:rsidRPr="004030DC" w:rsidRDefault="00CC11E2" w:rsidP="00FC5670">
      <w:pPr>
        <w:pStyle w:val="a4"/>
        <w:numPr>
          <w:ilvl w:val="0"/>
          <w:numId w:val="8"/>
        </w:numPr>
        <w:spacing w:after="0" w:line="22" w:lineRule="atLeast"/>
        <w:ind w:left="284" w:firstLine="142"/>
        <w:jc w:val="both"/>
        <w:rPr>
          <w:rFonts w:ascii="Verdana" w:hAnsi="Verdana" w:cs="Tahoma"/>
          <w:i/>
        </w:rPr>
      </w:pPr>
      <w:r w:rsidRPr="004030DC">
        <w:rPr>
          <w:rFonts w:ascii="Verdana" w:hAnsi="Verdana" w:cs="Tahoma"/>
          <w:i/>
        </w:rPr>
        <w:t>Φιλοσοφία</w:t>
      </w:r>
    </w:p>
    <w:p w:rsidR="00CC11E2" w:rsidRPr="004030DC" w:rsidRDefault="00CC11E2" w:rsidP="00FC5670">
      <w:pPr>
        <w:pStyle w:val="a4"/>
        <w:numPr>
          <w:ilvl w:val="0"/>
          <w:numId w:val="8"/>
        </w:numPr>
        <w:spacing w:after="0" w:line="22" w:lineRule="atLeast"/>
        <w:ind w:left="284" w:firstLine="142"/>
        <w:jc w:val="both"/>
        <w:rPr>
          <w:rFonts w:ascii="Verdana" w:hAnsi="Verdana" w:cs="Tahoma"/>
          <w:i/>
        </w:rPr>
      </w:pPr>
      <w:r w:rsidRPr="004030DC">
        <w:rPr>
          <w:rFonts w:ascii="Verdana" w:hAnsi="Verdana" w:cs="Tahoma"/>
          <w:i/>
        </w:rPr>
        <w:t>Στάδια</w:t>
      </w:r>
    </w:p>
    <w:p w:rsidR="00181AAF" w:rsidRPr="004030DC" w:rsidRDefault="00CC11E2" w:rsidP="00FC5670">
      <w:pPr>
        <w:pStyle w:val="a4"/>
        <w:numPr>
          <w:ilvl w:val="0"/>
          <w:numId w:val="8"/>
        </w:numPr>
        <w:spacing w:after="0" w:line="22" w:lineRule="atLeast"/>
        <w:ind w:left="284" w:firstLine="142"/>
        <w:jc w:val="both"/>
        <w:rPr>
          <w:rFonts w:ascii="Verdana" w:hAnsi="Verdana" w:cs="Tahoma"/>
          <w:i/>
        </w:rPr>
      </w:pPr>
      <w:r w:rsidRPr="004030DC">
        <w:rPr>
          <w:rFonts w:ascii="Verdana" w:hAnsi="Verdana" w:cs="Tahoma"/>
          <w:i/>
        </w:rPr>
        <w:t>Εφαρμοσμένες Τεχνικές</w:t>
      </w:r>
    </w:p>
    <w:p w:rsidR="00CC11E2" w:rsidRPr="004030DC" w:rsidRDefault="00CC11E2" w:rsidP="00FC5670">
      <w:pPr>
        <w:pStyle w:val="a4"/>
        <w:numPr>
          <w:ilvl w:val="0"/>
          <w:numId w:val="8"/>
        </w:numPr>
        <w:spacing w:after="0" w:line="22" w:lineRule="atLeast"/>
        <w:ind w:left="284" w:firstLine="142"/>
        <w:jc w:val="both"/>
        <w:rPr>
          <w:rFonts w:ascii="Verdana" w:hAnsi="Verdana" w:cs="Tahoma"/>
          <w:i/>
        </w:rPr>
      </w:pPr>
      <w:r w:rsidRPr="004030DC">
        <w:rPr>
          <w:rFonts w:ascii="Verdana" w:hAnsi="Verdana" w:cs="Tahoma"/>
          <w:i/>
        </w:rPr>
        <w:t>Άριστες Εργασιακές Συνήθειες</w:t>
      </w:r>
    </w:p>
    <w:p w:rsidR="00CC11E2" w:rsidRPr="00FC5670" w:rsidRDefault="00620FD5" w:rsidP="00FC5670">
      <w:pPr>
        <w:pStyle w:val="a4"/>
        <w:spacing w:after="0" w:line="22" w:lineRule="atLeast"/>
        <w:ind w:left="0"/>
        <w:jc w:val="both"/>
        <w:rPr>
          <w:rFonts w:ascii="Verdana" w:hAnsi="Verdana" w:cs="Tahoma"/>
          <w:b/>
        </w:rPr>
      </w:pPr>
      <w:r w:rsidRPr="00FC5670">
        <w:rPr>
          <w:rFonts w:ascii="Verdana" w:hAnsi="Verdana" w:cs="Tahoma"/>
          <w:b/>
        </w:rPr>
        <w:t>ζ</w:t>
      </w:r>
      <w:r w:rsidR="00CC11E2" w:rsidRPr="00FC5670">
        <w:rPr>
          <w:rFonts w:ascii="Verdana" w:hAnsi="Verdana" w:cs="Tahoma"/>
          <w:b/>
        </w:rPr>
        <w:t xml:space="preserve">. Συγκρότηση </w:t>
      </w:r>
      <w:r w:rsidR="00CC11E2" w:rsidRPr="00FC5670">
        <w:rPr>
          <w:rFonts w:ascii="Verdana" w:hAnsi="Verdana" w:cs="Tahoma"/>
          <w:b/>
          <w:lang w:val="en-US"/>
        </w:rPr>
        <w:t>Business</w:t>
      </w:r>
      <w:r w:rsidR="00CC11E2" w:rsidRPr="00FC5670">
        <w:rPr>
          <w:rFonts w:ascii="Verdana" w:hAnsi="Verdana" w:cs="Tahoma"/>
          <w:b/>
        </w:rPr>
        <w:t xml:space="preserve"> </w:t>
      </w:r>
      <w:r w:rsidR="00CC11E2" w:rsidRPr="00FC5670">
        <w:rPr>
          <w:rFonts w:ascii="Verdana" w:hAnsi="Verdana" w:cs="Tahoma"/>
          <w:b/>
          <w:lang w:val="en-US"/>
        </w:rPr>
        <w:t>Plan</w:t>
      </w:r>
      <w:r w:rsidR="00CC11E2" w:rsidRPr="00FC5670">
        <w:rPr>
          <w:rFonts w:ascii="Verdana" w:hAnsi="Verdana" w:cs="Tahoma"/>
          <w:b/>
        </w:rPr>
        <w:t xml:space="preserve"> 2018 και Εφαρμογή Μοντέλου </w:t>
      </w:r>
      <w:r w:rsidR="00CC11E2" w:rsidRPr="00FC5670">
        <w:rPr>
          <w:rFonts w:ascii="Verdana" w:hAnsi="Verdana" w:cs="Tahoma"/>
          <w:b/>
          <w:lang w:val="en-US"/>
        </w:rPr>
        <w:t>Financial</w:t>
      </w:r>
      <w:r w:rsidR="00CC11E2" w:rsidRPr="00FC5670">
        <w:rPr>
          <w:rFonts w:ascii="Verdana" w:hAnsi="Verdana" w:cs="Tahoma"/>
          <w:b/>
        </w:rPr>
        <w:t xml:space="preserve"> </w:t>
      </w:r>
      <w:r w:rsidR="00CC11E2" w:rsidRPr="00FC5670">
        <w:rPr>
          <w:rFonts w:ascii="Verdana" w:hAnsi="Verdana" w:cs="Tahoma"/>
          <w:b/>
          <w:lang w:val="en-US"/>
        </w:rPr>
        <w:t>Planning</w:t>
      </w:r>
    </w:p>
    <w:p w:rsidR="00DB6D03" w:rsidRPr="00FC5670" w:rsidRDefault="00DB6D03" w:rsidP="00FC5670">
      <w:pPr>
        <w:pStyle w:val="a4"/>
        <w:spacing w:after="0" w:line="22" w:lineRule="atLeast"/>
        <w:ind w:left="0" w:right="-1"/>
        <w:jc w:val="both"/>
        <w:rPr>
          <w:rFonts w:ascii="Verdana" w:hAnsi="Verdana" w:cs="Tahoma"/>
        </w:rPr>
      </w:pPr>
    </w:p>
    <w:p w:rsidR="00123932" w:rsidRPr="00FC5670" w:rsidRDefault="00123932" w:rsidP="00FC5670">
      <w:pPr>
        <w:spacing w:after="0" w:line="22" w:lineRule="atLeast"/>
        <w:ind w:right="-1"/>
        <w:jc w:val="both"/>
        <w:rPr>
          <w:rFonts w:ascii="Verdana" w:hAnsi="Verdana" w:cs="Tahoma"/>
        </w:rPr>
      </w:pPr>
      <w:r w:rsidRPr="00FC5670">
        <w:rPr>
          <w:rFonts w:ascii="Verdana" w:hAnsi="Verdana" w:cs="Tahoma"/>
        </w:rPr>
        <w:t xml:space="preserve">Οι προαναφερόμενες ενότητες εμπεριέχουν πλούτο δεδομένων, στατιστικών μεγεθών διεθνούς και ελληνικής τεχνογνωσίας, </w:t>
      </w:r>
      <w:r w:rsidRPr="00FC5670">
        <w:rPr>
          <w:rFonts w:ascii="Verdana" w:hAnsi="Verdana" w:cs="Tahoma"/>
          <w:lang w:val="en-US"/>
        </w:rPr>
        <w:t>workshops</w:t>
      </w:r>
      <w:r w:rsidRPr="00FC5670">
        <w:rPr>
          <w:rFonts w:ascii="Verdana" w:hAnsi="Verdana" w:cs="Tahoma"/>
        </w:rPr>
        <w:t xml:space="preserve"> και </w:t>
      </w:r>
      <w:r w:rsidRPr="00FC5670">
        <w:rPr>
          <w:rFonts w:ascii="Verdana" w:hAnsi="Verdana" w:cs="Tahoma"/>
          <w:lang w:val="en-US"/>
        </w:rPr>
        <w:t>case</w:t>
      </w:r>
      <w:r w:rsidRPr="00FC5670">
        <w:rPr>
          <w:rFonts w:ascii="Verdana" w:hAnsi="Verdana" w:cs="Tahoma"/>
        </w:rPr>
        <w:t xml:space="preserve"> </w:t>
      </w:r>
      <w:r w:rsidRPr="00FC5670">
        <w:rPr>
          <w:rFonts w:ascii="Verdana" w:hAnsi="Verdana" w:cs="Tahoma"/>
          <w:lang w:val="en-US"/>
        </w:rPr>
        <w:t>studies</w:t>
      </w:r>
      <w:r w:rsidRPr="00FC5670">
        <w:rPr>
          <w:rFonts w:ascii="Verdana" w:hAnsi="Verdana" w:cs="Tahoma"/>
        </w:rPr>
        <w:t>, ενώ η ανάπτυξ</w:t>
      </w:r>
      <w:r w:rsidR="00087BB3" w:rsidRPr="00FC5670">
        <w:rPr>
          <w:rFonts w:ascii="Verdana" w:hAnsi="Verdana" w:cs="Tahoma"/>
        </w:rPr>
        <w:t>ή</w:t>
      </w:r>
      <w:r w:rsidRPr="00FC5670">
        <w:rPr>
          <w:rFonts w:ascii="Verdana" w:hAnsi="Verdana" w:cs="Tahoma"/>
        </w:rPr>
        <w:t xml:space="preserve"> τους θα εξελίσσεται κατά τρόπο διαδραστικό και συμμετοχικό.</w:t>
      </w:r>
    </w:p>
    <w:p w:rsidR="00123932" w:rsidRPr="00FC5670" w:rsidRDefault="00123932" w:rsidP="00FC5670">
      <w:pPr>
        <w:spacing w:after="0" w:line="22" w:lineRule="atLeast"/>
        <w:ind w:right="-1"/>
        <w:jc w:val="both"/>
        <w:rPr>
          <w:rFonts w:ascii="Verdana" w:hAnsi="Verdana" w:cs="Tahoma"/>
        </w:rPr>
      </w:pPr>
    </w:p>
    <w:p w:rsidR="00123932" w:rsidRPr="00FC5670" w:rsidRDefault="00123932" w:rsidP="00FC5670">
      <w:pPr>
        <w:spacing w:after="0" w:line="22" w:lineRule="atLeast"/>
        <w:rPr>
          <w:rFonts w:ascii="Verdana" w:hAnsi="Verdana" w:cs="Tahoma"/>
          <w:b/>
          <w:color w:val="C00000"/>
        </w:rPr>
      </w:pPr>
      <w:r w:rsidRPr="00FC5670">
        <w:rPr>
          <w:rFonts w:ascii="Verdana" w:hAnsi="Verdana" w:cs="Tahoma"/>
          <w:b/>
          <w:color w:val="C00000"/>
        </w:rPr>
        <w:t>Σε ποιους απευθύνεται</w:t>
      </w:r>
    </w:p>
    <w:p w:rsidR="00ED4E83" w:rsidRPr="004030DC" w:rsidRDefault="00ED4E83" w:rsidP="00FC5670">
      <w:pPr>
        <w:spacing w:after="0" w:line="22" w:lineRule="atLeast"/>
        <w:rPr>
          <w:rFonts w:ascii="Verdana" w:hAnsi="Verdana" w:cs="Tahoma"/>
          <w:b/>
          <w:color w:val="C00000"/>
          <w:sz w:val="8"/>
        </w:rPr>
      </w:pPr>
    </w:p>
    <w:p w:rsidR="004F3E66" w:rsidRPr="00FC5670" w:rsidRDefault="00123932" w:rsidP="00FC5670">
      <w:pPr>
        <w:pStyle w:val="NormalBlue"/>
        <w:spacing w:after="0" w:line="22" w:lineRule="atLeast"/>
        <w:rPr>
          <w:rFonts w:ascii="Verdana" w:hAnsi="Verdana" w:cs="Tahoma"/>
          <w:b w:val="0"/>
          <w:color w:val="auto"/>
          <w:szCs w:val="22"/>
        </w:rPr>
      </w:pPr>
      <w:r w:rsidRPr="00FC5670">
        <w:rPr>
          <w:rFonts w:ascii="Verdana" w:hAnsi="Verdana" w:cs="Tahoma"/>
          <w:b w:val="0"/>
          <w:color w:val="auto"/>
          <w:szCs w:val="22"/>
        </w:rPr>
        <w:t>Το πρόγραμμα απευθύνεται σε</w:t>
      </w:r>
      <w:r w:rsidR="004F3E66" w:rsidRPr="00FC5670">
        <w:rPr>
          <w:rFonts w:ascii="Verdana" w:hAnsi="Verdana" w:cs="Tahoma"/>
          <w:b w:val="0"/>
          <w:color w:val="auto"/>
          <w:szCs w:val="22"/>
        </w:rPr>
        <w:t>:</w:t>
      </w:r>
    </w:p>
    <w:p w:rsidR="004F3E66" w:rsidRPr="00FC5670" w:rsidRDefault="00123932" w:rsidP="00FC5670">
      <w:pPr>
        <w:pStyle w:val="NormalBlue"/>
        <w:numPr>
          <w:ilvl w:val="0"/>
          <w:numId w:val="9"/>
        </w:numPr>
        <w:spacing w:after="0" w:line="22" w:lineRule="atLeast"/>
        <w:ind w:left="284" w:hanging="284"/>
        <w:rPr>
          <w:rFonts w:ascii="Verdana" w:hAnsi="Verdana" w:cs="Tahoma"/>
          <w:b w:val="0"/>
          <w:color w:val="auto"/>
          <w:szCs w:val="22"/>
        </w:rPr>
      </w:pPr>
      <w:r w:rsidRPr="00FC5670">
        <w:rPr>
          <w:rFonts w:ascii="Verdana" w:hAnsi="Verdana" w:cs="Tahoma"/>
          <w:b w:val="0"/>
          <w:color w:val="auto"/>
          <w:szCs w:val="22"/>
        </w:rPr>
        <w:t xml:space="preserve">Διοικητικά Στελέχη Πωλήσεων Ασφαλιστικών Εταιρειών και Εταιρειών Ασφαλιστικής Διαμεσολάβησης (Διευθυντές Πωλήσεων, Επιθεωρητές Πωλήσεων και </w:t>
      </w:r>
      <w:r w:rsidRPr="00FC5670">
        <w:rPr>
          <w:rFonts w:ascii="Verdana" w:hAnsi="Verdana" w:cs="Tahoma"/>
          <w:b w:val="0"/>
          <w:color w:val="auto"/>
          <w:szCs w:val="22"/>
          <w:lang w:val="en-US"/>
        </w:rPr>
        <w:t>Account</w:t>
      </w:r>
      <w:r w:rsidRPr="00FC5670">
        <w:rPr>
          <w:rFonts w:ascii="Verdana" w:hAnsi="Verdana" w:cs="Tahoma"/>
          <w:b w:val="0"/>
          <w:color w:val="auto"/>
          <w:szCs w:val="22"/>
        </w:rPr>
        <w:t xml:space="preserve"> </w:t>
      </w:r>
      <w:r w:rsidRPr="00FC5670">
        <w:rPr>
          <w:rFonts w:ascii="Verdana" w:hAnsi="Verdana" w:cs="Tahoma"/>
          <w:b w:val="0"/>
          <w:color w:val="auto"/>
          <w:szCs w:val="22"/>
          <w:lang w:val="en-US"/>
        </w:rPr>
        <w:t>Managers</w:t>
      </w:r>
      <w:r w:rsidRPr="00FC5670">
        <w:rPr>
          <w:rFonts w:ascii="Verdana" w:hAnsi="Verdana" w:cs="Tahoma"/>
          <w:b w:val="0"/>
          <w:color w:val="auto"/>
          <w:szCs w:val="22"/>
        </w:rPr>
        <w:t xml:space="preserve">), </w:t>
      </w:r>
      <w:r w:rsidR="004F3E66" w:rsidRPr="00FC5670">
        <w:rPr>
          <w:rFonts w:ascii="Verdana" w:hAnsi="Verdana" w:cs="Tahoma"/>
          <w:b w:val="0"/>
          <w:color w:val="auto"/>
          <w:szCs w:val="22"/>
        </w:rPr>
        <w:t>που επιθυμούν να εμβαθύνουν στις συνιστώσες του Μοντέλου Financial Planning και Συμβουλευτικών Πωλήσεων, ώστε να οδηγήσουν τα Δίκτυα Πωλήσεων Ευθύνης τους από το προηγούμενο προϊοντικό και συμβολαιοκεντρι</w:t>
      </w:r>
      <w:r w:rsidR="00ED4E83" w:rsidRPr="00FC5670">
        <w:rPr>
          <w:rFonts w:ascii="Verdana" w:hAnsi="Verdana" w:cs="Tahoma"/>
          <w:b w:val="0"/>
          <w:color w:val="auto"/>
          <w:szCs w:val="22"/>
        </w:rPr>
        <w:t>κό μοντέλο πωλήσεων, στο πλέον</w:t>
      </w:r>
      <w:r w:rsidR="004F3E66" w:rsidRPr="00FC5670">
        <w:rPr>
          <w:rFonts w:ascii="Verdana" w:hAnsi="Verdana" w:cs="Tahoma"/>
          <w:b w:val="0"/>
          <w:color w:val="auto"/>
          <w:szCs w:val="22"/>
        </w:rPr>
        <w:t xml:space="preserve"> σύγχρονο και αποτελεσματικό Μοντέλο </w:t>
      </w:r>
      <w:proofErr w:type="spellStart"/>
      <w:r w:rsidR="004F3E66" w:rsidRPr="00FC5670">
        <w:rPr>
          <w:rFonts w:ascii="Verdana" w:hAnsi="Verdana" w:cs="Tahoma"/>
          <w:b w:val="0"/>
          <w:color w:val="auto"/>
          <w:szCs w:val="22"/>
        </w:rPr>
        <w:t>Financial</w:t>
      </w:r>
      <w:proofErr w:type="spellEnd"/>
      <w:r w:rsidR="004F3E66" w:rsidRPr="00FC5670">
        <w:rPr>
          <w:rFonts w:ascii="Verdana" w:hAnsi="Verdana" w:cs="Tahoma"/>
          <w:b w:val="0"/>
          <w:color w:val="auto"/>
          <w:szCs w:val="22"/>
        </w:rPr>
        <w:t xml:space="preserve"> </w:t>
      </w:r>
      <w:proofErr w:type="spellStart"/>
      <w:r w:rsidR="004F3E66" w:rsidRPr="00FC5670">
        <w:rPr>
          <w:rFonts w:ascii="Verdana" w:hAnsi="Verdana" w:cs="Tahoma"/>
          <w:b w:val="0"/>
          <w:color w:val="auto"/>
          <w:szCs w:val="22"/>
        </w:rPr>
        <w:t>Planning</w:t>
      </w:r>
      <w:proofErr w:type="spellEnd"/>
      <w:r w:rsidR="004F3E66" w:rsidRPr="00FC5670">
        <w:rPr>
          <w:rFonts w:ascii="Verdana" w:hAnsi="Verdana" w:cs="Tahoma"/>
          <w:b w:val="0"/>
          <w:color w:val="auto"/>
          <w:szCs w:val="22"/>
        </w:rPr>
        <w:t xml:space="preserve"> και Συμβουλευτικών Πωλήσεων</w:t>
      </w:r>
      <w:r w:rsidR="00F455B2" w:rsidRPr="00FC5670">
        <w:rPr>
          <w:rFonts w:ascii="Verdana" w:hAnsi="Verdana" w:cs="Tahoma"/>
          <w:b w:val="0"/>
          <w:color w:val="auto"/>
          <w:szCs w:val="22"/>
        </w:rPr>
        <w:t>.</w:t>
      </w:r>
    </w:p>
    <w:p w:rsidR="00A34C9B" w:rsidRPr="004030DC" w:rsidRDefault="00A34C9B" w:rsidP="00FC5670">
      <w:pPr>
        <w:pStyle w:val="NormalBlue"/>
        <w:spacing w:after="0" w:line="22" w:lineRule="atLeast"/>
        <w:rPr>
          <w:rFonts w:ascii="Verdana" w:hAnsi="Verdana" w:cs="Tahoma"/>
          <w:b w:val="0"/>
          <w:color w:val="auto"/>
          <w:sz w:val="2"/>
          <w:szCs w:val="22"/>
        </w:rPr>
      </w:pPr>
    </w:p>
    <w:p w:rsidR="007C328F" w:rsidRPr="00FC5670" w:rsidRDefault="007C328F" w:rsidP="00FC5670">
      <w:pPr>
        <w:pStyle w:val="NormalBlue"/>
        <w:numPr>
          <w:ilvl w:val="0"/>
          <w:numId w:val="9"/>
        </w:numPr>
        <w:spacing w:after="0" w:line="22" w:lineRule="atLeast"/>
        <w:ind w:left="284" w:hanging="284"/>
        <w:rPr>
          <w:rFonts w:ascii="Verdana" w:hAnsi="Verdana" w:cs="Tahoma"/>
          <w:b w:val="0"/>
          <w:color w:val="auto"/>
          <w:szCs w:val="22"/>
        </w:rPr>
      </w:pPr>
      <w:r w:rsidRPr="00FC5670">
        <w:rPr>
          <w:rFonts w:ascii="Verdana" w:hAnsi="Verdana" w:cs="Tahoma"/>
          <w:b w:val="0"/>
          <w:color w:val="auto"/>
          <w:szCs w:val="22"/>
        </w:rPr>
        <w:t>Σ</w:t>
      </w:r>
      <w:r w:rsidR="00123932" w:rsidRPr="00FC5670">
        <w:rPr>
          <w:rFonts w:ascii="Verdana" w:hAnsi="Verdana" w:cs="Tahoma"/>
          <w:b w:val="0"/>
          <w:color w:val="auto"/>
          <w:szCs w:val="22"/>
        </w:rPr>
        <w:t xml:space="preserve">τελέχη Ασφαλιστικής Διαμεσολάβησης που ασκούν καθήκοντα </w:t>
      </w:r>
      <w:r w:rsidR="00123932" w:rsidRPr="00FC5670">
        <w:rPr>
          <w:rFonts w:ascii="Verdana" w:hAnsi="Verdana" w:cs="Tahoma"/>
          <w:b w:val="0"/>
          <w:color w:val="auto"/>
          <w:szCs w:val="22"/>
          <w:lang w:val="en-US"/>
        </w:rPr>
        <w:t>Management</w:t>
      </w:r>
      <w:r w:rsidR="00123932" w:rsidRPr="00FC5670">
        <w:rPr>
          <w:rFonts w:ascii="Verdana" w:hAnsi="Verdana" w:cs="Tahoma"/>
          <w:b w:val="0"/>
          <w:color w:val="auto"/>
          <w:szCs w:val="22"/>
        </w:rPr>
        <w:t xml:space="preserve"> (</w:t>
      </w:r>
      <w:r w:rsidR="00123932" w:rsidRPr="00FC5670">
        <w:rPr>
          <w:rFonts w:ascii="Verdana" w:hAnsi="Verdana" w:cs="Tahoma"/>
          <w:b w:val="0"/>
          <w:color w:val="auto"/>
          <w:szCs w:val="22"/>
          <w:lang w:val="en-US"/>
        </w:rPr>
        <w:t>Agency</w:t>
      </w:r>
      <w:r w:rsidR="00123932" w:rsidRPr="00FC5670">
        <w:rPr>
          <w:rFonts w:ascii="Verdana" w:hAnsi="Verdana" w:cs="Tahoma"/>
          <w:b w:val="0"/>
          <w:color w:val="auto"/>
          <w:szCs w:val="22"/>
        </w:rPr>
        <w:t xml:space="preserve"> </w:t>
      </w:r>
      <w:r w:rsidR="00123932" w:rsidRPr="00FC5670">
        <w:rPr>
          <w:rFonts w:ascii="Verdana" w:hAnsi="Verdana" w:cs="Tahoma"/>
          <w:b w:val="0"/>
          <w:color w:val="auto"/>
          <w:szCs w:val="22"/>
          <w:lang w:val="en-US"/>
        </w:rPr>
        <w:t>Managers</w:t>
      </w:r>
      <w:r w:rsidR="00123932" w:rsidRPr="00FC5670">
        <w:rPr>
          <w:rFonts w:ascii="Verdana" w:hAnsi="Verdana" w:cs="Tahoma"/>
          <w:b w:val="0"/>
          <w:color w:val="auto"/>
          <w:szCs w:val="22"/>
        </w:rPr>
        <w:t xml:space="preserve">, </w:t>
      </w:r>
      <w:r w:rsidR="00123932" w:rsidRPr="00FC5670">
        <w:rPr>
          <w:rFonts w:ascii="Verdana" w:hAnsi="Verdana" w:cs="Tahoma"/>
          <w:b w:val="0"/>
          <w:color w:val="auto"/>
          <w:szCs w:val="22"/>
          <w:lang w:val="en-US"/>
        </w:rPr>
        <w:t>Unit</w:t>
      </w:r>
      <w:r w:rsidR="00123932" w:rsidRPr="00FC5670">
        <w:rPr>
          <w:rFonts w:ascii="Verdana" w:hAnsi="Verdana" w:cs="Tahoma"/>
          <w:b w:val="0"/>
          <w:color w:val="auto"/>
          <w:szCs w:val="22"/>
        </w:rPr>
        <w:t xml:space="preserve"> </w:t>
      </w:r>
      <w:r w:rsidR="00123932" w:rsidRPr="00FC5670">
        <w:rPr>
          <w:rFonts w:ascii="Verdana" w:hAnsi="Verdana" w:cs="Tahoma"/>
          <w:b w:val="0"/>
          <w:color w:val="auto"/>
          <w:szCs w:val="22"/>
          <w:lang w:val="en-US"/>
        </w:rPr>
        <w:t>Managers</w:t>
      </w:r>
      <w:r w:rsidR="00123932" w:rsidRPr="00FC5670">
        <w:rPr>
          <w:rFonts w:ascii="Verdana" w:hAnsi="Verdana" w:cs="Tahoma"/>
          <w:b w:val="0"/>
          <w:color w:val="auto"/>
          <w:szCs w:val="22"/>
        </w:rPr>
        <w:t xml:space="preserve">, Πράκτορες και Μεσίτες Ασφαλίσεων, ….), </w:t>
      </w:r>
      <w:r w:rsidR="004F3E66" w:rsidRPr="00FC5670">
        <w:rPr>
          <w:rFonts w:ascii="Verdana" w:hAnsi="Verdana" w:cs="Tahoma"/>
          <w:b w:val="0"/>
          <w:color w:val="auto"/>
          <w:szCs w:val="22"/>
        </w:rPr>
        <w:t>που επίσης επιθυμούν να</w:t>
      </w:r>
      <w:r w:rsidRPr="00FC5670">
        <w:rPr>
          <w:rFonts w:ascii="Verdana" w:hAnsi="Verdana" w:cs="Tahoma"/>
          <w:b w:val="0"/>
          <w:color w:val="auto"/>
          <w:szCs w:val="22"/>
        </w:rPr>
        <w:t xml:space="preserve"> μετατοπίσουν το ενδιαφέρον των συνεργατών τους, από τις προηγούμενες συνήθειες και πρακτικές εργασίας τους, στο νέο και εξαιρετικά αποδοτικό Μοντέλο </w:t>
      </w:r>
      <w:proofErr w:type="spellStart"/>
      <w:r w:rsidRPr="00FC5670">
        <w:rPr>
          <w:rFonts w:ascii="Verdana" w:hAnsi="Verdana" w:cs="Tahoma"/>
          <w:b w:val="0"/>
          <w:color w:val="auto"/>
          <w:szCs w:val="22"/>
        </w:rPr>
        <w:t>Financial</w:t>
      </w:r>
      <w:proofErr w:type="spellEnd"/>
      <w:r w:rsidRPr="00FC5670">
        <w:rPr>
          <w:rFonts w:ascii="Verdana" w:hAnsi="Verdana" w:cs="Tahoma"/>
          <w:b w:val="0"/>
          <w:color w:val="auto"/>
          <w:szCs w:val="22"/>
        </w:rPr>
        <w:t xml:space="preserve"> </w:t>
      </w:r>
      <w:proofErr w:type="spellStart"/>
      <w:r w:rsidRPr="00FC5670">
        <w:rPr>
          <w:rFonts w:ascii="Verdana" w:hAnsi="Verdana" w:cs="Tahoma"/>
          <w:b w:val="0"/>
          <w:color w:val="auto"/>
          <w:szCs w:val="22"/>
        </w:rPr>
        <w:t>Planning</w:t>
      </w:r>
      <w:proofErr w:type="spellEnd"/>
      <w:r w:rsidRPr="00FC5670">
        <w:rPr>
          <w:rFonts w:ascii="Verdana" w:hAnsi="Verdana" w:cs="Tahoma"/>
          <w:b w:val="0"/>
          <w:color w:val="auto"/>
          <w:szCs w:val="22"/>
        </w:rPr>
        <w:t xml:space="preserve"> και Συμβουλευτικών Πωλήσεων</w:t>
      </w:r>
      <w:r w:rsidR="00F455B2" w:rsidRPr="00FC5670">
        <w:rPr>
          <w:rFonts w:ascii="Verdana" w:hAnsi="Verdana" w:cs="Tahoma"/>
          <w:b w:val="0"/>
          <w:color w:val="auto"/>
          <w:szCs w:val="22"/>
        </w:rPr>
        <w:t>.</w:t>
      </w:r>
    </w:p>
    <w:p w:rsidR="004A46DB" w:rsidRPr="004030DC" w:rsidRDefault="004A46DB" w:rsidP="00FC5670">
      <w:pPr>
        <w:pStyle w:val="NormalBlue"/>
        <w:numPr>
          <w:ilvl w:val="0"/>
          <w:numId w:val="9"/>
        </w:numPr>
        <w:spacing w:after="0" w:line="22" w:lineRule="atLeast"/>
        <w:ind w:left="284" w:hanging="284"/>
        <w:rPr>
          <w:rFonts w:ascii="Verdana" w:hAnsi="Verdana" w:cs="Tahoma"/>
          <w:color w:val="auto"/>
          <w:szCs w:val="22"/>
        </w:rPr>
      </w:pPr>
      <w:r w:rsidRPr="00FC5670">
        <w:rPr>
          <w:rFonts w:ascii="Verdana" w:hAnsi="Verdana" w:cs="Tahoma"/>
          <w:color w:val="auto"/>
          <w:szCs w:val="22"/>
        </w:rPr>
        <w:t xml:space="preserve">Ασφαλιστικούς Διαμεσολαβητές της πρώτης γραμμής, </w:t>
      </w:r>
      <w:r w:rsidRPr="00FC5670">
        <w:rPr>
          <w:rFonts w:ascii="Verdana" w:hAnsi="Verdana" w:cs="Tahoma"/>
          <w:color w:val="auto"/>
          <w:szCs w:val="22"/>
          <w:lang w:val="en-US"/>
        </w:rPr>
        <w:t>Financial</w:t>
      </w:r>
      <w:r w:rsidRPr="00FC5670">
        <w:rPr>
          <w:rFonts w:ascii="Verdana" w:hAnsi="Verdana" w:cs="Tahoma"/>
          <w:color w:val="auto"/>
          <w:szCs w:val="22"/>
        </w:rPr>
        <w:t xml:space="preserve"> </w:t>
      </w:r>
      <w:r w:rsidRPr="00FC5670">
        <w:rPr>
          <w:rFonts w:ascii="Verdana" w:hAnsi="Verdana" w:cs="Tahoma"/>
          <w:color w:val="auto"/>
          <w:szCs w:val="22"/>
          <w:lang w:val="en-US"/>
        </w:rPr>
        <w:t>Planners</w:t>
      </w:r>
      <w:r w:rsidRPr="00FC5670">
        <w:rPr>
          <w:rFonts w:ascii="Verdana" w:hAnsi="Verdana" w:cs="Tahoma"/>
          <w:color w:val="auto"/>
          <w:szCs w:val="22"/>
        </w:rPr>
        <w:t xml:space="preserve"> και Ασφαλιστικούς Συμβούλους, που επιθυμούν να «εισέλθουν» συντεταγμένα και αποτελεσματικά στη νέα εποχή των πωλήσεων, όπου ο σύγχρονος πελάτης της διαδικτυακής πληροφορίας και των </w:t>
      </w:r>
      <w:r w:rsidRPr="00FC5670">
        <w:rPr>
          <w:rFonts w:ascii="Verdana" w:hAnsi="Verdana" w:cs="Tahoma"/>
          <w:color w:val="auto"/>
          <w:szCs w:val="22"/>
          <w:lang w:val="en-US"/>
        </w:rPr>
        <w:t>Social</w:t>
      </w:r>
      <w:r w:rsidRPr="00FC5670">
        <w:rPr>
          <w:rFonts w:ascii="Verdana" w:hAnsi="Verdana" w:cs="Tahoma"/>
          <w:color w:val="auto"/>
          <w:szCs w:val="22"/>
        </w:rPr>
        <w:t xml:space="preserve"> </w:t>
      </w:r>
      <w:r w:rsidRPr="00FC5670">
        <w:rPr>
          <w:rFonts w:ascii="Verdana" w:hAnsi="Verdana" w:cs="Tahoma"/>
          <w:color w:val="auto"/>
          <w:szCs w:val="22"/>
          <w:lang w:val="en-US"/>
        </w:rPr>
        <w:t>Media</w:t>
      </w:r>
      <w:r w:rsidRPr="00FC5670">
        <w:rPr>
          <w:rFonts w:ascii="Verdana" w:hAnsi="Verdana" w:cs="Tahoma"/>
          <w:color w:val="auto"/>
          <w:szCs w:val="22"/>
        </w:rPr>
        <w:t>, είναι άριστα ενημερωμένος και απαιτεί να συνεργάζεται με άριστους τεχνογνώστες</w:t>
      </w:r>
      <w:r w:rsidR="00ED4E83" w:rsidRPr="00FC5670">
        <w:rPr>
          <w:rFonts w:ascii="Verdana" w:hAnsi="Verdana" w:cs="Tahoma"/>
          <w:color w:val="auto"/>
          <w:szCs w:val="22"/>
        </w:rPr>
        <w:t xml:space="preserve"> και</w:t>
      </w:r>
      <w:r w:rsidRPr="00FC5670">
        <w:rPr>
          <w:rFonts w:ascii="Verdana" w:hAnsi="Verdana" w:cs="Tahoma"/>
          <w:color w:val="auto"/>
          <w:szCs w:val="22"/>
        </w:rPr>
        <w:t xml:space="preserve"> επιστημονικά καταρτισμένους Ασφαλιστικούς Συμβούλους και </w:t>
      </w:r>
      <w:r w:rsidRPr="00FC5670">
        <w:rPr>
          <w:rFonts w:ascii="Verdana" w:hAnsi="Verdana" w:cs="Tahoma"/>
          <w:color w:val="auto"/>
          <w:szCs w:val="22"/>
          <w:lang w:val="en-US"/>
        </w:rPr>
        <w:t>Financial</w:t>
      </w:r>
      <w:r w:rsidRPr="00FC5670">
        <w:rPr>
          <w:rFonts w:ascii="Verdana" w:hAnsi="Verdana" w:cs="Tahoma"/>
          <w:color w:val="auto"/>
          <w:szCs w:val="22"/>
        </w:rPr>
        <w:t xml:space="preserve"> </w:t>
      </w:r>
      <w:r w:rsidRPr="00FC5670">
        <w:rPr>
          <w:rFonts w:ascii="Verdana" w:hAnsi="Verdana" w:cs="Tahoma"/>
          <w:color w:val="auto"/>
          <w:szCs w:val="22"/>
          <w:lang w:val="en-US"/>
        </w:rPr>
        <w:t>Planners</w:t>
      </w:r>
      <w:r w:rsidR="00F455B2" w:rsidRPr="00FC5670">
        <w:rPr>
          <w:rFonts w:ascii="Verdana" w:hAnsi="Verdana" w:cs="Tahoma"/>
          <w:color w:val="auto"/>
          <w:szCs w:val="22"/>
        </w:rPr>
        <w:t>.</w:t>
      </w:r>
    </w:p>
    <w:p w:rsidR="004030DC" w:rsidRPr="00271471" w:rsidRDefault="004030DC" w:rsidP="004030DC">
      <w:pPr>
        <w:pStyle w:val="NormalBlue"/>
        <w:spacing w:after="0" w:line="22" w:lineRule="atLeast"/>
        <w:ind w:left="284"/>
        <w:rPr>
          <w:rFonts w:ascii="Verdana" w:hAnsi="Verdana" w:cs="Tahoma"/>
          <w:color w:val="auto"/>
          <w:szCs w:val="22"/>
        </w:rPr>
      </w:pPr>
    </w:p>
    <w:p w:rsidR="004030DC" w:rsidRPr="00271471" w:rsidRDefault="004030DC" w:rsidP="004030DC">
      <w:pPr>
        <w:pStyle w:val="NormalBlue"/>
        <w:spacing w:after="0" w:line="22" w:lineRule="atLeast"/>
        <w:ind w:left="284"/>
        <w:rPr>
          <w:rFonts w:ascii="Verdana" w:hAnsi="Verdana" w:cs="Tahoma"/>
          <w:color w:val="auto"/>
          <w:szCs w:val="22"/>
        </w:rPr>
      </w:pPr>
    </w:p>
    <w:p w:rsidR="004030DC" w:rsidRPr="00271471" w:rsidRDefault="004030DC" w:rsidP="004030DC">
      <w:pPr>
        <w:pStyle w:val="NormalBlue"/>
        <w:spacing w:after="0" w:line="22" w:lineRule="atLeast"/>
        <w:ind w:left="284"/>
        <w:rPr>
          <w:rFonts w:ascii="Verdana" w:hAnsi="Verdana" w:cs="Tahoma"/>
          <w:color w:val="auto"/>
          <w:szCs w:val="22"/>
        </w:rPr>
      </w:pPr>
    </w:p>
    <w:p w:rsidR="004030DC" w:rsidRPr="00271471" w:rsidRDefault="004030DC" w:rsidP="004030DC">
      <w:pPr>
        <w:pStyle w:val="NormalBlue"/>
        <w:spacing w:after="0" w:line="22" w:lineRule="atLeast"/>
        <w:ind w:left="284"/>
        <w:rPr>
          <w:rFonts w:ascii="Verdana" w:hAnsi="Verdana" w:cs="Tahoma"/>
          <w:color w:val="auto"/>
          <w:szCs w:val="22"/>
        </w:rPr>
      </w:pPr>
    </w:p>
    <w:p w:rsidR="004030DC" w:rsidRPr="00271471" w:rsidRDefault="004030DC" w:rsidP="004030DC">
      <w:pPr>
        <w:pStyle w:val="NormalBlue"/>
        <w:spacing w:after="0" w:line="22" w:lineRule="atLeast"/>
        <w:ind w:left="284"/>
        <w:rPr>
          <w:rFonts w:ascii="Verdana" w:hAnsi="Verdana" w:cs="Tahoma"/>
          <w:color w:val="auto"/>
          <w:szCs w:val="22"/>
        </w:rPr>
      </w:pPr>
    </w:p>
    <w:p w:rsidR="004030DC" w:rsidRPr="00FC5670" w:rsidRDefault="004030DC" w:rsidP="004030DC">
      <w:pPr>
        <w:pStyle w:val="NormalBlue"/>
        <w:spacing w:after="0" w:line="22" w:lineRule="atLeast"/>
        <w:ind w:left="284"/>
        <w:rPr>
          <w:rFonts w:ascii="Verdana" w:hAnsi="Verdana" w:cs="Tahoma"/>
          <w:color w:val="auto"/>
          <w:szCs w:val="22"/>
        </w:rPr>
      </w:pPr>
    </w:p>
    <w:p w:rsidR="004F3E66" w:rsidRPr="00FC5670" w:rsidRDefault="004A46DB" w:rsidP="00FC5670">
      <w:pPr>
        <w:pStyle w:val="NormalBlue"/>
        <w:numPr>
          <w:ilvl w:val="0"/>
          <w:numId w:val="9"/>
        </w:numPr>
        <w:spacing w:after="0" w:line="22" w:lineRule="atLeast"/>
        <w:ind w:left="284" w:hanging="284"/>
        <w:rPr>
          <w:rFonts w:ascii="Verdana" w:hAnsi="Verdana" w:cs="Tahoma"/>
          <w:b w:val="0"/>
          <w:color w:val="auto"/>
          <w:szCs w:val="22"/>
        </w:rPr>
      </w:pPr>
      <w:r w:rsidRPr="00FC5670">
        <w:rPr>
          <w:rFonts w:ascii="Verdana" w:hAnsi="Verdana" w:cs="Tahoma"/>
          <w:b w:val="0"/>
          <w:color w:val="auto"/>
          <w:szCs w:val="22"/>
        </w:rPr>
        <w:t xml:space="preserve">Στελέχη και Υπαλλήλους Τραπεζών και </w:t>
      </w:r>
      <w:r w:rsidRPr="00FC5670">
        <w:rPr>
          <w:rFonts w:ascii="Verdana" w:hAnsi="Verdana" w:cs="Tahoma"/>
          <w:b w:val="0"/>
          <w:color w:val="auto"/>
          <w:szCs w:val="22"/>
          <w:lang w:val="en-US"/>
        </w:rPr>
        <w:t>Bancassurance</w:t>
      </w:r>
      <w:r w:rsidRPr="00FC5670">
        <w:rPr>
          <w:rFonts w:ascii="Verdana" w:hAnsi="Verdana" w:cs="Tahoma"/>
          <w:b w:val="0"/>
          <w:color w:val="auto"/>
          <w:szCs w:val="22"/>
        </w:rPr>
        <w:t xml:space="preserve"> που διαχειρίζονται θέματα ασφαλιστικών, αποταμιευτικών και επενδυτικών προϊόντων και καλούνται να διαμορφώσουν τεκμηριωμένες </w:t>
      </w:r>
      <w:r w:rsidR="00F455B2" w:rsidRPr="00FC5670">
        <w:rPr>
          <w:rFonts w:ascii="Verdana" w:hAnsi="Verdana" w:cs="Tahoma"/>
          <w:b w:val="0"/>
          <w:color w:val="auto"/>
          <w:szCs w:val="22"/>
        </w:rPr>
        <w:t>προτάσεις υπέρ των πελατών τους.</w:t>
      </w:r>
    </w:p>
    <w:p w:rsidR="00ED4E83" w:rsidRPr="00FC5670" w:rsidRDefault="00ED4E83" w:rsidP="00FC5670">
      <w:pPr>
        <w:pStyle w:val="NormalBlue"/>
        <w:numPr>
          <w:ilvl w:val="0"/>
          <w:numId w:val="9"/>
        </w:numPr>
        <w:spacing w:after="0" w:line="22" w:lineRule="atLeast"/>
        <w:ind w:left="284" w:hanging="284"/>
        <w:rPr>
          <w:rFonts w:ascii="Verdana" w:hAnsi="Verdana" w:cs="Tahoma"/>
          <w:b w:val="0"/>
          <w:color w:val="auto"/>
          <w:szCs w:val="22"/>
        </w:rPr>
      </w:pPr>
      <w:r w:rsidRPr="00FC5670">
        <w:rPr>
          <w:rFonts w:ascii="Verdana" w:hAnsi="Verdana" w:cs="Tahoma"/>
          <w:b w:val="0"/>
          <w:color w:val="auto"/>
          <w:szCs w:val="22"/>
        </w:rPr>
        <w:t xml:space="preserve">Όσους επιθυμούν να αποκτήσουν ή να προάγουν τις γνώσεις και τις εμπειρίες τους στους τομείς </w:t>
      </w:r>
      <w:r w:rsidRPr="00FC5670">
        <w:rPr>
          <w:rFonts w:ascii="Verdana" w:hAnsi="Verdana" w:cs="Tahoma"/>
          <w:b w:val="0"/>
          <w:color w:val="auto"/>
          <w:szCs w:val="22"/>
          <w:lang w:val="en-US"/>
        </w:rPr>
        <w:t>Financial</w:t>
      </w:r>
      <w:r w:rsidRPr="00FC5670">
        <w:rPr>
          <w:rFonts w:ascii="Verdana" w:hAnsi="Verdana" w:cs="Tahoma"/>
          <w:b w:val="0"/>
          <w:color w:val="auto"/>
          <w:szCs w:val="22"/>
        </w:rPr>
        <w:t xml:space="preserve"> </w:t>
      </w:r>
      <w:r w:rsidRPr="00FC5670">
        <w:rPr>
          <w:rFonts w:ascii="Verdana" w:hAnsi="Verdana" w:cs="Tahoma"/>
          <w:b w:val="0"/>
          <w:color w:val="auto"/>
          <w:szCs w:val="22"/>
          <w:lang w:val="en-US"/>
        </w:rPr>
        <w:t>Planning</w:t>
      </w:r>
      <w:r w:rsidRPr="00FC5670">
        <w:rPr>
          <w:rFonts w:ascii="Verdana" w:hAnsi="Verdana" w:cs="Tahoma"/>
          <w:b w:val="0"/>
          <w:color w:val="auto"/>
          <w:szCs w:val="22"/>
        </w:rPr>
        <w:t xml:space="preserve"> και Συμβουλευτικών Πωλήσεων</w:t>
      </w:r>
      <w:r w:rsidR="00F455B2" w:rsidRPr="00FC5670">
        <w:rPr>
          <w:rFonts w:ascii="Verdana" w:hAnsi="Verdana" w:cs="Tahoma"/>
          <w:b w:val="0"/>
          <w:color w:val="auto"/>
          <w:szCs w:val="22"/>
        </w:rPr>
        <w:t>.</w:t>
      </w:r>
      <w:r w:rsidRPr="00FC5670">
        <w:rPr>
          <w:rFonts w:ascii="Verdana" w:hAnsi="Verdana" w:cs="Tahoma"/>
          <w:b w:val="0"/>
          <w:color w:val="auto"/>
          <w:szCs w:val="22"/>
        </w:rPr>
        <w:t xml:space="preserve"> </w:t>
      </w:r>
    </w:p>
    <w:p w:rsidR="00ED4E83" w:rsidRPr="00271471" w:rsidRDefault="00ED4E83" w:rsidP="00FC5670">
      <w:pPr>
        <w:pStyle w:val="NormalBlue"/>
        <w:spacing w:after="0" w:line="22" w:lineRule="atLeast"/>
        <w:ind w:left="284"/>
        <w:rPr>
          <w:rFonts w:ascii="Verdana" w:hAnsi="Verdana" w:cs="Tahoma"/>
          <w:b w:val="0"/>
          <w:color w:val="auto"/>
          <w:sz w:val="14"/>
          <w:szCs w:val="22"/>
        </w:rPr>
      </w:pPr>
    </w:p>
    <w:p w:rsidR="00A37FDC" w:rsidRPr="00FC5670" w:rsidRDefault="00A37FDC" w:rsidP="00FC5670">
      <w:pPr>
        <w:spacing w:after="0" w:line="22" w:lineRule="atLeast"/>
        <w:jc w:val="both"/>
        <w:rPr>
          <w:rFonts w:ascii="Verdana" w:hAnsi="Verdana" w:cs="Tahoma"/>
          <w:b/>
          <w:color w:val="C00000"/>
        </w:rPr>
      </w:pPr>
      <w:r w:rsidRPr="00FC5670">
        <w:rPr>
          <w:rFonts w:ascii="Verdana" w:hAnsi="Verdana" w:cs="Tahoma"/>
          <w:b/>
          <w:color w:val="C00000"/>
        </w:rPr>
        <w:t>Στόχοι Προγράμματος</w:t>
      </w:r>
    </w:p>
    <w:p w:rsidR="00C80906" w:rsidRPr="004030DC" w:rsidRDefault="00C80906" w:rsidP="00FC5670">
      <w:pPr>
        <w:pStyle w:val="a4"/>
        <w:spacing w:after="0" w:line="22" w:lineRule="atLeast"/>
        <w:ind w:left="0"/>
        <w:contextualSpacing w:val="0"/>
        <w:jc w:val="both"/>
        <w:rPr>
          <w:rFonts w:ascii="Verdana" w:hAnsi="Verdana" w:cs="Tahoma"/>
          <w:sz w:val="6"/>
        </w:rPr>
      </w:pPr>
    </w:p>
    <w:p w:rsidR="00A37FDC" w:rsidRPr="00FC5670" w:rsidRDefault="00271471" w:rsidP="00FC5670">
      <w:pPr>
        <w:pStyle w:val="a4"/>
        <w:spacing w:after="0" w:line="22" w:lineRule="atLeast"/>
        <w:ind w:left="0"/>
        <w:contextualSpacing w:val="0"/>
        <w:jc w:val="both"/>
        <w:rPr>
          <w:rFonts w:ascii="Verdana" w:hAnsi="Verdana" w:cs="Tahoma"/>
        </w:rPr>
      </w:pPr>
      <w:r>
        <w:rPr>
          <w:rFonts w:ascii="Verdana" w:hAnsi="Verdana" w:cs="Tahoma"/>
          <w:b/>
          <w:noProof/>
          <w:color w:val="C00000"/>
          <w:lang w:eastAsia="el-GR"/>
        </w:rPr>
        <w:drawing>
          <wp:anchor distT="0" distB="0" distL="114300" distR="114300" simplePos="0" relativeHeight="251995136" behindDoc="0" locked="0" layoutInCell="1" allowOverlap="1" wp14:anchorId="2D1DFD6B" wp14:editId="728FAE56">
            <wp:simplePos x="0" y="0"/>
            <wp:positionH relativeFrom="column">
              <wp:posOffset>67310</wp:posOffset>
            </wp:positionH>
            <wp:positionV relativeFrom="paragraph">
              <wp:posOffset>43180</wp:posOffset>
            </wp:positionV>
            <wp:extent cx="2006600" cy="1315720"/>
            <wp:effectExtent l="0" t="0" r="0" b="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4691334XSmall.jpg"/>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06600" cy="1315720"/>
                    </a:xfrm>
                    <a:prstGeom prst="rect">
                      <a:avLst/>
                    </a:prstGeom>
                  </pic:spPr>
                </pic:pic>
              </a:graphicData>
            </a:graphic>
            <wp14:sizeRelH relativeFrom="page">
              <wp14:pctWidth>0</wp14:pctWidth>
            </wp14:sizeRelH>
            <wp14:sizeRelV relativeFrom="page">
              <wp14:pctHeight>0</wp14:pctHeight>
            </wp14:sizeRelV>
          </wp:anchor>
        </w:drawing>
      </w:r>
      <w:r w:rsidR="00A37FDC" w:rsidRPr="00FC5670">
        <w:rPr>
          <w:rFonts w:ascii="Verdana" w:hAnsi="Verdana" w:cs="Tahoma"/>
        </w:rPr>
        <w:t xml:space="preserve">Το </w:t>
      </w:r>
      <w:r w:rsidR="00705CCB" w:rsidRPr="00FC5670">
        <w:rPr>
          <w:rFonts w:ascii="Verdana" w:hAnsi="Verdana" w:cs="Tahoma"/>
        </w:rPr>
        <w:t>εν λόγω Πρόγραμμα Σπουδών Financial Planning και Συμβουλευτικών Πωλήσεων</w:t>
      </w:r>
      <w:r w:rsidR="00A37FDC" w:rsidRPr="00FC5670">
        <w:rPr>
          <w:rFonts w:ascii="Verdana" w:hAnsi="Verdana" w:cs="Tahoma"/>
        </w:rPr>
        <w:t xml:space="preserve"> έχει τους εξής κύριους στόχους:</w:t>
      </w:r>
    </w:p>
    <w:p w:rsidR="00032F5D" w:rsidRPr="00FC5670" w:rsidRDefault="00032F5D" w:rsidP="00271471">
      <w:pPr>
        <w:pStyle w:val="a4"/>
        <w:numPr>
          <w:ilvl w:val="0"/>
          <w:numId w:val="10"/>
        </w:numPr>
        <w:tabs>
          <w:tab w:val="left" w:pos="142"/>
        </w:tabs>
        <w:spacing w:after="0" w:line="22" w:lineRule="atLeast"/>
        <w:ind w:left="295" w:hanging="295"/>
        <w:contextualSpacing w:val="0"/>
        <w:jc w:val="both"/>
        <w:rPr>
          <w:rFonts w:ascii="Verdana" w:hAnsi="Verdana" w:cs="Tahoma"/>
        </w:rPr>
      </w:pPr>
      <w:r w:rsidRPr="00FC5670">
        <w:rPr>
          <w:rFonts w:ascii="Verdana" w:hAnsi="Verdana" w:cs="Tahoma"/>
        </w:rPr>
        <w:t>Να αποκαλύψει το νέο τρόπο σκέψης των καταναλωτών και τα νέα στοιχεία της αγοραστικής συμπεριφοράς</w:t>
      </w:r>
      <w:r w:rsidR="00D753E5" w:rsidRPr="00FC5670">
        <w:rPr>
          <w:rFonts w:ascii="Verdana" w:hAnsi="Verdana" w:cs="Tahoma"/>
        </w:rPr>
        <w:t xml:space="preserve"> τους,</w:t>
      </w:r>
      <w:r w:rsidRPr="00FC5670">
        <w:rPr>
          <w:rFonts w:ascii="Verdana" w:hAnsi="Verdana" w:cs="Tahoma"/>
        </w:rPr>
        <w:t xml:space="preserve"> στην τρέχουσα εποχή της αβεβαιότητας</w:t>
      </w:r>
      <w:r w:rsidR="00D37A6B" w:rsidRPr="00FC5670">
        <w:rPr>
          <w:rFonts w:ascii="Verdana" w:hAnsi="Verdana" w:cs="Tahoma"/>
        </w:rPr>
        <w:t>.</w:t>
      </w:r>
      <w:r w:rsidRPr="00FC5670">
        <w:rPr>
          <w:rFonts w:ascii="Verdana" w:hAnsi="Verdana" w:cs="Tahoma"/>
        </w:rPr>
        <w:t xml:space="preserve">  </w:t>
      </w:r>
    </w:p>
    <w:p w:rsidR="00032F5D" w:rsidRPr="00FC5670" w:rsidRDefault="00032F5D" w:rsidP="00271471">
      <w:pPr>
        <w:pStyle w:val="a4"/>
        <w:numPr>
          <w:ilvl w:val="0"/>
          <w:numId w:val="10"/>
        </w:numPr>
        <w:tabs>
          <w:tab w:val="left" w:pos="142"/>
        </w:tabs>
        <w:spacing w:after="0" w:line="22" w:lineRule="atLeast"/>
        <w:ind w:left="295" w:hanging="295"/>
        <w:contextualSpacing w:val="0"/>
        <w:jc w:val="both"/>
        <w:rPr>
          <w:rFonts w:ascii="Verdana" w:hAnsi="Verdana" w:cs="Tahoma"/>
        </w:rPr>
      </w:pPr>
      <w:r w:rsidRPr="00FC5670">
        <w:rPr>
          <w:rFonts w:ascii="Verdana" w:hAnsi="Verdana" w:cs="Tahoma"/>
        </w:rPr>
        <w:t xml:space="preserve">Να εξοικειώσει </w:t>
      </w:r>
      <w:r w:rsidR="00483066" w:rsidRPr="00FC5670">
        <w:rPr>
          <w:rFonts w:ascii="Verdana" w:hAnsi="Verdana" w:cs="Tahoma"/>
        </w:rPr>
        <w:t xml:space="preserve">τα συμμετέχοντα στελέχη με τη νέα λογική χρηματοοικονομικών επιλογών και ασφαλιστικής ψυχολογίας του πελατειακού τους κοινού, καθώς και με τα απορρέοντα σφάλματα διαχείρισης </w:t>
      </w:r>
      <w:r w:rsidR="00D753E5" w:rsidRPr="00FC5670">
        <w:rPr>
          <w:rFonts w:ascii="Verdana" w:hAnsi="Verdana" w:cs="Tahoma"/>
        </w:rPr>
        <w:t>καταστάσεων που συνήθως παρατηρούνται εκατέρωθεν</w:t>
      </w:r>
      <w:r w:rsidR="00D37A6B" w:rsidRPr="00FC5670">
        <w:rPr>
          <w:rFonts w:ascii="Verdana" w:hAnsi="Verdana" w:cs="Tahoma"/>
        </w:rPr>
        <w:t>.</w:t>
      </w:r>
      <w:r w:rsidR="00483066" w:rsidRPr="00FC5670">
        <w:rPr>
          <w:rFonts w:ascii="Verdana" w:hAnsi="Verdana" w:cs="Tahoma"/>
        </w:rPr>
        <w:t xml:space="preserve"> </w:t>
      </w:r>
    </w:p>
    <w:p w:rsidR="00705CCB" w:rsidRPr="00FC5670" w:rsidRDefault="00A6402C" w:rsidP="00271471">
      <w:pPr>
        <w:pStyle w:val="a4"/>
        <w:numPr>
          <w:ilvl w:val="0"/>
          <w:numId w:val="5"/>
        </w:numPr>
        <w:spacing w:after="0" w:line="22" w:lineRule="atLeast"/>
        <w:ind w:left="142" w:hanging="284"/>
        <w:contextualSpacing w:val="0"/>
        <w:jc w:val="both"/>
        <w:rPr>
          <w:rFonts w:ascii="Verdana" w:hAnsi="Verdana" w:cs="Tahoma"/>
        </w:rPr>
      </w:pPr>
      <w:r w:rsidRPr="00FC5670">
        <w:rPr>
          <w:rFonts w:ascii="Verdana" w:hAnsi="Verdana" w:cs="Tahoma"/>
        </w:rPr>
        <w:t xml:space="preserve">Να αναλύσει διεξοδικά τους παράγοντες που επιδρούν </w:t>
      </w:r>
      <w:r w:rsidR="00D753E5" w:rsidRPr="00FC5670">
        <w:rPr>
          <w:rFonts w:ascii="Verdana" w:hAnsi="Verdana" w:cs="Tahoma"/>
        </w:rPr>
        <w:t>σ</w:t>
      </w:r>
      <w:r w:rsidRPr="00FC5670">
        <w:rPr>
          <w:rFonts w:ascii="Verdana" w:hAnsi="Verdana" w:cs="Tahoma"/>
        </w:rPr>
        <w:t xml:space="preserve">την αποτελεσματικότητα της λειτουργίας και της απόδοσης των </w:t>
      </w:r>
      <w:r w:rsidR="00705CCB" w:rsidRPr="00FC5670">
        <w:rPr>
          <w:rFonts w:ascii="Verdana" w:hAnsi="Verdana" w:cs="Tahoma"/>
        </w:rPr>
        <w:t xml:space="preserve">Ασφαλιστικών Συμβούλων και των </w:t>
      </w:r>
      <w:r w:rsidR="00705CCB" w:rsidRPr="00FC5670">
        <w:rPr>
          <w:rFonts w:ascii="Verdana" w:hAnsi="Verdana" w:cs="Tahoma"/>
          <w:lang w:val="en-US"/>
        </w:rPr>
        <w:t>Financial</w:t>
      </w:r>
      <w:r w:rsidR="00705CCB" w:rsidRPr="00FC5670">
        <w:rPr>
          <w:rFonts w:ascii="Verdana" w:hAnsi="Verdana" w:cs="Tahoma"/>
        </w:rPr>
        <w:t xml:space="preserve"> </w:t>
      </w:r>
      <w:r w:rsidR="00705CCB" w:rsidRPr="00FC5670">
        <w:rPr>
          <w:rFonts w:ascii="Verdana" w:hAnsi="Verdana" w:cs="Tahoma"/>
          <w:lang w:val="en-US"/>
        </w:rPr>
        <w:t>Planners</w:t>
      </w:r>
      <w:r w:rsidR="00705CCB" w:rsidRPr="00FC5670">
        <w:rPr>
          <w:rFonts w:ascii="Verdana" w:hAnsi="Verdana" w:cs="Tahoma"/>
        </w:rPr>
        <w:t>, εν μέσω των αβεβαιοτήτων και ανησυχιών που επηρεάζουν το πελατειακό τους κοινό και τη συμπεριφορά του</w:t>
      </w:r>
      <w:r w:rsidR="00D37A6B" w:rsidRPr="00FC5670">
        <w:rPr>
          <w:rFonts w:ascii="Verdana" w:hAnsi="Verdana" w:cs="Tahoma"/>
        </w:rPr>
        <w:t>.</w:t>
      </w:r>
      <w:r w:rsidR="00705CCB" w:rsidRPr="00FC5670">
        <w:rPr>
          <w:rFonts w:ascii="Verdana" w:hAnsi="Verdana" w:cs="Tahoma"/>
        </w:rPr>
        <w:t xml:space="preserve"> </w:t>
      </w:r>
    </w:p>
    <w:p w:rsidR="00A6402C" w:rsidRPr="00FC5670" w:rsidRDefault="00A6402C" w:rsidP="00271471">
      <w:pPr>
        <w:pStyle w:val="a4"/>
        <w:numPr>
          <w:ilvl w:val="0"/>
          <w:numId w:val="5"/>
        </w:numPr>
        <w:spacing w:after="0" w:line="22" w:lineRule="atLeast"/>
        <w:ind w:left="142" w:hanging="284"/>
        <w:contextualSpacing w:val="0"/>
        <w:jc w:val="both"/>
        <w:rPr>
          <w:rFonts w:ascii="Verdana" w:hAnsi="Verdana" w:cs="Tahoma"/>
        </w:rPr>
      </w:pPr>
      <w:r w:rsidRPr="00FC5670">
        <w:rPr>
          <w:rFonts w:ascii="Verdana" w:hAnsi="Verdana" w:cs="Tahoma"/>
        </w:rPr>
        <w:t>Να προτείνει, εν μέσω των σημαντικών εξελίξεων και αλλαγών, τα ενδεδειγμένα μο</w:t>
      </w:r>
      <w:r w:rsidR="00C80906" w:rsidRPr="00FC5670">
        <w:rPr>
          <w:rFonts w:ascii="Verdana" w:hAnsi="Verdana" w:cs="Tahoma"/>
        </w:rPr>
        <w:t xml:space="preserve">ντέλα οργάνωσης και εργασίας των Ασφαλιστικών Διαμεσολαβητών του μέλλοντος,  </w:t>
      </w:r>
      <w:r w:rsidR="00C80906" w:rsidRPr="00FC5670">
        <w:rPr>
          <w:rFonts w:ascii="Verdana" w:hAnsi="Verdana" w:cs="Tahoma"/>
          <w:lang w:val="en-US"/>
        </w:rPr>
        <w:t>Financial</w:t>
      </w:r>
      <w:r w:rsidR="00C80906" w:rsidRPr="00FC5670">
        <w:rPr>
          <w:rFonts w:ascii="Verdana" w:hAnsi="Verdana" w:cs="Tahoma"/>
        </w:rPr>
        <w:t xml:space="preserve"> </w:t>
      </w:r>
      <w:r w:rsidR="00C80906" w:rsidRPr="00FC5670">
        <w:rPr>
          <w:rFonts w:ascii="Verdana" w:hAnsi="Verdana" w:cs="Tahoma"/>
          <w:lang w:val="en-US"/>
        </w:rPr>
        <w:t>Planners</w:t>
      </w:r>
      <w:r w:rsidR="00C80906" w:rsidRPr="00FC5670">
        <w:rPr>
          <w:rFonts w:ascii="Verdana" w:hAnsi="Verdana" w:cs="Tahoma"/>
        </w:rPr>
        <w:t xml:space="preserve"> και Ασφαλιστικών Συμβούλων υψηλής εξειδίκευσης και επιστημονικής κατάρτισης</w:t>
      </w:r>
      <w:r w:rsidR="00D37A6B" w:rsidRPr="00FC5670">
        <w:rPr>
          <w:rFonts w:ascii="Verdana" w:hAnsi="Verdana" w:cs="Tahoma"/>
        </w:rPr>
        <w:t>.</w:t>
      </w:r>
      <w:r w:rsidR="00C80906" w:rsidRPr="00FC5670">
        <w:rPr>
          <w:rFonts w:ascii="Verdana" w:hAnsi="Verdana" w:cs="Tahoma"/>
        </w:rPr>
        <w:t xml:space="preserve"> </w:t>
      </w:r>
    </w:p>
    <w:p w:rsidR="00A6402C" w:rsidRPr="00FC5670" w:rsidRDefault="00A6402C" w:rsidP="00271471">
      <w:pPr>
        <w:pStyle w:val="a4"/>
        <w:numPr>
          <w:ilvl w:val="0"/>
          <w:numId w:val="5"/>
        </w:numPr>
        <w:spacing w:after="0" w:line="22" w:lineRule="atLeast"/>
        <w:ind w:left="142" w:hanging="284"/>
        <w:contextualSpacing w:val="0"/>
        <w:jc w:val="both"/>
        <w:rPr>
          <w:rFonts w:ascii="Verdana" w:hAnsi="Verdana" w:cs="Tahoma"/>
        </w:rPr>
      </w:pPr>
      <w:r w:rsidRPr="00FC5670">
        <w:rPr>
          <w:rFonts w:ascii="Verdana" w:hAnsi="Verdana" w:cs="Tahoma"/>
        </w:rPr>
        <w:t>Να προτείνει τεκμηριωμένο</w:t>
      </w:r>
      <w:r w:rsidR="00032F5D" w:rsidRPr="00FC5670">
        <w:rPr>
          <w:rFonts w:ascii="Verdana" w:hAnsi="Verdana" w:cs="Tahoma"/>
        </w:rPr>
        <w:t>υς τρόπους</w:t>
      </w:r>
      <w:r w:rsidR="0067159B" w:rsidRPr="00FC5670">
        <w:rPr>
          <w:rFonts w:ascii="Verdana" w:hAnsi="Verdana" w:cs="Tahoma"/>
        </w:rPr>
        <w:t xml:space="preserve"> επαύξησης της ανταγωνιστικότητά</w:t>
      </w:r>
      <w:r w:rsidR="00032F5D" w:rsidRPr="00FC5670">
        <w:rPr>
          <w:rFonts w:ascii="Verdana" w:hAnsi="Verdana" w:cs="Tahoma"/>
        </w:rPr>
        <w:t>ς τους, της απόδοσή</w:t>
      </w:r>
      <w:r w:rsidRPr="00FC5670">
        <w:rPr>
          <w:rFonts w:ascii="Verdana" w:hAnsi="Verdana" w:cs="Tahoma"/>
        </w:rPr>
        <w:t>ς</w:t>
      </w:r>
      <w:r w:rsidR="00032F5D" w:rsidRPr="00FC5670">
        <w:rPr>
          <w:rFonts w:ascii="Verdana" w:hAnsi="Verdana" w:cs="Tahoma"/>
        </w:rPr>
        <w:t xml:space="preserve"> τους </w:t>
      </w:r>
      <w:r w:rsidRPr="00FC5670">
        <w:rPr>
          <w:rFonts w:ascii="Verdana" w:hAnsi="Verdana" w:cs="Tahoma"/>
        </w:rPr>
        <w:t>και της αποτελεσματικότητ</w:t>
      </w:r>
      <w:r w:rsidR="00087BB3" w:rsidRPr="00FC5670">
        <w:rPr>
          <w:rFonts w:ascii="Verdana" w:hAnsi="Verdana" w:cs="Tahoma"/>
        </w:rPr>
        <w:t>ά</w:t>
      </w:r>
      <w:r w:rsidRPr="00FC5670">
        <w:rPr>
          <w:rFonts w:ascii="Verdana" w:hAnsi="Verdana" w:cs="Tahoma"/>
        </w:rPr>
        <w:t xml:space="preserve">ς </w:t>
      </w:r>
      <w:r w:rsidR="00032F5D" w:rsidRPr="00FC5670">
        <w:rPr>
          <w:rFonts w:ascii="Verdana" w:hAnsi="Verdana" w:cs="Tahoma"/>
        </w:rPr>
        <w:t xml:space="preserve">τους, κατά την καθημερινή άσκηση των απαιτητικών καθηκόντων </w:t>
      </w:r>
      <w:r w:rsidR="00D37A6B" w:rsidRPr="00FC5670">
        <w:rPr>
          <w:rFonts w:ascii="Verdana" w:hAnsi="Verdana" w:cs="Tahoma"/>
        </w:rPr>
        <w:t>τους.</w:t>
      </w:r>
      <w:r w:rsidRPr="00FC5670">
        <w:rPr>
          <w:rFonts w:ascii="Verdana" w:hAnsi="Verdana" w:cs="Tahoma"/>
        </w:rPr>
        <w:t xml:space="preserve"> </w:t>
      </w:r>
    </w:p>
    <w:p w:rsidR="00A6402C" w:rsidRPr="00FC5670" w:rsidRDefault="00A6402C" w:rsidP="00271471">
      <w:pPr>
        <w:pStyle w:val="a4"/>
        <w:numPr>
          <w:ilvl w:val="0"/>
          <w:numId w:val="5"/>
        </w:numPr>
        <w:spacing w:after="0" w:line="22" w:lineRule="atLeast"/>
        <w:ind w:left="142" w:hanging="284"/>
        <w:contextualSpacing w:val="0"/>
        <w:jc w:val="both"/>
        <w:rPr>
          <w:rFonts w:ascii="Verdana" w:hAnsi="Verdana" w:cs="Tahoma"/>
        </w:rPr>
      </w:pPr>
      <w:r w:rsidRPr="00FC5670">
        <w:rPr>
          <w:rFonts w:ascii="Verdana" w:hAnsi="Verdana" w:cs="Tahoma"/>
        </w:rPr>
        <w:t xml:space="preserve">Να συμβάλει στην </w:t>
      </w:r>
      <w:r w:rsidR="00C80906" w:rsidRPr="00FC5670">
        <w:rPr>
          <w:rFonts w:ascii="Verdana" w:hAnsi="Verdana" w:cs="Tahoma"/>
        </w:rPr>
        <w:t xml:space="preserve">ουσιαστική </w:t>
      </w:r>
      <w:r w:rsidR="0067159B" w:rsidRPr="00FC5670">
        <w:rPr>
          <w:rFonts w:ascii="Verdana" w:hAnsi="Verdana" w:cs="Tahoma"/>
        </w:rPr>
        <w:t>αύξηση των πωλήσεώ</w:t>
      </w:r>
      <w:r w:rsidRPr="00FC5670">
        <w:rPr>
          <w:rFonts w:ascii="Verdana" w:hAnsi="Verdana" w:cs="Tahoma"/>
        </w:rPr>
        <w:t xml:space="preserve">ν </w:t>
      </w:r>
      <w:r w:rsidR="00C80906" w:rsidRPr="00FC5670">
        <w:rPr>
          <w:rFonts w:ascii="Verdana" w:hAnsi="Verdana" w:cs="Tahoma"/>
        </w:rPr>
        <w:t>τους και στην περαιτέρω βελτίωση των ποιοτικών δεικτών της εργασίας τους</w:t>
      </w:r>
      <w:r w:rsidRPr="00FC5670">
        <w:rPr>
          <w:rFonts w:ascii="Verdana" w:hAnsi="Verdana" w:cs="Tahoma"/>
        </w:rPr>
        <w:t xml:space="preserve">, δια της </w:t>
      </w:r>
      <w:r w:rsidR="00C80906" w:rsidRPr="00FC5670">
        <w:rPr>
          <w:rFonts w:ascii="Verdana" w:hAnsi="Verdana" w:cs="Tahoma"/>
        </w:rPr>
        <w:t xml:space="preserve">ανάδειξης </w:t>
      </w:r>
      <w:r w:rsidRPr="00FC5670">
        <w:rPr>
          <w:rFonts w:ascii="Verdana" w:hAnsi="Verdana" w:cs="Tahoma"/>
        </w:rPr>
        <w:t>κα</w:t>
      </w:r>
      <w:r w:rsidR="00C80906" w:rsidRPr="00FC5670">
        <w:rPr>
          <w:rFonts w:ascii="Verdana" w:hAnsi="Verdana" w:cs="Tahoma"/>
        </w:rPr>
        <w:t>τάλληλων συνηθειών και δια της εφαρμογής κατάλληλων μεθόδων και προτύπων συμβουλευτικής και συστηματικής εργασίας</w:t>
      </w:r>
      <w:r w:rsidR="00D37A6B" w:rsidRPr="00FC5670">
        <w:rPr>
          <w:rFonts w:ascii="Verdana" w:hAnsi="Verdana" w:cs="Tahoma"/>
        </w:rPr>
        <w:t>.</w:t>
      </w:r>
    </w:p>
    <w:p w:rsidR="00C80906" w:rsidRPr="00FC5670" w:rsidRDefault="00A6402C" w:rsidP="00271471">
      <w:pPr>
        <w:pStyle w:val="a4"/>
        <w:numPr>
          <w:ilvl w:val="0"/>
          <w:numId w:val="5"/>
        </w:numPr>
        <w:spacing w:after="0" w:line="22" w:lineRule="atLeast"/>
        <w:ind w:left="142" w:hanging="284"/>
        <w:contextualSpacing w:val="0"/>
        <w:jc w:val="both"/>
        <w:rPr>
          <w:rFonts w:ascii="Verdana" w:hAnsi="Verdana" w:cs="Tahoma"/>
        </w:rPr>
      </w:pPr>
      <w:r w:rsidRPr="00FC5670">
        <w:rPr>
          <w:rFonts w:ascii="Verdana" w:hAnsi="Verdana" w:cs="Tahoma"/>
        </w:rPr>
        <w:t>Να παρουσιάσει, κατά τρόπο εμπεριστατωμένο</w:t>
      </w:r>
      <w:r w:rsidR="00032F5D" w:rsidRPr="00FC5670">
        <w:rPr>
          <w:rFonts w:ascii="Verdana" w:hAnsi="Verdana" w:cs="Tahoma"/>
        </w:rPr>
        <w:t>,</w:t>
      </w:r>
      <w:r w:rsidRPr="00FC5670">
        <w:rPr>
          <w:rFonts w:ascii="Verdana" w:hAnsi="Verdana" w:cs="Tahoma"/>
        </w:rPr>
        <w:t xml:space="preserve"> </w:t>
      </w:r>
      <w:r w:rsidR="00AE0299" w:rsidRPr="00FC5670">
        <w:rPr>
          <w:rFonts w:ascii="Verdana" w:hAnsi="Verdana" w:cs="Tahoma"/>
        </w:rPr>
        <w:t>τις προκλήσεις και τις συνθήκες του «αύριο», προς τον σκοπό της αξιοποίησ</w:t>
      </w:r>
      <w:r w:rsidR="00087BB3" w:rsidRPr="00FC5670">
        <w:rPr>
          <w:rFonts w:ascii="Verdana" w:hAnsi="Verdana" w:cs="Tahoma"/>
        </w:rPr>
        <w:t>ή</w:t>
      </w:r>
      <w:r w:rsidR="00AE0299" w:rsidRPr="00FC5670">
        <w:rPr>
          <w:rFonts w:ascii="Verdana" w:hAnsi="Verdana" w:cs="Tahoma"/>
        </w:rPr>
        <w:t>ς τους δια των κατάλληλων μοντέλων</w:t>
      </w:r>
      <w:r w:rsidR="00C80906" w:rsidRPr="00FC5670">
        <w:rPr>
          <w:rFonts w:ascii="Verdana" w:hAnsi="Verdana" w:cs="Tahoma"/>
        </w:rPr>
        <w:t xml:space="preserve"> ανάπτυξης </w:t>
      </w:r>
      <w:proofErr w:type="spellStart"/>
      <w:r w:rsidR="00C80906" w:rsidRPr="00FC5670">
        <w:rPr>
          <w:rFonts w:ascii="Verdana" w:hAnsi="Verdana" w:cs="Tahoma"/>
        </w:rPr>
        <w:t>Financial</w:t>
      </w:r>
      <w:proofErr w:type="spellEnd"/>
      <w:r w:rsidR="00C80906" w:rsidRPr="00FC5670">
        <w:rPr>
          <w:rFonts w:ascii="Verdana" w:hAnsi="Verdana" w:cs="Tahoma"/>
        </w:rPr>
        <w:t xml:space="preserve"> </w:t>
      </w:r>
      <w:proofErr w:type="spellStart"/>
      <w:r w:rsidR="00C80906" w:rsidRPr="00FC5670">
        <w:rPr>
          <w:rFonts w:ascii="Verdana" w:hAnsi="Verdana" w:cs="Tahoma"/>
        </w:rPr>
        <w:t>Plann</w:t>
      </w:r>
      <w:r w:rsidR="00D37A6B" w:rsidRPr="00FC5670">
        <w:rPr>
          <w:rFonts w:ascii="Verdana" w:hAnsi="Verdana" w:cs="Tahoma"/>
        </w:rPr>
        <w:t>ing</w:t>
      </w:r>
      <w:proofErr w:type="spellEnd"/>
      <w:r w:rsidR="00D37A6B" w:rsidRPr="00FC5670">
        <w:rPr>
          <w:rFonts w:ascii="Verdana" w:hAnsi="Verdana" w:cs="Tahoma"/>
        </w:rPr>
        <w:t xml:space="preserve"> και Συμβουλευτικών Πωλήσεων.</w:t>
      </w:r>
    </w:p>
    <w:p w:rsidR="00AE0299" w:rsidRPr="00FC5670" w:rsidRDefault="00D753E5" w:rsidP="00271471">
      <w:pPr>
        <w:pStyle w:val="a4"/>
        <w:numPr>
          <w:ilvl w:val="0"/>
          <w:numId w:val="5"/>
        </w:numPr>
        <w:spacing w:after="0" w:line="22" w:lineRule="atLeast"/>
        <w:ind w:left="142" w:hanging="284"/>
        <w:contextualSpacing w:val="0"/>
        <w:jc w:val="both"/>
        <w:rPr>
          <w:rFonts w:ascii="Verdana" w:hAnsi="Verdana" w:cs="Tahoma"/>
        </w:rPr>
      </w:pPr>
      <w:r w:rsidRPr="00FC5670">
        <w:rPr>
          <w:rFonts w:ascii="Verdana" w:hAnsi="Verdana" w:cs="Tahoma"/>
        </w:rPr>
        <w:t>Να συνοψίσει όλα τα προηγούμενα σημεία σε ένα συγκροτημένο Μοντέλο Financial Planning και Συμβουλευτικών Πωλήσεων, που θα αποδειχθεί άριστο «όχημα» μετάβασης του Ασφαλιστικού Διαμεσολαβητή στο «αύριο» της υψηλής ανταγωνιστικότητας, των ολιστικών προσεγγίσεων, των υψηλών αποτελεσμάτων και των άριστων ποιοτικών δεικτών της εργασίας του.</w:t>
      </w:r>
    </w:p>
    <w:p w:rsidR="00123932" w:rsidRPr="00271471" w:rsidRDefault="00123932" w:rsidP="00FC5670">
      <w:pPr>
        <w:spacing w:after="0" w:line="22" w:lineRule="atLeast"/>
        <w:ind w:right="-1"/>
        <w:jc w:val="both"/>
        <w:rPr>
          <w:rFonts w:ascii="Verdana" w:hAnsi="Verdana" w:cs="Tahoma"/>
          <w:sz w:val="2"/>
        </w:rPr>
      </w:pPr>
    </w:p>
    <w:p w:rsidR="00AE0299" w:rsidRPr="00FC5670" w:rsidRDefault="00AE0299" w:rsidP="00FC5670">
      <w:pPr>
        <w:spacing w:after="0" w:line="22" w:lineRule="atLeast"/>
        <w:ind w:right="-1"/>
        <w:jc w:val="both"/>
        <w:rPr>
          <w:rFonts w:ascii="Verdana" w:hAnsi="Verdana" w:cs="Tahoma"/>
        </w:rPr>
      </w:pPr>
      <w:r w:rsidRPr="00FC5670">
        <w:rPr>
          <w:rFonts w:ascii="Verdana" w:hAnsi="Verdana" w:cs="Tahoma"/>
        </w:rPr>
        <w:t xml:space="preserve">Στο σύνολο των ενοτήτων του, το Πρόγραμμα επιδιώκει να εμφυσήσει στα συμμετέχοντα στελέχη </w:t>
      </w:r>
      <w:r w:rsidR="00753F2C" w:rsidRPr="00FC5670">
        <w:rPr>
          <w:rFonts w:ascii="Verdana" w:hAnsi="Verdana" w:cs="Tahoma"/>
        </w:rPr>
        <w:t xml:space="preserve">άριστο πνεύμα </w:t>
      </w:r>
      <w:r w:rsidR="00C80906" w:rsidRPr="00FC5670">
        <w:rPr>
          <w:rFonts w:ascii="Verdana" w:hAnsi="Verdana" w:cs="Tahoma"/>
        </w:rPr>
        <w:t xml:space="preserve">συμβουλευτικής προσέγγισης της εργασίας τους και πελατοκεντρικής αντίληψής της </w:t>
      </w:r>
      <w:r w:rsidR="00753F2C" w:rsidRPr="00FC5670">
        <w:rPr>
          <w:rFonts w:ascii="Verdana" w:hAnsi="Verdana" w:cs="Tahoma"/>
        </w:rPr>
        <w:t xml:space="preserve">και εμπράκτως να συμβάλει στην περαιτέρω ανέλιξη των σχετικών δεξιοτήτων, γνώσεων, αντιλήψεων και εμπειριών </w:t>
      </w:r>
      <w:r w:rsidR="00704E76" w:rsidRPr="00FC5670">
        <w:rPr>
          <w:rFonts w:ascii="Verdana" w:hAnsi="Verdana" w:cs="Tahoma"/>
        </w:rPr>
        <w:t>τους.</w:t>
      </w:r>
      <w:r w:rsidR="00753F2C" w:rsidRPr="00FC5670">
        <w:rPr>
          <w:rFonts w:ascii="Verdana" w:hAnsi="Verdana" w:cs="Tahoma"/>
        </w:rPr>
        <w:t xml:space="preserve"> </w:t>
      </w:r>
    </w:p>
    <w:p w:rsidR="00A34C9B" w:rsidRPr="00271471" w:rsidRDefault="00A34C9B" w:rsidP="00FC5670">
      <w:pPr>
        <w:spacing w:after="0" w:line="22" w:lineRule="atLeast"/>
        <w:ind w:right="-1"/>
        <w:jc w:val="both"/>
        <w:rPr>
          <w:rFonts w:ascii="Verdana" w:hAnsi="Verdana" w:cs="Tahoma"/>
          <w:b/>
          <w:color w:val="C00000"/>
          <w:sz w:val="14"/>
        </w:rPr>
      </w:pPr>
    </w:p>
    <w:p w:rsidR="00753F2C" w:rsidRPr="00FC5670" w:rsidRDefault="00753F2C" w:rsidP="00FC5670">
      <w:pPr>
        <w:spacing w:after="0" w:line="22" w:lineRule="atLeast"/>
        <w:ind w:right="-1"/>
        <w:jc w:val="both"/>
        <w:rPr>
          <w:rFonts w:ascii="Verdana" w:hAnsi="Verdana" w:cs="Tahoma"/>
          <w:noProof/>
          <w:lang w:eastAsia="el-GR"/>
        </w:rPr>
      </w:pPr>
      <w:r w:rsidRPr="00FC5670">
        <w:rPr>
          <w:rFonts w:ascii="Verdana" w:hAnsi="Verdana" w:cs="Tahoma"/>
          <w:b/>
          <w:color w:val="C00000"/>
        </w:rPr>
        <w:t>Επιστημονικός Υπεύθυνος και Εισηγητές</w:t>
      </w:r>
      <w:r w:rsidR="00DB6D03" w:rsidRPr="00FC5670">
        <w:rPr>
          <w:rFonts w:ascii="Verdana" w:hAnsi="Verdana" w:cs="Tahoma"/>
          <w:noProof/>
          <w:lang w:eastAsia="el-GR"/>
        </w:rPr>
        <w:t xml:space="preserve"> </w:t>
      </w:r>
    </w:p>
    <w:p w:rsidR="001C0DFE" w:rsidRPr="004030DC" w:rsidRDefault="001C0DFE" w:rsidP="00FC5670">
      <w:pPr>
        <w:pStyle w:val="NormalBlue"/>
        <w:spacing w:after="0" w:line="22" w:lineRule="atLeast"/>
        <w:rPr>
          <w:rFonts w:ascii="Verdana" w:hAnsi="Verdana" w:cs="Tahoma"/>
          <w:b w:val="0"/>
          <w:noProof/>
          <w:color w:val="auto"/>
          <w:sz w:val="4"/>
          <w:szCs w:val="22"/>
          <w:lang w:eastAsia="el-GR"/>
        </w:rPr>
      </w:pPr>
    </w:p>
    <w:p w:rsidR="004B34D4" w:rsidRPr="00FC5670" w:rsidRDefault="001C0DFE" w:rsidP="00FC5670">
      <w:pPr>
        <w:pStyle w:val="NormalBlue"/>
        <w:spacing w:after="0" w:line="22" w:lineRule="atLeast"/>
        <w:rPr>
          <w:rFonts w:ascii="Verdana" w:hAnsi="Verdana" w:cs="Tahoma"/>
          <w:color w:val="C00000"/>
          <w:szCs w:val="22"/>
        </w:rPr>
      </w:pPr>
      <w:r w:rsidRPr="00FC5670">
        <w:rPr>
          <w:rFonts w:ascii="Verdana" w:hAnsi="Verdana" w:cs="Tahoma"/>
          <w:b w:val="0"/>
          <w:noProof/>
          <w:color w:val="auto"/>
          <w:szCs w:val="22"/>
          <w:lang w:eastAsia="el-GR"/>
        </w:rPr>
        <w:t>Επιστημονικός Υπεύθυνος του Προγράμματος είναι</w:t>
      </w:r>
      <w:r w:rsidRPr="00FC5670">
        <w:rPr>
          <w:rFonts w:ascii="Verdana" w:hAnsi="Verdana" w:cs="Tahoma"/>
          <w:noProof/>
          <w:color w:val="auto"/>
          <w:szCs w:val="22"/>
          <w:lang w:eastAsia="el-GR"/>
        </w:rPr>
        <w:t xml:space="preserve"> </w:t>
      </w:r>
      <w:r w:rsidRPr="00FC5670">
        <w:rPr>
          <w:rFonts w:ascii="Verdana" w:hAnsi="Verdana" w:cs="Tahoma"/>
          <w:b w:val="0"/>
          <w:color w:val="auto"/>
          <w:szCs w:val="22"/>
        </w:rPr>
        <w:t xml:space="preserve">ο </w:t>
      </w:r>
      <w:r w:rsidRPr="00FC5670">
        <w:rPr>
          <w:rFonts w:ascii="Verdana" w:hAnsi="Verdana" w:cs="Tahoma"/>
          <w:color w:val="C00000"/>
          <w:szCs w:val="22"/>
        </w:rPr>
        <w:t>κος</w:t>
      </w:r>
      <w:r w:rsidRPr="00FC5670">
        <w:rPr>
          <w:rFonts w:ascii="Verdana" w:hAnsi="Verdana" w:cs="Tahoma"/>
          <w:b w:val="0"/>
          <w:color w:val="C00000"/>
          <w:szCs w:val="22"/>
        </w:rPr>
        <w:t xml:space="preserve"> </w:t>
      </w:r>
      <w:r w:rsidRPr="00FC5670">
        <w:rPr>
          <w:rFonts w:ascii="Verdana" w:hAnsi="Verdana" w:cs="Tahoma"/>
          <w:color w:val="C00000"/>
          <w:szCs w:val="22"/>
          <w:lang w:val="en-US"/>
        </w:rPr>
        <w:t>N</w:t>
      </w:r>
      <w:r w:rsidRPr="00FC5670">
        <w:rPr>
          <w:rFonts w:ascii="Verdana" w:hAnsi="Verdana" w:cs="Tahoma"/>
          <w:color w:val="C00000"/>
          <w:szCs w:val="22"/>
        </w:rPr>
        <w:t>ίκος Φίλιππας</w:t>
      </w:r>
      <w:r w:rsidRPr="00FC5670">
        <w:rPr>
          <w:rFonts w:ascii="Verdana" w:hAnsi="Verdana" w:cs="Tahoma"/>
          <w:color w:val="auto"/>
          <w:szCs w:val="22"/>
        </w:rPr>
        <w:t xml:space="preserve">, </w:t>
      </w:r>
      <w:r w:rsidR="004B34D4" w:rsidRPr="00FC5670">
        <w:rPr>
          <w:rFonts w:ascii="Verdana" w:hAnsi="Verdana" w:cs="Tahoma"/>
          <w:b w:val="0"/>
          <w:noProof/>
          <w:color w:val="auto"/>
          <w:szCs w:val="22"/>
          <w:lang w:eastAsia="el-GR"/>
        </w:rPr>
        <w:t>Οικονομολόγος,  Καθηγητής Χρηματοοικονομικής του Πανεπιστημίου Πειραιώς, Πρόεδρος του Ινστιτούτου Χρηματοοικονομικού Αλφαβητισμού και διατελέσας Πρόεδρος του Κέντρου Προγραμματισμού και Οικονομικών Ερευνών (ΚΕΠΕ). Διετέλεσε Μέλος της Συγκλήτου του Πανεπιστημίου Πειραιώς, διαθέτει πλούσιο συγγραφικό έργο σε θεματικούς τομείς της Χρηματοοικονομικής Επιστήμης και υψηλή εξειδίκευση στη Χρηματοοικονομική Διοικητική, με έμφαση και εφαρμογή στις Χρηματιστηριακές Επενδύσεις, στους Θεσμικούς Επενδυτές, στη Συμπεριφορική Χρηματοοικονομική και στον Χρηματοοικονομικό Αλφαβητισμό. Είναι Σύμβουλος Επιχειρήσεων, κυρίως τραπεζικών και ασφαλιστικών οργανισμών, ενώ διαθέτει αξιοπρόσεχτες παραστάσεις ως εκ της συμμετοχής του σε παγκόσμια Φόρα χρηματοοικονομικού ενδιαφέροντος.</w:t>
      </w:r>
      <w:r w:rsidR="004B34D4" w:rsidRPr="00FC5670">
        <w:rPr>
          <w:rFonts w:ascii="Verdana" w:hAnsi="Verdana" w:cs="Tahoma"/>
          <w:color w:val="C00000"/>
          <w:szCs w:val="22"/>
        </w:rPr>
        <w:t xml:space="preserve"> </w:t>
      </w:r>
    </w:p>
    <w:p w:rsidR="004B34D4" w:rsidRPr="00271471" w:rsidRDefault="004B34D4" w:rsidP="00FC5670">
      <w:pPr>
        <w:spacing w:after="0" w:line="22" w:lineRule="atLeast"/>
        <w:ind w:right="-1"/>
        <w:jc w:val="both"/>
        <w:rPr>
          <w:rFonts w:ascii="Verdana" w:hAnsi="Verdana" w:cs="Tahoma"/>
          <w:color w:val="C00000"/>
        </w:rPr>
      </w:pPr>
    </w:p>
    <w:p w:rsidR="004030DC" w:rsidRPr="00271471" w:rsidRDefault="004030DC" w:rsidP="00FC5670">
      <w:pPr>
        <w:spacing w:after="0" w:line="22" w:lineRule="atLeast"/>
        <w:ind w:right="-1"/>
        <w:jc w:val="both"/>
        <w:rPr>
          <w:rFonts w:ascii="Verdana" w:hAnsi="Verdana" w:cs="Tahoma"/>
          <w:color w:val="C00000"/>
        </w:rPr>
      </w:pPr>
    </w:p>
    <w:p w:rsidR="004030DC" w:rsidRPr="00271471" w:rsidRDefault="004030DC" w:rsidP="00FC5670">
      <w:pPr>
        <w:spacing w:after="0" w:line="22" w:lineRule="atLeast"/>
        <w:ind w:right="-1"/>
        <w:jc w:val="both"/>
        <w:rPr>
          <w:rFonts w:ascii="Verdana" w:hAnsi="Verdana" w:cs="Tahoma"/>
          <w:color w:val="C00000"/>
        </w:rPr>
      </w:pPr>
    </w:p>
    <w:p w:rsidR="004B34D4" w:rsidRPr="00FC5670" w:rsidRDefault="004B34D4" w:rsidP="00FC5670">
      <w:pPr>
        <w:spacing w:after="0" w:line="22" w:lineRule="atLeast"/>
        <w:ind w:right="-1"/>
        <w:jc w:val="both"/>
        <w:rPr>
          <w:rFonts w:ascii="Verdana" w:hAnsi="Verdana" w:cs="Tahoma"/>
          <w:color w:val="C00000"/>
        </w:rPr>
      </w:pPr>
    </w:p>
    <w:p w:rsidR="004B34D4" w:rsidRPr="00271471" w:rsidRDefault="004B34D4" w:rsidP="00FC5670">
      <w:pPr>
        <w:spacing w:after="0" w:line="22" w:lineRule="atLeast"/>
        <w:ind w:right="-1"/>
        <w:jc w:val="both"/>
        <w:rPr>
          <w:rFonts w:ascii="Verdana" w:hAnsi="Verdana" w:cs="Tahoma"/>
          <w:color w:val="C00000"/>
        </w:rPr>
      </w:pPr>
    </w:p>
    <w:p w:rsidR="004030DC" w:rsidRPr="00271471" w:rsidRDefault="004030DC" w:rsidP="00FC5670">
      <w:pPr>
        <w:spacing w:after="0" w:line="22" w:lineRule="atLeast"/>
        <w:ind w:right="-1"/>
        <w:jc w:val="both"/>
        <w:rPr>
          <w:rFonts w:ascii="Verdana" w:hAnsi="Verdana" w:cs="Tahoma"/>
          <w:color w:val="C00000"/>
        </w:rPr>
      </w:pPr>
    </w:p>
    <w:p w:rsidR="00753F2C" w:rsidRPr="00FC5670" w:rsidRDefault="00753F2C" w:rsidP="00FC5670">
      <w:pPr>
        <w:pStyle w:val="Web"/>
        <w:spacing w:before="0" w:beforeAutospacing="0" w:after="0" w:afterAutospacing="0" w:line="22" w:lineRule="atLeast"/>
        <w:ind w:right="-1"/>
        <w:jc w:val="both"/>
        <w:rPr>
          <w:rFonts w:ascii="Verdana" w:hAnsi="Verdana" w:cs="Tahoma"/>
          <w:sz w:val="22"/>
          <w:szCs w:val="22"/>
        </w:rPr>
      </w:pPr>
      <w:r w:rsidRPr="00FC5670">
        <w:rPr>
          <w:rFonts w:ascii="Verdana" w:hAnsi="Verdana" w:cs="Tahoma"/>
          <w:sz w:val="22"/>
          <w:szCs w:val="22"/>
        </w:rPr>
        <w:t>Διδάσκοντες στο Πρόγραμμα</w:t>
      </w:r>
      <w:r w:rsidR="005C3A39" w:rsidRPr="00FC5670">
        <w:rPr>
          <w:rFonts w:ascii="Verdana" w:hAnsi="Verdana" w:cs="Tahoma"/>
          <w:sz w:val="22"/>
          <w:szCs w:val="22"/>
        </w:rPr>
        <w:t>, επί  προσθέτως του κου</w:t>
      </w:r>
      <w:r w:rsidR="001C0DFE" w:rsidRPr="00FC5670">
        <w:rPr>
          <w:rFonts w:ascii="Verdana" w:hAnsi="Verdana" w:cs="Tahoma"/>
          <w:sz w:val="22"/>
          <w:szCs w:val="22"/>
        </w:rPr>
        <w:t xml:space="preserve"> Ν. Φίλιππα,</w:t>
      </w:r>
      <w:r w:rsidRPr="00FC5670">
        <w:rPr>
          <w:rFonts w:ascii="Verdana" w:hAnsi="Verdana" w:cs="Tahoma"/>
          <w:sz w:val="22"/>
          <w:szCs w:val="22"/>
        </w:rPr>
        <w:t xml:space="preserve"> είναι Πανεπιστημιακοί Καθηγητές</w:t>
      </w:r>
      <w:r w:rsidR="001C0DFE" w:rsidRPr="00FC5670">
        <w:rPr>
          <w:rFonts w:ascii="Verdana" w:hAnsi="Verdana" w:cs="Tahoma"/>
          <w:sz w:val="22"/>
          <w:szCs w:val="22"/>
        </w:rPr>
        <w:t xml:space="preserve">, Τεχνογνώστες και Εμπειρογνώμονες </w:t>
      </w:r>
      <w:r w:rsidRPr="00FC5670">
        <w:rPr>
          <w:rFonts w:ascii="Verdana" w:hAnsi="Verdana" w:cs="Tahoma"/>
          <w:sz w:val="22"/>
          <w:szCs w:val="22"/>
        </w:rPr>
        <w:t>της Ασφαλιστικής Αγοράς, ειδικότερα της Ασφαλιστικής Διαμεσολάβησης, ως ακολούθως:</w:t>
      </w:r>
    </w:p>
    <w:p w:rsidR="0067159B" w:rsidRPr="004030DC" w:rsidRDefault="0067159B" w:rsidP="00FC5670">
      <w:pPr>
        <w:pStyle w:val="Web"/>
        <w:spacing w:before="0" w:beforeAutospacing="0" w:after="0" w:afterAutospacing="0" w:line="22" w:lineRule="atLeast"/>
        <w:ind w:right="-1"/>
        <w:jc w:val="both"/>
        <w:rPr>
          <w:rFonts w:ascii="Verdana" w:hAnsi="Verdana" w:cs="Tahoma"/>
          <w:sz w:val="4"/>
          <w:szCs w:val="22"/>
        </w:rPr>
      </w:pPr>
    </w:p>
    <w:p w:rsidR="00F36E52" w:rsidRPr="00FC5670" w:rsidRDefault="00F36E52" w:rsidP="00FC5670">
      <w:pPr>
        <w:pStyle w:val="Web"/>
        <w:spacing w:before="0" w:beforeAutospacing="0" w:after="0" w:afterAutospacing="0" w:line="22" w:lineRule="atLeast"/>
        <w:ind w:right="-1"/>
        <w:jc w:val="both"/>
        <w:rPr>
          <w:rFonts w:ascii="Verdana" w:hAnsi="Verdana" w:cs="Tahoma"/>
          <w:sz w:val="22"/>
          <w:szCs w:val="22"/>
        </w:rPr>
      </w:pPr>
    </w:p>
    <w:p w:rsidR="004B34D4" w:rsidRPr="00FC5670" w:rsidRDefault="0067159B" w:rsidP="00FC5670">
      <w:pPr>
        <w:pStyle w:val="Web"/>
        <w:numPr>
          <w:ilvl w:val="0"/>
          <w:numId w:val="11"/>
        </w:numPr>
        <w:spacing w:before="0" w:beforeAutospacing="0" w:after="0" w:afterAutospacing="0" w:line="22" w:lineRule="atLeast"/>
        <w:ind w:left="284" w:hanging="284"/>
        <w:jc w:val="both"/>
        <w:rPr>
          <w:rFonts w:ascii="Verdana" w:eastAsia="MS Mincho" w:hAnsi="Verdana" w:cs="Tahoma"/>
          <w:bCs/>
          <w:noProof/>
          <w:sz w:val="22"/>
          <w:szCs w:val="22"/>
        </w:rPr>
      </w:pPr>
      <w:r w:rsidRPr="00FC5670">
        <w:rPr>
          <w:rFonts w:ascii="Verdana" w:hAnsi="Verdana" w:cs="Tahoma"/>
          <w:sz w:val="22"/>
          <w:szCs w:val="22"/>
        </w:rPr>
        <w:t xml:space="preserve">ο </w:t>
      </w:r>
      <w:r w:rsidRPr="00FC5670">
        <w:rPr>
          <w:rFonts w:ascii="Verdana" w:hAnsi="Verdana" w:cs="Tahoma"/>
          <w:b/>
          <w:sz w:val="22"/>
          <w:szCs w:val="22"/>
        </w:rPr>
        <w:t xml:space="preserve">Δρ. </w:t>
      </w:r>
      <w:r w:rsidRPr="00FC5670">
        <w:rPr>
          <w:rFonts w:ascii="Verdana" w:hAnsi="Verdana" w:cs="Tahoma"/>
          <w:sz w:val="22"/>
          <w:szCs w:val="22"/>
        </w:rPr>
        <w:t xml:space="preserve"> </w:t>
      </w:r>
      <w:r w:rsidRPr="00FC5670">
        <w:rPr>
          <w:rFonts w:ascii="Verdana" w:hAnsi="Verdana" w:cs="Tahoma"/>
          <w:b/>
          <w:sz w:val="22"/>
          <w:szCs w:val="22"/>
        </w:rPr>
        <w:t xml:space="preserve">Χρήστος </w:t>
      </w:r>
      <w:proofErr w:type="spellStart"/>
      <w:r w:rsidRPr="00FC5670">
        <w:rPr>
          <w:rFonts w:ascii="Verdana" w:hAnsi="Verdana" w:cs="Tahoma"/>
          <w:b/>
          <w:sz w:val="22"/>
          <w:szCs w:val="22"/>
        </w:rPr>
        <w:t>Αβδούλας</w:t>
      </w:r>
      <w:proofErr w:type="spellEnd"/>
      <w:r w:rsidRPr="00FC5670">
        <w:rPr>
          <w:rFonts w:ascii="Verdana" w:hAnsi="Verdana" w:cs="Tahoma"/>
          <w:b/>
          <w:sz w:val="22"/>
          <w:szCs w:val="22"/>
        </w:rPr>
        <w:t xml:space="preserve">, </w:t>
      </w:r>
      <w:r w:rsidR="004B34D4" w:rsidRPr="00FC5670">
        <w:rPr>
          <w:rFonts w:ascii="Verdana" w:eastAsia="MS Mincho" w:hAnsi="Verdana" w:cs="Tahoma"/>
          <w:bCs/>
          <w:noProof/>
          <w:sz w:val="22"/>
          <w:szCs w:val="22"/>
        </w:rPr>
        <w:t>Οικονομολόγος, Μεταδιδάκτωρ του Οικονομικού Πανεπιστημίου Αθηνών, εμφανίζει σημαντικό επιστημονικό, ερευνητικό και συγγραφικό έργο στους Τομείς Χρηματοοικονομικής, Χρηματοοικονομικού Προγραμματισμού, Επενδύσεων και Αγορών Χρήματος και Κεφαλαίου, ενώ διδάσκει τα εν λόγω θεματικά αντικείμενα σε μεταπτυχιακά και προπτυχιακά προγράμματα σπουδών Ελληνικών και διεθνών πανεπιστημίων.</w:t>
      </w:r>
    </w:p>
    <w:p w:rsidR="004B34D4" w:rsidRPr="00FC5670" w:rsidRDefault="00CA3E03" w:rsidP="00FC5670">
      <w:pPr>
        <w:pStyle w:val="a4"/>
        <w:numPr>
          <w:ilvl w:val="0"/>
          <w:numId w:val="6"/>
        </w:numPr>
        <w:spacing w:after="0" w:line="22" w:lineRule="atLeast"/>
        <w:ind w:left="284" w:hanging="284"/>
        <w:jc w:val="both"/>
        <w:rPr>
          <w:rFonts w:ascii="Verdana" w:eastAsia="MS Mincho" w:hAnsi="Verdana" w:cs="Tahoma"/>
          <w:bCs/>
          <w:noProof/>
          <w:lang w:eastAsia="el-GR"/>
        </w:rPr>
      </w:pPr>
      <w:r w:rsidRPr="00FC5670">
        <w:rPr>
          <w:rFonts w:ascii="Verdana" w:hAnsi="Verdana" w:cs="Tahoma"/>
        </w:rPr>
        <w:t>ο</w:t>
      </w:r>
      <w:r w:rsidRPr="00FC5670">
        <w:rPr>
          <w:rFonts w:ascii="Verdana" w:hAnsi="Verdana" w:cs="Tahoma"/>
          <w:b/>
          <w:bCs/>
        </w:rPr>
        <w:t xml:space="preserve"> κος Νίκος Βαγιακάκος, </w:t>
      </w:r>
      <w:r w:rsidR="004B34D4" w:rsidRPr="00FC5670">
        <w:rPr>
          <w:rFonts w:ascii="Verdana" w:eastAsia="MS Mincho" w:hAnsi="Verdana" w:cs="Tahoma"/>
          <w:bCs/>
          <w:noProof/>
          <w:lang w:eastAsia="el-GR"/>
        </w:rPr>
        <w:t>Σύμβουλος Ανάπτυξης Ανθρωπίνων Πόρων, με υψηλή εξειδίκευση επί θεμάτων Coaching και Mentoring, με ανώτατες και μεταπτυχιακές σπουδές, καθώς και διεθνή εμπειρία στην Ελλάδα, στη Γερμανία και στην Ολλανδία.</w:t>
      </w:r>
    </w:p>
    <w:p w:rsidR="004B34D4" w:rsidRPr="00FC5670" w:rsidRDefault="00E849C7" w:rsidP="00FC5670">
      <w:pPr>
        <w:pStyle w:val="Web"/>
        <w:numPr>
          <w:ilvl w:val="0"/>
          <w:numId w:val="12"/>
        </w:numPr>
        <w:tabs>
          <w:tab w:val="left" w:pos="567"/>
        </w:tabs>
        <w:spacing w:before="0" w:beforeAutospacing="0" w:after="0" w:afterAutospacing="0" w:line="22" w:lineRule="atLeast"/>
        <w:ind w:left="284" w:hanging="284"/>
        <w:jc w:val="both"/>
        <w:rPr>
          <w:rFonts w:ascii="Verdana" w:eastAsia="MS Mincho" w:hAnsi="Verdana" w:cs="Tahoma"/>
          <w:bCs/>
          <w:noProof/>
          <w:sz w:val="22"/>
          <w:szCs w:val="22"/>
        </w:rPr>
      </w:pPr>
      <w:r w:rsidRPr="00FC5670">
        <w:rPr>
          <w:rFonts w:ascii="Verdana" w:hAnsi="Verdana" w:cs="Tahoma"/>
          <w:sz w:val="22"/>
          <w:szCs w:val="22"/>
        </w:rPr>
        <w:t>ο</w:t>
      </w:r>
      <w:r w:rsidR="0086485F" w:rsidRPr="00FC5670">
        <w:rPr>
          <w:rFonts w:ascii="Verdana" w:hAnsi="Verdana" w:cs="Tahoma"/>
          <w:sz w:val="22"/>
          <w:szCs w:val="22"/>
        </w:rPr>
        <w:t xml:space="preserve"> </w:t>
      </w:r>
      <w:r w:rsidR="00FF56A7" w:rsidRPr="00FC5670">
        <w:rPr>
          <w:rFonts w:ascii="Verdana" w:hAnsi="Verdana" w:cs="Tahoma"/>
          <w:b/>
          <w:sz w:val="22"/>
          <w:szCs w:val="22"/>
        </w:rPr>
        <w:t>Δρ.</w:t>
      </w:r>
      <w:r w:rsidR="0086485F" w:rsidRPr="00FC5670">
        <w:rPr>
          <w:rFonts w:ascii="Verdana" w:hAnsi="Verdana" w:cs="Tahoma"/>
          <w:b/>
          <w:sz w:val="22"/>
          <w:szCs w:val="22"/>
        </w:rPr>
        <w:t xml:space="preserve"> Γιώργος </w:t>
      </w:r>
      <w:proofErr w:type="spellStart"/>
      <w:r w:rsidR="0086485F" w:rsidRPr="00FC5670">
        <w:rPr>
          <w:rFonts w:ascii="Verdana" w:hAnsi="Verdana" w:cs="Tahoma"/>
          <w:b/>
          <w:sz w:val="22"/>
          <w:szCs w:val="22"/>
        </w:rPr>
        <w:t>Μωράτης</w:t>
      </w:r>
      <w:proofErr w:type="spellEnd"/>
      <w:r w:rsidR="00FF56A7" w:rsidRPr="00FC5670">
        <w:rPr>
          <w:rFonts w:ascii="Verdana" w:hAnsi="Verdana" w:cs="Tahoma"/>
          <w:b/>
          <w:sz w:val="22"/>
          <w:szCs w:val="22"/>
        </w:rPr>
        <w:t xml:space="preserve">, </w:t>
      </w:r>
      <w:r w:rsidR="004B34D4" w:rsidRPr="00FC5670">
        <w:rPr>
          <w:rFonts w:ascii="Verdana" w:eastAsia="MS Mincho" w:hAnsi="Verdana" w:cs="Tahoma"/>
          <w:bCs/>
          <w:noProof/>
          <w:sz w:val="22"/>
          <w:szCs w:val="22"/>
        </w:rPr>
        <w:t>Οικονομολόγος, είναι απόφοιτος της Σχολής Μεταπτυχιακών Σπουδών Οικονομίας και Διοίκησης του Rotterdam School of Management, Διδάκτωρ του Οικονομικού Πανεπιστημίου Αθηνών και Μεταδιδακτορικός Ερευνητής του, ενώ εμφανίζει αξιοπρόσεκτο ερευνητικό έργο και επιστημονικές δημοσιεύσεις επί θεμάτων Τραπεζικής, Νομισματικής Πολιτικής και Διεθνούς Μακροοικονομικής, καθώς και εμπειρία Οικονομικής Έρευνας και Ανάλυσης στην Τράπεζα της Ελλάδος.</w:t>
      </w:r>
    </w:p>
    <w:p w:rsidR="005C3A39" w:rsidRPr="00FC5670" w:rsidRDefault="005C3A39" w:rsidP="00FC5670">
      <w:pPr>
        <w:pStyle w:val="Web"/>
        <w:spacing w:before="0" w:beforeAutospacing="0" w:after="0" w:afterAutospacing="0" w:line="22" w:lineRule="atLeast"/>
        <w:ind w:right="-1"/>
        <w:jc w:val="both"/>
        <w:rPr>
          <w:rFonts w:ascii="Verdana" w:hAnsi="Verdana" w:cs="Tahoma"/>
          <w:sz w:val="22"/>
          <w:szCs w:val="22"/>
        </w:rPr>
      </w:pPr>
    </w:p>
    <w:p w:rsidR="00F12B49" w:rsidRPr="00FC5670" w:rsidRDefault="00CF1F06" w:rsidP="00FC5670">
      <w:pPr>
        <w:pStyle w:val="NormalBlue"/>
        <w:spacing w:after="0" w:line="22" w:lineRule="atLeast"/>
        <w:rPr>
          <w:rFonts w:ascii="Verdana" w:hAnsi="Verdana" w:cs="Tahoma"/>
          <w:color w:val="C00000"/>
          <w:szCs w:val="22"/>
        </w:rPr>
      </w:pPr>
      <w:r w:rsidRPr="00FC5670">
        <w:rPr>
          <w:rFonts w:ascii="Verdana" w:hAnsi="Verdana" w:cs="Tahoma"/>
          <w:color w:val="C00000"/>
          <w:szCs w:val="22"/>
        </w:rPr>
        <w:t>Μαθησιακό Μοντέλο</w:t>
      </w:r>
    </w:p>
    <w:p w:rsidR="00C77E5C" w:rsidRPr="004030DC" w:rsidRDefault="00C77E5C" w:rsidP="00FC5670">
      <w:pPr>
        <w:pStyle w:val="NormalBlue"/>
        <w:spacing w:after="0" w:line="22" w:lineRule="atLeast"/>
        <w:rPr>
          <w:rFonts w:ascii="Verdana" w:hAnsi="Verdana" w:cs="Tahoma"/>
          <w:sz w:val="8"/>
          <w:szCs w:val="22"/>
        </w:rPr>
      </w:pPr>
    </w:p>
    <w:p w:rsidR="00CF1F06" w:rsidRPr="00FC5670" w:rsidRDefault="00CF1F06" w:rsidP="00FC5670">
      <w:pPr>
        <w:spacing w:after="0" w:line="22" w:lineRule="atLeast"/>
        <w:ind w:right="-1"/>
        <w:jc w:val="both"/>
        <w:rPr>
          <w:rFonts w:ascii="Verdana" w:hAnsi="Verdana" w:cs="Tahoma"/>
        </w:rPr>
      </w:pPr>
      <w:r w:rsidRPr="00FC5670">
        <w:rPr>
          <w:rFonts w:ascii="Verdana" w:hAnsi="Verdana" w:cs="Tahoma"/>
        </w:rPr>
        <w:t xml:space="preserve">Το ακολουθούμενο μαθησιακό μοντέλο είναι πολυσχιδές και εμπεριέχει έντονα στοιχεία διάδρασης, συστηματικής ανταλλαγής </w:t>
      </w:r>
      <w:r w:rsidR="007605ED" w:rsidRPr="00FC5670">
        <w:rPr>
          <w:rFonts w:ascii="Verdana" w:hAnsi="Verdana" w:cs="Tahoma"/>
        </w:rPr>
        <w:t>εμπειριών</w:t>
      </w:r>
      <w:r w:rsidRPr="00FC5670">
        <w:rPr>
          <w:rFonts w:ascii="Verdana" w:hAnsi="Verdana" w:cs="Tahoma"/>
        </w:rPr>
        <w:t xml:space="preserve">, μαθησιακά </w:t>
      </w:r>
      <w:r w:rsidRPr="00FC5670">
        <w:rPr>
          <w:rFonts w:ascii="Verdana" w:hAnsi="Verdana" w:cs="Tahoma"/>
          <w:lang w:val="en-US"/>
        </w:rPr>
        <w:t>videos</w:t>
      </w:r>
      <w:r w:rsidRPr="00FC5670">
        <w:rPr>
          <w:rFonts w:ascii="Verdana" w:hAnsi="Verdana" w:cs="Tahoma"/>
        </w:rPr>
        <w:t xml:space="preserve">, ασκήσεις εργασίας και ασκήσεις προσομοίωσης, </w:t>
      </w:r>
      <w:r w:rsidRPr="00FC5670">
        <w:rPr>
          <w:rFonts w:ascii="Verdana" w:hAnsi="Verdana" w:cs="Tahoma"/>
          <w:lang w:val="en-US"/>
        </w:rPr>
        <w:t>workshops</w:t>
      </w:r>
      <w:r w:rsidRPr="00FC5670">
        <w:rPr>
          <w:rFonts w:ascii="Verdana" w:hAnsi="Verdana" w:cs="Tahoma"/>
        </w:rPr>
        <w:t xml:space="preserve"> και αναλύσεις εναλλακτικών καταστάσεων</w:t>
      </w:r>
      <w:r w:rsidR="00CA3E03" w:rsidRPr="00FC5670">
        <w:rPr>
          <w:rFonts w:ascii="Verdana" w:hAnsi="Verdana" w:cs="Tahoma"/>
        </w:rPr>
        <w:t xml:space="preserve"> </w:t>
      </w:r>
      <w:r w:rsidR="00CA3E03" w:rsidRPr="00FC5670">
        <w:rPr>
          <w:rFonts w:ascii="Verdana" w:hAnsi="Verdana" w:cs="Tahoma"/>
          <w:lang w:val="en-US"/>
        </w:rPr>
        <w:t>Financial</w:t>
      </w:r>
      <w:r w:rsidR="00CA3E03" w:rsidRPr="00FC5670">
        <w:rPr>
          <w:rFonts w:ascii="Verdana" w:hAnsi="Verdana" w:cs="Tahoma"/>
        </w:rPr>
        <w:t xml:space="preserve"> </w:t>
      </w:r>
      <w:r w:rsidR="00CA3E03" w:rsidRPr="00FC5670">
        <w:rPr>
          <w:rFonts w:ascii="Verdana" w:hAnsi="Verdana" w:cs="Tahoma"/>
          <w:lang w:val="en-US"/>
        </w:rPr>
        <w:t>Planning</w:t>
      </w:r>
      <w:r w:rsidR="00CA3E03" w:rsidRPr="00FC5670">
        <w:rPr>
          <w:rFonts w:ascii="Verdana" w:hAnsi="Verdana" w:cs="Tahoma"/>
        </w:rPr>
        <w:t xml:space="preserve"> και Συμβουλευτικών Πωλήσεων</w:t>
      </w:r>
      <w:r w:rsidRPr="00FC5670">
        <w:rPr>
          <w:rFonts w:ascii="Verdana" w:hAnsi="Verdana" w:cs="Tahoma"/>
        </w:rPr>
        <w:t xml:space="preserve"> (case studies). Παρέχονται πλήρεις επιστημονικές σημειώσεις, </w:t>
      </w:r>
      <w:r w:rsidRPr="00FC5670">
        <w:rPr>
          <w:rFonts w:ascii="Verdana" w:hAnsi="Verdana" w:cs="Tahoma"/>
          <w:lang w:val="en-US"/>
        </w:rPr>
        <w:t>tests</w:t>
      </w:r>
      <w:r w:rsidRPr="00FC5670">
        <w:rPr>
          <w:rFonts w:ascii="Verdana" w:hAnsi="Verdana" w:cs="Tahoma"/>
        </w:rPr>
        <w:t xml:space="preserve"> αξιολόγησης προσωπικοτήτων και </w:t>
      </w:r>
      <w:r w:rsidRPr="00FC5670">
        <w:rPr>
          <w:rFonts w:ascii="Verdana" w:hAnsi="Verdana" w:cs="Tahoma"/>
          <w:lang w:val="en-US"/>
        </w:rPr>
        <w:t>styles</w:t>
      </w:r>
      <w:r w:rsidRPr="00FC5670">
        <w:rPr>
          <w:rFonts w:ascii="Verdana" w:hAnsi="Verdana" w:cs="Tahoma"/>
        </w:rPr>
        <w:t xml:space="preserve"> </w:t>
      </w:r>
      <w:r w:rsidR="00CA3E03" w:rsidRPr="00FC5670">
        <w:rPr>
          <w:rFonts w:ascii="Verdana" w:hAnsi="Verdana" w:cs="Tahoma"/>
          <w:lang w:val="en-US"/>
        </w:rPr>
        <w:t>Financial</w:t>
      </w:r>
      <w:r w:rsidR="00CA3E03" w:rsidRPr="00FC5670">
        <w:rPr>
          <w:rFonts w:ascii="Verdana" w:hAnsi="Verdana" w:cs="Tahoma"/>
        </w:rPr>
        <w:t xml:space="preserve"> </w:t>
      </w:r>
      <w:r w:rsidR="00CA3E03" w:rsidRPr="00FC5670">
        <w:rPr>
          <w:rFonts w:ascii="Verdana" w:hAnsi="Verdana" w:cs="Tahoma"/>
          <w:lang w:val="en-US"/>
        </w:rPr>
        <w:t>Planning</w:t>
      </w:r>
      <w:r w:rsidR="00CA3E03" w:rsidRPr="00FC5670">
        <w:rPr>
          <w:rFonts w:ascii="Verdana" w:hAnsi="Verdana" w:cs="Tahoma"/>
        </w:rPr>
        <w:t xml:space="preserve"> και Συμβουλευτικών Πωλήσεων</w:t>
      </w:r>
      <w:r w:rsidRPr="00FC5670">
        <w:rPr>
          <w:rFonts w:ascii="Verdana" w:hAnsi="Verdana" w:cs="Tahoma"/>
        </w:rPr>
        <w:t>, καθώς και υπερσύχρονες βιβλιογραφικές αναφορές</w:t>
      </w:r>
      <w:r w:rsidR="007605ED" w:rsidRPr="00FC5670">
        <w:rPr>
          <w:rFonts w:ascii="Verdana" w:hAnsi="Verdana" w:cs="Tahoma"/>
        </w:rPr>
        <w:t>.</w:t>
      </w:r>
    </w:p>
    <w:p w:rsidR="0086485F" w:rsidRPr="004030DC" w:rsidRDefault="0086485F" w:rsidP="00FC5670">
      <w:pPr>
        <w:spacing w:after="0" w:line="22" w:lineRule="atLeast"/>
        <w:ind w:right="-1"/>
        <w:jc w:val="both"/>
        <w:rPr>
          <w:rFonts w:ascii="Verdana" w:hAnsi="Verdana" w:cs="Tahoma"/>
          <w:b/>
          <w:color w:val="C00000"/>
          <w:sz w:val="6"/>
        </w:rPr>
      </w:pPr>
    </w:p>
    <w:p w:rsidR="0093023F" w:rsidRPr="00FC5670" w:rsidRDefault="0093023F" w:rsidP="00FC5670">
      <w:pPr>
        <w:pStyle w:val="a4"/>
        <w:spacing w:after="0" w:line="22" w:lineRule="atLeast"/>
        <w:ind w:left="0" w:right="-1"/>
        <w:contextualSpacing w:val="0"/>
        <w:rPr>
          <w:rFonts w:ascii="Verdana" w:hAnsi="Verdana" w:cs="Tahoma"/>
          <w:b/>
          <w:color w:val="C00000"/>
        </w:rPr>
      </w:pPr>
    </w:p>
    <w:p w:rsidR="00D65D6E" w:rsidRPr="00FC5670" w:rsidRDefault="00D65D6E" w:rsidP="00FC5670">
      <w:pPr>
        <w:pStyle w:val="a4"/>
        <w:spacing w:after="0" w:line="22" w:lineRule="atLeast"/>
        <w:ind w:left="0" w:right="-1"/>
        <w:contextualSpacing w:val="0"/>
        <w:rPr>
          <w:rFonts w:ascii="Verdana" w:hAnsi="Verdana" w:cs="Tahoma"/>
          <w:b/>
          <w:color w:val="C00000"/>
        </w:rPr>
      </w:pPr>
      <w:r w:rsidRPr="00FC5670">
        <w:rPr>
          <w:rFonts w:ascii="Verdana" w:hAnsi="Verdana" w:cs="Tahoma"/>
          <w:b/>
          <w:color w:val="C00000"/>
        </w:rPr>
        <w:t xml:space="preserve">Τίτλοι Σπουδών και </w:t>
      </w:r>
      <w:proofErr w:type="spellStart"/>
      <w:r w:rsidRPr="00FC5670">
        <w:rPr>
          <w:rFonts w:ascii="Verdana" w:hAnsi="Verdana" w:cs="Tahoma"/>
          <w:b/>
          <w:color w:val="C00000"/>
        </w:rPr>
        <w:t>αναγνωρισιμότητα</w:t>
      </w:r>
      <w:proofErr w:type="spellEnd"/>
    </w:p>
    <w:p w:rsidR="00D65D6E" w:rsidRPr="004030DC" w:rsidRDefault="00D65D6E" w:rsidP="00FC5670">
      <w:pPr>
        <w:pStyle w:val="a4"/>
        <w:spacing w:after="0" w:line="22" w:lineRule="atLeast"/>
        <w:ind w:left="0" w:right="-1"/>
        <w:contextualSpacing w:val="0"/>
        <w:rPr>
          <w:rFonts w:ascii="Verdana" w:hAnsi="Verdana" w:cs="Tahoma"/>
          <w:b/>
          <w:color w:val="C00000"/>
          <w:sz w:val="6"/>
        </w:rPr>
      </w:pPr>
    </w:p>
    <w:p w:rsidR="00D65D6E" w:rsidRPr="00FC5670" w:rsidRDefault="00271471" w:rsidP="00FC5670">
      <w:pPr>
        <w:spacing w:after="0" w:line="22" w:lineRule="atLeast"/>
        <w:ind w:right="-1"/>
        <w:jc w:val="both"/>
        <w:rPr>
          <w:rFonts w:ascii="Verdana" w:hAnsi="Verdana" w:cs="Tahoma"/>
        </w:rPr>
      </w:pPr>
      <w:r>
        <w:rPr>
          <w:rFonts w:ascii="Tahoma" w:hAnsi="Tahoma" w:cs="Tahoma"/>
          <w:i/>
          <w:noProof/>
          <w:lang w:eastAsia="el-GR"/>
        </w:rPr>
        <w:drawing>
          <wp:anchor distT="0" distB="0" distL="114300" distR="114300" simplePos="0" relativeHeight="251994112" behindDoc="0" locked="0" layoutInCell="1" allowOverlap="1" wp14:anchorId="6BBBEE4C" wp14:editId="23B1C4AF">
            <wp:simplePos x="0" y="0"/>
            <wp:positionH relativeFrom="column">
              <wp:posOffset>74295</wp:posOffset>
            </wp:positionH>
            <wp:positionV relativeFrom="paragraph">
              <wp:posOffset>112395</wp:posOffset>
            </wp:positionV>
            <wp:extent cx="1373505" cy="13716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17996520.jpg"/>
                    <pic:cNvPicPr/>
                  </pic:nvPicPr>
                  <pic:blipFill>
                    <a:blip r:embed="rId11">
                      <a:extLst>
                        <a:ext uri="{28A0092B-C50C-407E-A947-70E740481C1C}">
                          <a14:useLocalDpi xmlns:a14="http://schemas.microsoft.com/office/drawing/2010/main" val="0"/>
                        </a:ext>
                      </a:extLst>
                    </a:blip>
                    <a:stretch>
                      <a:fillRect/>
                    </a:stretch>
                  </pic:blipFill>
                  <pic:spPr>
                    <a:xfrm>
                      <a:off x="0" y="0"/>
                      <a:ext cx="1373505" cy="1371600"/>
                    </a:xfrm>
                    <a:prstGeom prst="rect">
                      <a:avLst/>
                    </a:prstGeom>
                  </pic:spPr>
                </pic:pic>
              </a:graphicData>
            </a:graphic>
            <wp14:sizeRelH relativeFrom="page">
              <wp14:pctWidth>0</wp14:pctWidth>
            </wp14:sizeRelH>
            <wp14:sizeRelV relativeFrom="page">
              <wp14:pctHeight>0</wp14:pctHeight>
            </wp14:sizeRelV>
          </wp:anchor>
        </w:drawing>
      </w:r>
      <w:r w:rsidR="00D65D6E" w:rsidRPr="00FC5670">
        <w:rPr>
          <w:rFonts w:ascii="Verdana" w:hAnsi="Verdana" w:cs="Tahoma"/>
        </w:rPr>
        <w:t xml:space="preserve">Οι απόφοιτοι του Προγράμματος θα λάβουν </w:t>
      </w:r>
      <w:r w:rsidR="00D65D6E" w:rsidRPr="00FC5670">
        <w:rPr>
          <w:rFonts w:ascii="Verdana" w:hAnsi="Verdana" w:cs="Tahoma"/>
          <w:b/>
        </w:rPr>
        <w:t>Βεβαίωση Σπουδών</w:t>
      </w:r>
      <w:r w:rsidR="00CA3E03" w:rsidRPr="00FC5670">
        <w:rPr>
          <w:rFonts w:ascii="Verdana" w:hAnsi="Verdana" w:cs="Tahoma"/>
        </w:rPr>
        <w:t xml:space="preserve"> </w:t>
      </w:r>
      <w:r w:rsidR="004B4680" w:rsidRPr="00FC5670">
        <w:rPr>
          <w:rFonts w:ascii="Verdana" w:hAnsi="Verdana" w:cs="Tahoma"/>
        </w:rPr>
        <w:t xml:space="preserve"> </w:t>
      </w:r>
      <w:r w:rsidR="00CA3E03" w:rsidRPr="00FC5670">
        <w:rPr>
          <w:rFonts w:ascii="Verdana" w:hAnsi="Verdana" w:cs="Tahoma"/>
          <w:lang w:val="en-US"/>
        </w:rPr>
        <w:t>Financial</w:t>
      </w:r>
      <w:r w:rsidR="00CA3E03" w:rsidRPr="00FC5670">
        <w:rPr>
          <w:rFonts w:ascii="Verdana" w:hAnsi="Verdana" w:cs="Tahoma"/>
        </w:rPr>
        <w:t xml:space="preserve"> </w:t>
      </w:r>
      <w:r w:rsidR="00CA3E03" w:rsidRPr="00FC5670">
        <w:rPr>
          <w:rFonts w:ascii="Verdana" w:hAnsi="Verdana" w:cs="Tahoma"/>
          <w:lang w:val="en-US"/>
        </w:rPr>
        <w:t>Planning</w:t>
      </w:r>
      <w:r w:rsidR="00CA3E03" w:rsidRPr="00FC5670">
        <w:rPr>
          <w:rFonts w:ascii="Verdana" w:hAnsi="Verdana" w:cs="Tahoma"/>
        </w:rPr>
        <w:t xml:space="preserve"> και Συμβουλευτικών Πωλήσεων</w:t>
      </w:r>
      <w:r w:rsidR="00AB03EC" w:rsidRPr="00FC5670">
        <w:rPr>
          <w:rFonts w:ascii="Verdana" w:hAnsi="Verdana" w:cs="Tahoma"/>
        </w:rPr>
        <w:t xml:space="preserve"> </w:t>
      </w:r>
      <w:r w:rsidR="00D65D6E" w:rsidRPr="00FC5670">
        <w:rPr>
          <w:rFonts w:ascii="Verdana" w:hAnsi="Verdana" w:cs="Tahoma"/>
        </w:rPr>
        <w:t>(</w:t>
      </w:r>
      <w:r w:rsidR="00D65D6E" w:rsidRPr="00FC5670">
        <w:rPr>
          <w:rFonts w:ascii="Verdana" w:hAnsi="Verdana" w:cs="Tahoma"/>
          <w:b/>
          <w:i/>
          <w:lang w:val="en-US"/>
        </w:rPr>
        <w:t>Certificate</w:t>
      </w:r>
      <w:r w:rsidR="00D65D6E" w:rsidRPr="00FC5670">
        <w:rPr>
          <w:rFonts w:ascii="Verdana" w:hAnsi="Verdana" w:cs="Tahoma"/>
          <w:b/>
          <w:i/>
        </w:rPr>
        <w:t xml:space="preserve"> </w:t>
      </w:r>
      <w:r w:rsidR="00D65D6E" w:rsidRPr="00FC5670">
        <w:rPr>
          <w:rFonts w:ascii="Verdana" w:hAnsi="Verdana" w:cs="Tahoma"/>
          <w:b/>
          <w:i/>
          <w:lang w:val="en-US"/>
        </w:rPr>
        <w:t>of</w:t>
      </w:r>
      <w:r w:rsidR="00D65D6E" w:rsidRPr="00FC5670">
        <w:rPr>
          <w:rFonts w:ascii="Verdana" w:hAnsi="Verdana" w:cs="Tahoma"/>
          <w:b/>
          <w:i/>
        </w:rPr>
        <w:t xml:space="preserve"> </w:t>
      </w:r>
      <w:r w:rsidR="00D65D6E" w:rsidRPr="00FC5670">
        <w:rPr>
          <w:rFonts w:ascii="Verdana" w:hAnsi="Verdana" w:cs="Tahoma"/>
          <w:b/>
          <w:i/>
          <w:lang w:val="en-US"/>
        </w:rPr>
        <w:t>Study</w:t>
      </w:r>
      <w:r w:rsidR="00D65D6E" w:rsidRPr="00FC5670">
        <w:rPr>
          <w:rFonts w:ascii="Verdana" w:hAnsi="Verdana" w:cs="Tahoma"/>
          <w:b/>
          <w:i/>
        </w:rPr>
        <w:t xml:space="preserve"> </w:t>
      </w:r>
      <w:r w:rsidR="00D65D6E" w:rsidRPr="00FC5670">
        <w:rPr>
          <w:rFonts w:ascii="Verdana" w:hAnsi="Verdana" w:cs="Tahoma"/>
          <w:b/>
          <w:i/>
          <w:lang w:val="en-US"/>
        </w:rPr>
        <w:t>in</w:t>
      </w:r>
      <w:r w:rsidR="00D65D6E" w:rsidRPr="00FC5670">
        <w:rPr>
          <w:rFonts w:ascii="Verdana" w:hAnsi="Verdana" w:cs="Tahoma"/>
          <w:b/>
          <w:i/>
        </w:rPr>
        <w:t xml:space="preserve"> </w:t>
      </w:r>
      <w:r w:rsidR="00CA3E03" w:rsidRPr="00FC5670">
        <w:rPr>
          <w:rFonts w:ascii="Verdana" w:hAnsi="Verdana" w:cs="Tahoma"/>
          <w:b/>
          <w:i/>
          <w:lang w:val="en-US"/>
        </w:rPr>
        <w:t>Financial</w:t>
      </w:r>
      <w:r w:rsidR="00CA3E03" w:rsidRPr="00FC5670">
        <w:rPr>
          <w:rFonts w:ascii="Verdana" w:hAnsi="Verdana" w:cs="Tahoma"/>
          <w:b/>
          <w:i/>
        </w:rPr>
        <w:t xml:space="preserve"> </w:t>
      </w:r>
      <w:r w:rsidR="00CA3E03" w:rsidRPr="00FC5670">
        <w:rPr>
          <w:rFonts w:ascii="Verdana" w:hAnsi="Verdana" w:cs="Tahoma"/>
          <w:b/>
          <w:i/>
          <w:lang w:val="en-US"/>
        </w:rPr>
        <w:t>Planning</w:t>
      </w:r>
      <w:r w:rsidR="00CA3E03" w:rsidRPr="00FC5670">
        <w:rPr>
          <w:rFonts w:ascii="Verdana" w:hAnsi="Verdana" w:cs="Tahoma"/>
          <w:b/>
          <w:i/>
        </w:rPr>
        <w:t xml:space="preserve"> </w:t>
      </w:r>
      <w:r w:rsidR="00CA3E03" w:rsidRPr="00FC5670">
        <w:rPr>
          <w:rFonts w:ascii="Verdana" w:hAnsi="Verdana" w:cs="Tahoma"/>
          <w:b/>
          <w:i/>
          <w:lang w:val="en-US"/>
        </w:rPr>
        <w:t>and</w:t>
      </w:r>
      <w:r w:rsidR="00CA3E03" w:rsidRPr="00FC5670">
        <w:rPr>
          <w:rFonts w:ascii="Verdana" w:hAnsi="Verdana" w:cs="Tahoma"/>
          <w:b/>
          <w:i/>
        </w:rPr>
        <w:t xml:space="preserve"> </w:t>
      </w:r>
      <w:r w:rsidR="00CA3E03" w:rsidRPr="00FC5670">
        <w:rPr>
          <w:rFonts w:ascii="Verdana" w:hAnsi="Verdana" w:cs="Tahoma"/>
          <w:b/>
          <w:i/>
          <w:lang w:val="en-US"/>
        </w:rPr>
        <w:t>Insurance</w:t>
      </w:r>
      <w:r w:rsidR="00CA3E03" w:rsidRPr="00FC5670">
        <w:rPr>
          <w:rFonts w:ascii="Verdana" w:hAnsi="Verdana" w:cs="Tahoma"/>
          <w:b/>
          <w:i/>
        </w:rPr>
        <w:t xml:space="preserve"> </w:t>
      </w:r>
      <w:r w:rsidR="00CA3E03" w:rsidRPr="00FC5670">
        <w:rPr>
          <w:rFonts w:ascii="Verdana" w:hAnsi="Verdana" w:cs="Tahoma"/>
          <w:b/>
          <w:i/>
          <w:lang w:val="en-US"/>
        </w:rPr>
        <w:t>Advice</w:t>
      </w:r>
      <w:r w:rsidR="00CA3E03" w:rsidRPr="00FC5670">
        <w:rPr>
          <w:rFonts w:ascii="Verdana" w:hAnsi="Verdana" w:cs="Tahoma"/>
          <w:b/>
          <w:i/>
        </w:rPr>
        <w:t>),</w:t>
      </w:r>
      <w:r w:rsidR="00A67E01" w:rsidRPr="00FC5670">
        <w:rPr>
          <w:rFonts w:ascii="Verdana" w:hAnsi="Verdana" w:cs="Tahoma"/>
          <w:b/>
          <w:i/>
        </w:rPr>
        <w:t xml:space="preserve"> </w:t>
      </w:r>
      <w:r w:rsidR="00D65D6E" w:rsidRPr="00FC5670">
        <w:rPr>
          <w:rFonts w:ascii="Verdana" w:hAnsi="Verdana" w:cs="Tahoma"/>
        </w:rPr>
        <w:t xml:space="preserve">του </w:t>
      </w:r>
      <w:r w:rsidR="00D65D6E" w:rsidRPr="00FC5670">
        <w:rPr>
          <w:rFonts w:ascii="Verdana" w:hAnsi="Verdana" w:cs="Tahoma"/>
          <w:b/>
          <w:color w:val="C00000"/>
        </w:rPr>
        <w:t>Πανεπιστημίου Πειραιώς</w:t>
      </w:r>
      <w:r w:rsidR="00D65D6E" w:rsidRPr="00FC5670">
        <w:rPr>
          <w:rFonts w:ascii="Verdana" w:hAnsi="Verdana" w:cs="Tahoma"/>
          <w:color w:val="C00000"/>
        </w:rPr>
        <w:t xml:space="preserve"> </w:t>
      </w:r>
      <w:r w:rsidR="00D65D6E" w:rsidRPr="00FC5670">
        <w:rPr>
          <w:rFonts w:ascii="Verdana" w:hAnsi="Verdana" w:cs="Tahoma"/>
        </w:rPr>
        <w:t xml:space="preserve">και του </w:t>
      </w:r>
      <w:r w:rsidR="00D65D6E" w:rsidRPr="00FC5670">
        <w:rPr>
          <w:rFonts w:ascii="Verdana" w:hAnsi="Verdana" w:cs="Tahoma"/>
          <w:b/>
          <w:color w:val="C00000"/>
        </w:rPr>
        <w:t>Ελληνικού Ινστιτούτου Ασφαλιστικών Σπουδών</w:t>
      </w:r>
      <w:r w:rsidR="00C77E5C" w:rsidRPr="00FC5670">
        <w:rPr>
          <w:rFonts w:ascii="Verdana" w:hAnsi="Verdana" w:cs="Tahoma"/>
          <w:b/>
          <w:color w:val="C00000"/>
        </w:rPr>
        <w:t>.</w:t>
      </w:r>
      <w:r w:rsidR="00A164E3" w:rsidRPr="00FC5670">
        <w:rPr>
          <w:rFonts w:ascii="Verdana" w:hAnsi="Verdana" w:cs="Tahoma"/>
          <w:b/>
          <w:color w:val="C00000"/>
        </w:rPr>
        <w:t xml:space="preserve"> </w:t>
      </w:r>
      <w:r w:rsidR="00A164E3" w:rsidRPr="00FC5670">
        <w:rPr>
          <w:rFonts w:ascii="Verdana" w:hAnsi="Verdana" w:cs="Tahoma"/>
        </w:rPr>
        <w:t xml:space="preserve"> Επίσης,</w:t>
      </w:r>
      <w:r w:rsidR="00A67E01" w:rsidRPr="00FC5670">
        <w:rPr>
          <w:rFonts w:ascii="Verdana" w:hAnsi="Verdana" w:cs="Tahoma"/>
        </w:rPr>
        <w:t xml:space="preserve"> </w:t>
      </w:r>
      <w:r w:rsidR="00A164E3" w:rsidRPr="00FC5670">
        <w:rPr>
          <w:rFonts w:ascii="Verdana" w:hAnsi="Verdana" w:cs="Tahoma"/>
        </w:rPr>
        <w:t>θα λάβουν την</w:t>
      </w:r>
      <w:r w:rsidR="00A67E01" w:rsidRPr="00FC5670">
        <w:rPr>
          <w:rFonts w:ascii="Verdana" w:hAnsi="Verdana" w:cs="Tahoma"/>
        </w:rPr>
        <w:t xml:space="preserve"> </w:t>
      </w:r>
      <w:r w:rsidR="00A67E01" w:rsidRPr="00FC5670">
        <w:rPr>
          <w:rFonts w:ascii="Verdana" w:hAnsi="Verdana" w:cs="Tahoma"/>
          <w:b/>
          <w:i/>
        </w:rPr>
        <w:t xml:space="preserve">Πιστοποίηση </w:t>
      </w:r>
      <w:r w:rsidR="00A67E01" w:rsidRPr="00FC5670">
        <w:rPr>
          <w:rFonts w:ascii="Verdana" w:hAnsi="Verdana" w:cs="Tahoma"/>
          <w:b/>
          <w:i/>
          <w:lang w:val="en-US"/>
        </w:rPr>
        <w:t>European</w:t>
      </w:r>
      <w:r w:rsidR="00A67E01" w:rsidRPr="00FC5670">
        <w:rPr>
          <w:rFonts w:ascii="Verdana" w:hAnsi="Verdana" w:cs="Tahoma"/>
          <w:b/>
          <w:i/>
        </w:rPr>
        <w:t xml:space="preserve"> </w:t>
      </w:r>
      <w:r w:rsidR="00A67E01" w:rsidRPr="00FC5670">
        <w:rPr>
          <w:rFonts w:ascii="Verdana" w:hAnsi="Verdana" w:cs="Tahoma"/>
          <w:b/>
          <w:i/>
          <w:lang w:val="en-US"/>
        </w:rPr>
        <w:t>Insurance</w:t>
      </w:r>
      <w:r w:rsidR="00A67E01" w:rsidRPr="00FC5670">
        <w:rPr>
          <w:rFonts w:ascii="Verdana" w:hAnsi="Verdana" w:cs="Tahoma"/>
          <w:b/>
          <w:i/>
        </w:rPr>
        <w:t xml:space="preserve"> </w:t>
      </w:r>
      <w:r w:rsidR="00A67E01" w:rsidRPr="00FC5670">
        <w:rPr>
          <w:rFonts w:ascii="Verdana" w:hAnsi="Verdana" w:cs="Tahoma"/>
          <w:b/>
          <w:i/>
          <w:lang w:val="en-US"/>
        </w:rPr>
        <w:t>Intermediary</w:t>
      </w:r>
      <w:r w:rsidR="00A67E01" w:rsidRPr="00FC5670">
        <w:rPr>
          <w:rFonts w:ascii="Verdana" w:hAnsi="Verdana" w:cs="Tahoma"/>
          <w:b/>
          <w:i/>
        </w:rPr>
        <w:t xml:space="preserve"> (</w:t>
      </w:r>
      <w:r w:rsidR="00A67E01" w:rsidRPr="00FC5670">
        <w:rPr>
          <w:rFonts w:ascii="Verdana" w:hAnsi="Verdana" w:cs="Tahoma"/>
          <w:b/>
          <w:i/>
          <w:lang w:val="en-US"/>
        </w:rPr>
        <w:t>SQF</w:t>
      </w:r>
      <w:r w:rsidR="00A67E01" w:rsidRPr="00FC5670">
        <w:rPr>
          <w:rFonts w:ascii="Verdana" w:hAnsi="Verdana" w:cs="Tahoma"/>
          <w:b/>
          <w:i/>
        </w:rPr>
        <w:t xml:space="preserve"> 3) του Ευρωπαϊκού Οργανισμού Χρηματοοικονομικής Πιστοποίησης </w:t>
      </w:r>
      <w:r w:rsidR="00A67E01" w:rsidRPr="00FC5670">
        <w:rPr>
          <w:rFonts w:ascii="Verdana" w:hAnsi="Verdana" w:cs="Tahoma"/>
          <w:b/>
          <w:i/>
          <w:lang w:val="en-US"/>
        </w:rPr>
        <w:t>EFICERT</w:t>
      </w:r>
      <w:r w:rsidR="00A67E01" w:rsidRPr="00FC5670">
        <w:rPr>
          <w:rFonts w:ascii="Verdana" w:hAnsi="Verdana" w:cs="Tahoma"/>
          <w:b/>
          <w:i/>
        </w:rPr>
        <w:t>,</w:t>
      </w:r>
      <w:r w:rsidR="00D65D6E" w:rsidRPr="00FC5670">
        <w:rPr>
          <w:rFonts w:ascii="Verdana" w:hAnsi="Verdana" w:cs="Tahoma"/>
        </w:rPr>
        <w:t xml:space="preserve"> </w:t>
      </w:r>
      <w:r w:rsidR="00A164E3" w:rsidRPr="00FC5670">
        <w:rPr>
          <w:rFonts w:ascii="Verdana" w:hAnsi="Verdana" w:cs="Tahoma"/>
        </w:rPr>
        <w:t xml:space="preserve">μετά από επιτυχή ανταπόκρισή τους στις εξεταστικές απαιτήσεις της. Προς αυτή την κατεύθυνση, το Ινστιτούτο θα διευκολύνει δια της παροχής ειδικού υποστηρικτικού προγράμματος </w:t>
      </w:r>
      <w:r w:rsidR="00A164E3" w:rsidRPr="00FC5670">
        <w:rPr>
          <w:rFonts w:ascii="Verdana" w:hAnsi="Verdana" w:cs="Tahoma"/>
          <w:lang w:val="en-US"/>
        </w:rPr>
        <w:t>e</w:t>
      </w:r>
      <w:r w:rsidR="00A164E3" w:rsidRPr="00FC5670">
        <w:rPr>
          <w:rFonts w:ascii="Verdana" w:hAnsi="Verdana" w:cs="Tahoma"/>
        </w:rPr>
        <w:t>-</w:t>
      </w:r>
      <w:r w:rsidR="00A164E3" w:rsidRPr="00FC5670">
        <w:rPr>
          <w:rFonts w:ascii="Verdana" w:hAnsi="Verdana" w:cs="Tahoma"/>
          <w:lang w:val="en-US"/>
        </w:rPr>
        <w:t>learning</w:t>
      </w:r>
      <w:r w:rsidR="00A164E3" w:rsidRPr="00FC5670">
        <w:rPr>
          <w:rFonts w:ascii="Verdana" w:hAnsi="Verdana" w:cs="Tahoma"/>
        </w:rPr>
        <w:t>. Οι απόφοιτοι του προγράμματος</w:t>
      </w:r>
      <w:r w:rsidR="00D65D6E" w:rsidRPr="00FC5670">
        <w:rPr>
          <w:rFonts w:ascii="Verdana" w:hAnsi="Verdana" w:cs="Tahoma"/>
        </w:rPr>
        <w:t xml:space="preserve"> θα εμφανίζονται εσαεί στις κατάλληλες ενότητες των ι</w:t>
      </w:r>
      <w:r w:rsidR="00A67E01" w:rsidRPr="00FC5670">
        <w:rPr>
          <w:rFonts w:ascii="Verdana" w:hAnsi="Verdana" w:cs="Tahoma"/>
        </w:rPr>
        <w:t>στοσελίδων του Πανεπιστημίου,</w:t>
      </w:r>
      <w:r w:rsidR="00D65D6E" w:rsidRPr="00FC5670">
        <w:rPr>
          <w:rFonts w:ascii="Verdana" w:hAnsi="Verdana" w:cs="Tahoma"/>
        </w:rPr>
        <w:t xml:space="preserve"> του Ινστιτούτου</w:t>
      </w:r>
      <w:r w:rsidR="00A67E01" w:rsidRPr="00FC5670">
        <w:rPr>
          <w:rFonts w:ascii="Verdana" w:hAnsi="Verdana" w:cs="Tahoma"/>
        </w:rPr>
        <w:t xml:space="preserve"> και της </w:t>
      </w:r>
      <w:r w:rsidR="00A67E01" w:rsidRPr="00FC5670">
        <w:rPr>
          <w:rFonts w:ascii="Verdana" w:hAnsi="Verdana" w:cs="Tahoma"/>
          <w:i/>
          <w:lang w:val="en-US"/>
        </w:rPr>
        <w:t>EFICERT</w:t>
      </w:r>
      <w:r w:rsidR="00D65D6E" w:rsidRPr="00FC5670">
        <w:rPr>
          <w:rFonts w:ascii="Verdana" w:hAnsi="Verdana" w:cs="Tahoma"/>
        </w:rPr>
        <w:t xml:space="preserve">.  </w:t>
      </w:r>
    </w:p>
    <w:p w:rsidR="00D65D6E" w:rsidRPr="00FC5670" w:rsidRDefault="00D65D6E" w:rsidP="00FC5670">
      <w:pPr>
        <w:spacing w:after="0" w:line="22" w:lineRule="atLeast"/>
        <w:ind w:right="-1"/>
        <w:jc w:val="both"/>
        <w:rPr>
          <w:rFonts w:ascii="Verdana" w:hAnsi="Verdana" w:cs="Tahoma"/>
          <w:b/>
          <w:color w:val="C00000"/>
        </w:rPr>
      </w:pPr>
    </w:p>
    <w:p w:rsidR="00D65D6E" w:rsidRPr="00FC5670" w:rsidRDefault="00D65D6E" w:rsidP="00FC5670">
      <w:pPr>
        <w:spacing w:after="0" w:line="22" w:lineRule="atLeast"/>
        <w:ind w:right="-1"/>
        <w:jc w:val="both"/>
        <w:rPr>
          <w:rFonts w:ascii="Verdana" w:hAnsi="Verdana" w:cs="Tahoma"/>
          <w:b/>
          <w:color w:val="C00000"/>
        </w:rPr>
      </w:pPr>
      <w:r w:rsidRPr="00FC5670">
        <w:rPr>
          <w:rFonts w:ascii="Verdana" w:hAnsi="Verdana" w:cs="Tahoma"/>
          <w:b/>
          <w:color w:val="C00000"/>
        </w:rPr>
        <w:t>Διάρκεια, Ημερομηνίες και Εγκαταστάσεις Διεξαγωγής</w:t>
      </w:r>
    </w:p>
    <w:p w:rsidR="00D65D6E" w:rsidRPr="004030DC" w:rsidRDefault="00D65D6E" w:rsidP="00FC5670">
      <w:pPr>
        <w:spacing w:after="0" w:line="22" w:lineRule="atLeast"/>
        <w:ind w:right="-1"/>
        <w:jc w:val="both"/>
        <w:rPr>
          <w:rFonts w:ascii="Verdana" w:hAnsi="Verdana" w:cs="Tahoma"/>
          <w:sz w:val="10"/>
        </w:rPr>
      </w:pPr>
    </w:p>
    <w:p w:rsidR="00123932" w:rsidRPr="00FC5670" w:rsidRDefault="00A164E3" w:rsidP="00FC5670">
      <w:pPr>
        <w:spacing w:after="0" w:line="22" w:lineRule="atLeast"/>
        <w:ind w:right="-1"/>
        <w:jc w:val="both"/>
        <w:rPr>
          <w:rFonts w:ascii="Verdana" w:hAnsi="Verdana" w:cs="Tahoma"/>
        </w:rPr>
      </w:pPr>
      <w:r w:rsidRPr="00FC5670">
        <w:rPr>
          <w:rFonts w:ascii="Verdana" w:hAnsi="Verdana" w:cs="Tahoma"/>
        </w:rPr>
        <w:t xml:space="preserve">Το Πρόγραμμα Σπουδών </w:t>
      </w:r>
      <w:r w:rsidRPr="00FC5670">
        <w:rPr>
          <w:rFonts w:ascii="Verdana" w:hAnsi="Verdana" w:cs="Tahoma"/>
          <w:lang w:val="en-US"/>
        </w:rPr>
        <w:t>Financial</w:t>
      </w:r>
      <w:r w:rsidRPr="00FC5670">
        <w:rPr>
          <w:rFonts w:ascii="Verdana" w:hAnsi="Verdana" w:cs="Tahoma"/>
        </w:rPr>
        <w:t xml:space="preserve"> </w:t>
      </w:r>
      <w:r w:rsidRPr="00FC5670">
        <w:rPr>
          <w:rFonts w:ascii="Verdana" w:hAnsi="Verdana" w:cs="Tahoma"/>
          <w:lang w:val="en-US"/>
        </w:rPr>
        <w:t>Planning</w:t>
      </w:r>
      <w:r w:rsidRPr="00FC5670">
        <w:rPr>
          <w:rFonts w:ascii="Verdana" w:hAnsi="Verdana" w:cs="Tahoma"/>
        </w:rPr>
        <w:t xml:space="preserve"> και Συμβουλευτικών Πωλήσεων </w:t>
      </w:r>
      <w:r w:rsidR="00122DA8" w:rsidRPr="00FC5670">
        <w:rPr>
          <w:rFonts w:ascii="Verdana" w:hAnsi="Verdana" w:cs="Tahoma"/>
        </w:rPr>
        <w:t xml:space="preserve">έχει </w:t>
      </w:r>
      <w:r w:rsidR="00D65D6E" w:rsidRPr="00FC5670">
        <w:rPr>
          <w:rFonts w:ascii="Verdana" w:hAnsi="Verdana" w:cs="Tahoma"/>
        </w:rPr>
        <w:t xml:space="preserve">διάρκεια </w:t>
      </w:r>
      <w:r w:rsidR="00D65D6E" w:rsidRPr="00FC5670">
        <w:rPr>
          <w:rFonts w:ascii="Verdana" w:hAnsi="Verdana" w:cs="Tahoma"/>
          <w:b/>
        </w:rPr>
        <w:t>σαράντα (40) εκπαιδευτικ</w:t>
      </w:r>
      <w:r w:rsidR="00122DA8" w:rsidRPr="00FC5670">
        <w:rPr>
          <w:rFonts w:ascii="Verdana" w:hAnsi="Verdana" w:cs="Tahoma"/>
          <w:b/>
        </w:rPr>
        <w:t>ές ώρες</w:t>
      </w:r>
      <w:r w:rsidRPr="00FC5670">
        <w:rPr>
          <w:rFonts w:ascii="Verdana" w:hAnsi="Verdana" w:cs="Tahoma"/>
          <w:b/>
        </w:rPr>
        <w:t xml:space="preserve">, </w:t>
      </w:r>
      <w:r w:rsidR="00A80106" w:rsidRPr="00FC5670">
        <w:rPr>
          <w:rFonts w:ascii="Verdana" w:hAnsi="Verdana" w:cs="Tahoma"/>
        </w:rPr>
        <w:t>συμπεριλαμβανομένης ειδικής ενότητας</w:t>
      </w:r>
      <w:r w:rsidR="00A80106" w:rsidRPr="00FC5670">
        <w:rPr>
          <w:rFonts w:ascii="Verdana" w:hAnsi="Verdana" w:cs="Tahoma"/>
          <w:b/>
        </w:rPr>
        <w:t xml:space="preserve"> </w:t>
      </w:r>
      <w:r w:rsidRPr="00FC5670">
        <w:rPr>
          <w:rFonts w:ascii="Verdana" w:hAnsi="Verdana" w:cs="Tahoma"/>
          <w:lang w:val="en-US"/>
        </w:rPr>
        <w:t>e</w:t>
      </w:r>
      <w:r w:rsidRPr="00FC5670">
        <w:rPr>
          <w:rFonts w:ascii="Verdana" w:hAnsi="Verdana" w:cs="Tahoma"/>
        </w:rPr>
        <w:t>-</w:t>
      </w:r>
      <w:r w:rsidRPr="00FC5670">
        <w:rPr>
          <w:rFonts w:ascii="Verdana" w:hAnsi="Verdana" w:cs="Tahoma"/>
          <w:lang w:val="en-US"/>
        </w:rPr>
        <w:t>learning</w:t>
      </w:r>
      <w:r w:rsidR="00A80106" w:rsidRPr="00FC5670">
        <w:rPr>
          <w:rFonts w:ascii="Verdana" w:hAnsi="Verdana" w:cs="Tahoma"/>
        </w:rPr>
        <w:t>,</w:t>
      </w:r>
      <w:r w:rsidRPr="00FC5670">
        <w:rPr>
          <w:rFonts w:ascii="Verdana" w:hAnsi="Verdana" w:cs="Tahoma"/>
        </w:rPr>
        <w:t xml:space="preserve"> </w:t>
      </w:r>
      <w:r w:rsidR="00D65D6E" w:rsidRPr="00FC5670">
        <w:rPr>
          <w:rFonts w:ascii="Verdana" w:hAnsi="Verdana" w:cs="Tahoma"/>
        </w:rPr>
        <w:t>και θα διεξάγεται στις εγκαταστάσεις του Ε.Ι.Α.Σ.</w:t>
      </w:r>
      <w:r w:rsidR="00A80106" w:rsidRPr="00FC5670">
        <w:rPr>
          <w:rFonts w:ascii="Verdana" w:hAnsi="Verdana" w:cs="Tahoma"/>
        </w:rPr>
        <w:t>,</w:t>
      </w:r>
      <w:r w:rsidR="00D65D6E" w:rsidRPr="00FC5670">
        <w:rPr>
          <w:rFonts w:ascii="Verdana" w:hAnsi="Verdana" w:cs="Tahoma"/>
        </w:rPr>
        <w:t xml:space="preserve"> </w:t>
      </w:r>
      <w:r w:rsidR="0023319D" w:rsidRPr="00FC5670">
        <w:rPr>
          <w:rFonts w:ascii="Verdana" w:hAnsi="Verdana" w:cs="Tahoma"/>
        </w:rPr>
        <w:t xml:space="preserve">κάθε </w:t>
      </w:r>
      <w:r w:rsidR="009454AF" w:rsidRPr="00FC5670">
        <w:rPr>
          <w:rFonts w:ascii="Verdana" w:hAnsi="Verdana" w:cs="Tahoma"/>
          <w:b/>
        </w:rPr>
        <w:t>Τρίτη και Πέμπτη</w:t>
      </w:r>
      <w:r w:rsidR="0023319D" w:rsidRPr="00FC5670">
        <w:rPr>
          <w:rFonts w:ascii="Verdana" w:hAnsi="Verdana" w:cs="Tahoma"/>
          <w:b/>
        </w:rPr>
        <w:t xml:space="preserve">, </w:t>
      </w:r>
      <w:r w:rsidR="00A80106" w:rsidRPr="00FC5670">
        <w:rPr>
          <w:rFonts w:ascii="Verdana" w:hAnsi="Verdana" w:cs="Tahoma"/>
          <w:b/>
        </w:rPr>
        <w:t>23/10, 25/10, 30</w:t>
      </w:r>
      <w:r w:rsidR="000D059A" w:rsidRPr="00FC5670">
        <w:rPr>
          <w:rFonts w:ascii="Verdana" w:hAnsi="Verdana" w:cs="Tahoma"/>
          <w:b/>
        </w:rPr>
        <w:t>/10, 1/11, 6</w:t>
      </w:r>
      <w:r w:rsidR="00A80106" w:rsidRPr="00FC5670">
        <w:rPr>
          <w:rFonts w:ascii="Verdana" w:hAnsi="Verdana" w:cs="Tahoma"/>
          <w:b/>
        </w:rPr>
        <w:t xml:space="preserve">/11 &amp; </w:t>
      </w:r>
      <w:r w:rsidR="000D059A" w:rsidRPr="00FC5670">
        <w:rPr>
          <w:rFonts w:ascii="Verdana" w:hAnsi="Verdana" w:cs="Tahoma"/>
          <w:b/>
        </w:rPr>
        <w:t>8</w:t>
      </w:r>
      <w:r w:rsidR="00A80106" w:rsidRPr="00FC5670">
        <w:rPr>
          <w:rFonts w:ascii="Verdana" w:hAnsi="Verdana" w:cs="Tahoma"/>
          <w:b/>
        </w:rPr>
        <w:t xml:space="preserve">/11, </w:t>
      </w:r>
      <w:r w:rsidR="0023319D" w:rsidRPr="00FC5670">
        <w:rPr>
          <w:rFonts w:ascii="Verdana" w:hAnsi="Verdana" w:cs="Tahoma"/>
          <w:b/>
        </w:rPr>
        <w:t>15:00 – 18:20</w:t>
      </w:r>
      <w:r w:rsidR="00A80106" w:rsidRPr="00FC5670">
        <w:rPr>
          <w:rFonts w:ascii="Verdana" w:hAnsi="Verdana" w:cs="Tahoma"/>
        </w:rPr>
        <w:t>.</w:t>
      </w:r>
    </w:p>
    <w:p w:rsidR="00D97EB7" w:rsidRPr="00FC5670" w:rsidRDefault="00D97EB7" w:rsidP="00FC5670">
      <w:pPr>
        <w:spacing w:after="0" w:line="22" w:lineRule="atLeast"/>
        <w:ind w:right="-1"/>
        <w:jc w:val="both"/>
        <w:rPr>
          <w:rFonts w:ascii="Verdana" w:hAnsi="Verdana" w:cs="Tahoma"/>
        </w:rPr>
      </w:pPr>
    </w:p>
    <w:p w:rsidR="004030DC" w:rsidRPr="00271471" w:rsidRDefault="004030DC" w:rsidP="00FC5670">
      <w:pPr>
        <w:spacing w:after="0" w:line="22" w:lineRule="atLeast"/>
        <w:ind w:right="-284"/>
        <w:jc w:val="both"/>
        <w:rPr>
          <w:rFonts w:ascii="Verdana" w:hAnsi="Verdana" w:cs="Tahoma"/>
          <w:b/>
        </w:rPr>
      </w:pPr>
    </w:p>
    <w:p w:rsidR="004030DC" w:rsidRPr="00271471" w:rsidRDefault="004030DC" w:rsidP="00FC5670">
      <w:pPr>
        <w:spacing w:after="0" w:line="22" w:lineRule="atLeast"/>
        <w:ind w:right="-284"/>
        <w:jc w:val="both"/>
        <w:rPr>
          <w:rFonts w:ascii="Verdana" w:hAnsi="Verdana" w:cs="Tahoma"/>
          <w:b/>
        </w:rPr>
      </w:pPr>
    </w:p>
    <w:p w:rsidR="004030DC" w:rsidRPr="00271471" w:rsidRDefault="004030DC" w:rsidP="00FC5670">
      <w:pPr>
        <w:spacing w:after="0" w:line="22" w:lineRule="atLeast"/>
        <w:ind w:right="-284"/>
        <w:jc w:val="both"/>
        <w:rPr>
          <w:rFonts w:ascii="Verdana" w:hAnsi="Verdana" w:cs="Tahoma"/>
          <w:b/>
        </w:rPr>
      </w:pPr>
    </w:p>
    <w:p w:rsidR="004030DC" w:rsidRPr="00271471" w:rsidRDefault="004030DC" w:rsidP="00FC5670">
      <w:pPr>
        <w:spacing w:after="0" w:line="22" w:lineRule="atLeast"/>
        <w:ind w:right="-284"/>
        <w:jc w:val="both"/>
        <w:rPr>
          <w:rFonts w:ascii="Verdana" w:hAnsi="Verdana" w:cs="Tahoma"/>
          <w:b/>
        </w:rPr>
      </w:pPr>
    </w:p>
    <w:p w:rsidR="004030DC" w:rsidRPr="00271471" w:rsidRDefault="004030DC" w:rsidP="00FC5670">
      <w:pPr>
        <w:spacing w:after="0" w:line="22" w:lineRule="atLeast"/>
        <w:ind w:right="-284"/>
        <w:jc w:val="both"/>
        <w:rPr>
          <w:rFonts w:ascii="Verdana" w:hAnsi="Verdana" w:cs="Tahoma"/>
          <w:b/>
        </w:rPr>
      </w:pPr>
    </w:p>
    <w:p w:rsidR="004030DC" w:rsidRPr="00271471" w:rsidRDefault="004030DC" w:rsidP="00FC5670">
      <w:pPr>
        <w:spacing w:after="0" w:line="22" w:lineRule="atLeast"/>
        <w:ind w:right="-284"/>
        <w:jc w:val="both"/>
        <w:rPr>
          <w:rFonts w:ascii="Verdana" w:hAnsi="Verdana" w:cs="Tahoma"/>
          <w:b/>
        </w:rPr>
      </w:pPr>
    </w:p>
    <w:p w:rsidR="004030DC" w:rsidRPr="00271471" w:rsidRDefault="004030DC" w:rsidP="00FC5670">
      <w:pPr>
        <w:spacing w:after="0" w:line="22" w:lineRule="atLeast"/>
        <w:ind w:right="-284"/>
        <w:jc w:val="both"/>
        <w:rPr>
          <w:rFonts w:ascii="Verdana" w:hAnsi="Verdana" w:cs="Tahoma"/>
          <w:b/>
        </w:rPr>
      </w:pPr>
    </w:p>
    <w:p w:rsidR="004030DC" w:rsidRPr="00271471" w:rsidRDefault="004030DC" w:rsidP="00FC5670">
      <w:pPr>
        <w:spacing w:after="0" w:line="22" w:lineRule="atLeast"/>
        <w:ind w:right="-284"/>
        <w:jc w:val="both"/>
        <w:rPr>
          <w:rFonts w:ascii="Verdana" w:hAnsi="Verdana" w:cs="Tahoma"/>
          <w:b/>
        </w:rPr>
      </w:pPr>
    </w:p>
    <w:p w:rsidR="004030DC" w:rsidRPr="00271471" w:rsidRDefault="004030DC" w:rsidP="00FC5670">
      <w:pPr>
        <w:spacing w:after="0" w:line="22" w:lineRule="atLeast"/>
        <w:ind w:right="-284"/>
        <w:jc w:val="both"/>
        <w:rPr>
          <w:rFonts w:ascii="Verdana" w:hAnsi="Verdana" w:cs="Tahoma"/>
          <w:b/>
        </w:rPr>
      </w:pPr>
    </w:p>
    <w:p w:rsidR="004030DC" w:rsidRPr="00271471" w:rsidRDefault="004030DC" w:rsidP="00FC5670">
      <w:pPr>
        <w:spacing w:after="0" w:line="22" w:lineRule="atLeast"/>
        <w:ind w:right="-284"/>
        <w:jc w:val="both"/>
        <w:rPr>
          <w:rFonts w:ascii="Verdana" w:hAnsi="Verdana" w:cs="Tahoma"/>
          <w:b/>
        </w:rPr>
      </w:pPr>
    </w:p>
    <w:p w:rsidR="004030DC" w:rsidRPr="00271471" w:rsidRDefault="004030DC" w:rsidP="00FC5670">
      <w:pPr>
        <w:spacing w:after="0" w:line="22" w:lineRule="atLeast"/>
        <w:ind w:right="-284"/>
        <w:jc w:val="both"/>
        <w:rPr>
          <w:rFonts w:ascii="Verdana" w:hAnsi="Verdana" w:cs="Tahoma"/>
          <w:b/>
        </w:rPr>
      </w:pPr>
    </w:p>
    <w:p w:rsidR="00C33D98" w:rsidRPr="00FC5670" w:rsidRDefault="00C33D98" w:rsidP="00FC5670">
      <w:pPr>
        <w:spacing w:after="0" w:line="22" w:lineRule="atLeast"/>
        <w:ind w:right="-284"/>
        <w:jc w:val="both"/>
        <w:rPr>
          <w:rFonts w:ascii="Verdana" w:hAnsi="Verdana" w:cs="Tahoma"/>
          <w:b/>
        </w:rPr>
      </w:pPr>
      <w:r w:rsidRPr="00FC5670">
        <w:rPr>
          <w:rFonts w:ascii="Verdana" w:hAnsi="Verdana" w:cs="Tahoma"/>
          <w:b/>
        </w:rPr>
        <w:t>Κόστος Συμμετοχής</w:t>
      </w:r>
    </w:p>
    <w:p w:rsidR="00C33D98" w:rsidRPr="00FC5670" w:rsidRDefault="00C33D98" w:rsidP="00FC5670">
      <w:pPr>
        <w:tabs>
          <w:tab w:val="left" w:pos="0"/>
          <w:tab w:val="left" w:pos="426"/>
        </w:tabs>
        <w:spacing w:after="0" w:line="22" w:lineRule="atLeast"/>
        <w:ind w:right="-284"/>
        <w:contextualSpacing/>
        <w:jc w:val="both"/>
        <w:rPr>
          <w:rFonts w:ascii="Verdana" w:hAnsi="Verdana" w:cs="Tahoma"/>
          <w:b/>
          <w:color w:val="C00000"/>
        </w:rPr>
      </w:pPr>
      <w:r w:rsidRPr="00FC5670">
        <w:rPr>
          <w:rFonts w:ascii="Verdana" w:hAnsi="Verdana" w:cs="Tahoma"/>
          <w:b/>
          <w:color w:val="C00000"/>
        </w:rPr>
        <w:t>Εταιρείες – Μέλη ΕΙΑΣ</w:t>
      </w:r>
    </w:p>
    <w:p w:rsidR="00C33D98" w:rsidRPr="00FC5670" w:rsidRDefault="004B55CA" w:rsidP="00FC5670">
      <w:pPr>
        <w:numPr>
          <w:ilvl w:val="0"/>
          <w:numId w:val="13"/>
        </w:numPr>
        <w:tabs>
          <w:tab w:val="left" w:pos="0"/>
          <w:tab w:val="left" w:pos="142"/>
        </w:tabs>
        <w:spacing w:after="0" w:line="22" w:lineRule="atLeast"/>
        <w:ind w:left="0" w:right="-284" w:firstLine="0"/>
        <w:jc w:val="both"/>
        <w:outlineLvl w:val="4"/>
        <w:rPr>
          <w:rFonts w:ascii="Verdana" w:eastAsia="Arial Unicode MS" w:hAnsi="Verdana" w:cs="Tahoma"/>
        </w:rPr>
      </w:pPr>
      <w:r w:rsidRPr="00FC5670">
        <w:rPr>
          <w:rFonts w:ascii="Verdana" w:eastAsia="Arial Unicode MS" w:hAnsi="Verdana" w:cs="Calibri"/>
          <w:noProof/>
          <w:lang w:eastAsia="el-GR"/>
        </w:rPr>
        <mc:AlternateContent>
          <mc:Choice Requires="wps">
            <w:drawing>
              <wp:anchor distT="0" distB="0" distL="114300" distR="114300" simplePos="0" relativeHeight="251992064" behindDoc="0" locked="0" layoutInCell="1" allowOverlap="1" wp14:anchorId="2F91C2CE" wp14:editId="05EB1AA0">
                <wp:simplePos x="0" y="0"/>
                <wp:positionH relativeFrom="margin">
                  <wp:posOffset>4481830</wp:posOffset>
                </wp:positionH>
                <wp:positionV relativeFrom="margin">
                  <wp:posOffset>1223010</wp:posOffset>
                </wp:positionV>
                <wp:extent cx="2235200" cy="1388110"/>
                <wp:effectExtent l="0" t="0" r="12700" b="21590"/>
                <wp:wrapSquare wrapText="bothSides"/>
                <wp:docPr id="25" name="Στρογγυλεμένο ορθογώνιο 25"/>
                <wp:cNvGraphicFramePr/>
                <a:graphic xmlns:a="http://schemas.openxmlformats.org/drawingml/2006/main">
                  <a:graphicData uri="http://schemas.microsoft.com/office/word/2010/wordprocessingShape">
                    <wps:wsp>
                      <wps:cNvSpPr/>
                      <wps:spPr>
                        <a:xfrm>
                          <a:off x="0" y="0"/>
                          <a:ext cx="2235200" cy="13881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D7975" w:rsidRPr="00E110ED" w:rsidRDefault="004D7975" w:rsidP="004D7975">
                            <w:pPr>
                              <w:tabs>
                                <w:tab w:val="left" w:pos="-851"/>
                              </w:tabs>
                              <w:spacing w:line="288" w:lineRule="auto"/>
                              <w:ind w:right="-145"/>
                              <w:jc w:val="center"/>
                              <w:rPr>
                                <w:rFonts w:ascii="Verdana" w:hAnsi="Verdana"/>
                                <w:b/>
                                <w:color w:val="FFFFFF"/>
                                <w:sz w:val="20"/>
                              </w:rPr>
                            </w:pPr>
                            <w:r w:rsidRPr="00E110ED">
                              <w:rPr>
                                <w:rFonts w:ascii="Verdana" w:hAnsi="Verdana"/>
                                <w:b/>
                                <w:color w:val="FFFFFF"/>
                                <w:sz w:val="20"/>
                              </w:rPr>
                              <w:t>Προεγγραφείτε τώρα!</w:t>
                            </w:r>
                          </w:p>
                          <w:p w:rsidR="004D7975" w:rsidRPr="00996B15" w:rsidRDefault="004D7975" w:rsidP="00996B15">
                            <w:pPr>
                              <w:ind w:right="-145"/>
                              <w:jc w:val="both"/>
                              <w:rPr>
                                <w:rFonts w:ascii="Verdana" w:hAnsi="Verdana"/>
                                <w:b/>
                                <w:color w:val="FFFFFF"/>
                                <w:sz w:val="18"/>
                                <w:szCs w:val="18"/>
                              </w:rPr>
                            </w:pPr>
                            <w:r>
                              <w:rPr>
                                <w:rFonts w:ascii="Verdana" w:hAnsi="Verdana"/>
                                <w:color w:val="FFFFFF"/>
                                <w:sz w:val="18"/>
                                <w:szCs w:val="18"/>
                              </w:rPr>
                              <w:t xml:space="preserve">Εάν προεγγραφείτε έως την </w:t>
                            </w:r>
                            <w:r>
                              <w:rPr>
                                <w:rFonts w:ascii="Verdana" w:hAnsi="Verdana"/>
                                <w:b/>
                                <w:color w:val="FFFFFF"/>
                                <w:sz w:val="18"/>
                                <w:szCs w:val="18"/>
                              </w:rPr>
                              <w:t xml:space="preserve">Δευτέρα </w:t>
                            </w:r>
                            <w:r w:rsidRPr="00D4594E">
                              <w:rPr>
                                <w:rFonts w:ascii="Verdana" w:hAnsi="Verdana"/>
                                <w:b/>
                                <w:color w:val="FFFFFF"/>
                                <w:sz w:val="18"/>
                                <w:szCs w:val="18"/>
                              </w:rPr>
                              <w:t xml:space="preserve">8 </w:t>
                            </w:r>
                            <w:r>
                              <w:rPr>
                                <w:rFonts w:ascii="Verdana" w:hAnsi="Verdana"/>
                                <w:b/>
                                <w:color w:val="FFFFFF"/>
                                <w:sz w:val="18"/>
                                <w:szCs w:val="18"/>
                              </w:rPr>
                              <w:t xml:space="preserve">Οκτωβρίου </w:t>
                            </w:r>
                            <w:r w:rsidRPr="00D4594E">
                              <w:rPr>
                                <w:rFonts w:ascii="Verdana" w:hAnsi="Verdana"/>
                                <w:b/>
                                <w:color w:val="FFFFFF"/>
                                <w:sz w:val="18"/>
                                <w:szCs w:val="18"/>
                              </w:rPr>
                              <w:t>2018,</w:t>
                            </w:r>
                            <w:r>
                              <w:rPr>
                                <w:rFonts w:ascii="Verdana" w:hAnsi="Verdana"/>
                                <w:b/>
                                <w:color w:val="FFFFFF"/>
                                <w:sz w:val="18"/>
                                <w:szCs w:val="18"/>
                              </w:rPr>
                              <w:t xml:space="preserve"> </w:t>
                            </w:r>
                            <w:r w:rsidRPr="00996B15">
                              <w:rPr>
                                <w:rFonts w:ascii="Verdana" w:hAnsi="Verdana"/>
                                <w:color w:val="FFFFFF"/>
                                <w:sz w:val="18"/>
                                <w:szCs w:val="18"/>
                              </w:rPr>
                              <w:t xml:space="preserve">θα έχετε </w:t>
                            </w:r>
                            <w:r w:rsidRPr="00996B15">
                              <w:rPr>
                                <w:rFonts w:ascii="Verdana" w:hAnsi="Verdana"/>
                                <w:b/>
                                <w:color w:val="FFFFFF"/>
                                <w:sz w:val="18"/>
                                <w:szCs w:val="18"/>
                              </w:rPr>
                              <w:t>έκπτωση</w:t>
                            </w:r>
                            <w:r w:rsidRPr="00996B15">
                              <w:rPr>
                                <w:rFonts w:ascii="Verdana" w:hAnsi="Verdana"/>
                                <w:color w:val="FFFFFF"/>
                                <w:sz w:val="18"/>
                                <w:szCs w:val="18"/>
                              </w:rPr>
                              <w:t xml:space="preserve"> </w:t>
                            </w:r>
                            <w:r w:rsidRPr="00996B15">
                              <w:rPr>
                                <w:rFonts w:ascii="Verdana" w:hAnsi="Verdana"/>
                                <w:b/>
                                <w:color w:val="FFFFFF"/>
                                <w:sz w:val="18"/>
                                <w:szCs w:val="18"/>
                              </w:rPr>
                              <w:t>30%</w:t>
                            </w:r>
                            <w:r w:rsidRPr="00996B15">
                              <w:rPr>
                                <w:rFonts w:ascii="Verdana" w:hAnsi="Verdana"/>
                                <w:color w:val="FFFFFF"/>
                                <w:sz w:val="18"/>
                                <w:szCs w:val="18"/>
                              </w:rPr>
                              <w:t xml:space="preserve"> επί των αναγραφομένων διδάκτρων, </w:t>
                            </w:r>
                            <w:r w:rsidRPr="00996B15">
                              <w:rPr>
                                <w:rFonts w:ascii="Verdana" w:hAnsi="Verdana"/>
                                <w:b/>
                                <w:color w:val="FFFFFF"/>
                                <w:sz w:val="18"/>
                                <w:szCs w:val="18"/>
                              </w:rPr>
                              <w:t xml:space="preserve">πλην αυτών της ALUMNI SOCIETY.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Στρογγυλεμένο ορθογώνιο 25" o:spid="_x0000_s1026" style="position:absolute;left:0;text-align:left;margin-left:352.9pt;margin-top:96.3pt;width:176pt;height:109.3pt;z-index:251992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" fillcolor="#4f81bd [3204]" strokecolor="#243f60 [1604]" strokeweight="2pt">
                <v:textbox>
                  <w:txbxContent>
                    <w:p w:rsidR="004D7975" w:rsidRPr="00E110ED" w:rsidRDefault="004D7975" w:rsidP="004D7975">
                      <w:pPr>
                        <w:tabs>
                          <w:tab w:val="left" w:pos="-851"/>
                        </w:tabs>
                        <w:spacing w:line="288" w:lineRule="auto"/>
                        <w:ind w:right="-145"/>
                        <w:jc w:val="center"/>
                        <w:rPr>
                          <w:rFonts w:ascii="Verdana" w:hAnsi="Verdana"/>
                          <w:b/>
                          <w:color w:val="FFFFFF"/>
                          <w:sz w:val="20"/>
                        </w:rPr>
                      </w:pPr>
                      <w:r w:rsidRPr="00E110ED">
                        <w:rPr>
                          <w:rFonts w:ascii="Verdana" w:hAnsi="Verdana"/>
                          <w:b/>
                          <w:color w:val="FFFFFF"/>
                          <w:sz w:val="20"/>
                        </w:rPr>
                        <w:t>Προεγγραφείτε τώρα!</w:t>
                      </w:r>
                    </w:p>
                    <w:p w:rsidR="004D7975" w:rsidRPr="00996B15" w:rsidRDefault="004D7975" w:rsidP="00996B15">
                      <w:pPr>
                        <w:ind w:right="-145"/>
                        <w:jc w:val="both"/>
                        <w:rPr>
                          <w:rFonts w:ascii="Verdana" w:hAnsi="Verdana"/>
                          <w:b/>
                          <w:color w:val="FFFFFF"/>
                          <w:sz w:val="18"/>
                          <w:szCs w:val="18"/>
                        </w:rPr>
                      </w:pPr>
                      <w:r>
                        <w:rPr>
                          <w:rFonts w:ascii="Verdana" w:hAnsi="Verdana"/>
                          <w:color w:val="FFFFFF"/>
                          <w:sz w:val="18"/>
                          <w:szCs w:val="18"/>
                        </w:rPr>
                        <w:t xml:space="preserve">Εάν προεγγραφείτε έως την </w:t>
                      </w:r>
                      <w:r>
                        <w:rPr>
                          <w:rFonts w:ascii="Verdana" w:hAnsi="Verdana"/>
                          <w:b/>
                          <w:color w:val="FFFFFF"/>
                          <w:sz w:val="18"/>
                          <w:szCs w:val="18"/>
                        </w:rPr>
                        <w:t xml:space="preserve">Δευτέρα </w:t>
                      </w:r>
                      <w:r w:rsidRPr="00D4594E">
                        <w:rPr>
                          <w:rFonts w:ascii="Verdana" w:hAnsi="Verdana"/>
                          <w:b/>
                          <w:color w:val="FFFFFF"/>
                          <w:sz w:val="18"/>
                          <w:szCs w:val="18"/>
                        </w:rPr>
                        <w:t xml:space="preserve">8 </w:t>
                      </w:r>
                      <w:r>
                        <w:rPr>
                          <w:rFonts w:ascii="Verdana" w:hAnsi="Verdana"/>
                          <w:b/>
                          <w:color w:val="FFFFFF"/>
                          <w:sz w:val="18"/>
                          <w:szCs w:val="18"/>
                        </w:rPr>
                        <w:t xml:space="preserve">Οκτωβρίου </w:t>
                      </w:r>
                      <w:r w:rsidRPr="00D4594E">
                        <w:rPr>
                          <w:rFonts w:ascii="Verdana" w:hAnsi="Verdana"/>
                          <w:b/>
                          <w:color w:val="FFFFFF"/>
                          <w:sz w:val="18"/>
                          <w:szCs w:val="18"/>
                        </w:rPr>
                        <w:t>2018,</w:t>
                      </w:r>
                      <w:r>
                        <w:rPr>
                          <w:rFonts w:ascii="Verdana" w:hAnsi="Verdana"/>
                          <w:b/>
                          <w:color w:val="FFFFFF"/>
                          <w:sz w:val="18"/>
                          <w:szCs w:val="18"/>
                        </w:rPr>
                        <w:t xml:space="preserve"> </w:t>
                      </w:r>
                      <w:r w:rsidRPr="00996B15">
                        <w:rPr>
                          <w:rFonts w:ascii="Verdana" w:hAnsi="Verdana"/>
                          <w:color w:val="FFFFFF"/>
                          <w:sz w:val="18"/>
                          <w:szCs w:val="18"/>
                        </w:rPr>
                        <w:t xml:space="preserve">θα έχετε </w:t>
                      </w:r>
                      <w:r w:rsidRPr="00996B15">
                        <w:rPr>
                          <w:rFonts w:ascii="Verdana" w:hAnsi="Verdana"/>
                          <w:b/>
                          <w:color w:val="FFFFFF"/>
                          <w:sz w:val="18"/>
                          <w:szCs w:val="18"/>
                        </w:rPr>
                        <w:t>έκπτωση</w:t>
                      </w:r>
                      <w:r w:rsidRPr="00996B15">
                        <w:rPr>
                          <w:rFonts w:ascii="Verdana" w:hAnsi="Verdana"/>
                          <w:color w:val="FFFFFF"/>
                          <w:sz w:val="18"/>
                          <w:szCs w:val="18"/>
                        </w:rPr>
                        <w:t xml:space="preserve"> </w:t>
                      </w:r>
                      <w:r w:rsidRPr="00996B15">
                        <w:rPr>
                          <w:rFonts w:ascii="Verdana" w:hAnsi="Verdana"/>
                          <w:b/>
                          <w:color w:val="FFFFFF"/>
                          <w:sz w:val="18"/>
                          <w:szCs w:val="18"/>
                        </w:rPr>
                        <w:t>30%</w:t>
                      </w:r>
                      <w:r w:rsidRPr="00996B15">
                        <w:rPr>
                          <w:rFonts w:ascii="Verdana" w:hAnsi="Verdana"/>
                          <w:color w:val="FFFFFF"/>
                          <w:sz w:val="18"/>
                          <w:szCs w:val="18"/>
                        </w:rPr>
                        <w:t xml:space="preserve"> επί των αναγραφομένων διδάκτρων, </w:t>
                      </w:r>
                      <w:r w:rsidRPr="00996B15">
                        <w:rPr>
                          <w:rFonts w:ascii="Verdana" w:hAnsi="Verdana"/>
                          <w:b/>
                          <w:color w:val="FFFFFF"/>
                          <w:sz w:val="18"/>
                          <w:szCs w:val="18"/>
                        </w:rPr>
                        <w:t xml:space="preserve">πλην αυτών της ALUMNI SOCIETY. </w:t>
                      </w:r>
                    </w:p>
                  </w:txbxContent>
                </v:textbox>
                <w10:wrap type="square" anchorx="margin" anchory="margin"/>
              </v:roundrect>
            </w:pict>
          </mc:Fallback>
        </mc:AlternateContent>
      </w:r>
      <w:r w:rsidR="00C33D98" w:rsidRPr="00FC5670">
        <w:rPr>
          <w:rFonts w:ascii="Verdana" w:eastAsia="Arial Unicode MS" w:hAnsi="Verdana" w:cs="Tahoma"/>
        </w:rPr>
        <w:t xml:space="preserve">εξατομικευμένες συμμετοχές: </w:t>
      </w:r>
      <w:r w:rsidR="00C33D98" w:rsidRPr="00FC5670">
        <w:rPr>
          <w:rFonts w:ascii="Verdana" w:eastAsia="Arial Unicode MS" w:hAnsi="Verdana" w:cs="Tahoma"/>
          <w:b/>
          <w:color w:val="C00000"/>
        </w:rPr>
        <w:t>€680</w:t>
      </w:r>
    </w:p>
    <w:p w:rsidR="00C33D98" w:rsidRPr="00FC5670" w:rsidRDefault="00C33D98" w:rsidP="00FC5670">
      <w:pPr>
        <w:numPr>
          <w:ilvl w:val="0"/>
          <w:numId w:val="13"/>
        </w:numPr>
        <w:tabs>
          <w:tab w:val="left" w:pos="0"/>
          <w:tab w:val="left" w:pos="142"/>
        </w:tabs>
        <w:spacing w:after="0" w:line="22" w:lineRule="atLeast"/>
        <w:ind w:left="0" w:right="-284" w:firstLine="0"/>
        <w:jc w:val="both"/>
        <w:outlineLvl w:val="4"/>
        <w:rPr>
          <w:rFonts w:ascii="Verdana" w:eastAsia="Arial Unicode MS" w:hAnsi="Verdana" w:cs="Tahoma"/>
        </w:rPr>
      </w:pPr>
      <w:r w:rsidRPr="00FC5670">
        <w:rPr>
          <w:rFonts w:ascii="Verdana" w:eastAsia="Arial Unicode MS" w:hAnsi="Verdana" w:cs="Tahoma"/>
        </w:rPr>
        <w:t xml:space="preserve">πολλαπλές συμμετοχές (άνω των τριών): </w:t>
      </w:r>
      <w:r w:rsidRPr="00FC5670">
        <w:rPr>
          <w:rFonts w:ascii="Verdana" w:eastAsia="Arial Unicode MS" w:hAnsi="Verdana" w:cs="Tahoma"/>
          <w:b/>
          <w:color w:val="C00000"/>
        </w:rPr>
        <w:t>€</w:t>
      </w:r>
      <w:r w:rsidR="00372588" w:rsidRPr="00FC5670">
        <w:rPr>
          <w:rFonts w:ascii="Verdana" w:eastAsia="Arial Unicode MS" w:hAnsi="Verdana" w:cs="Tahoma"/>
          <w:b/>
          <w:color w:val="C00000"/>
        </w:rPr>
        <w:t>56</w:t>
      </w:r>
      <w:r w:rsidRPr="00FC5670">
        <w:rPr>
          <w:rFonts w:ascii="Verdana" w:eastAsia="Arial Unicode MS" w:hAnsi="Verdana" w:cs="Tahoma"/>
          <w:b/>
          <w:color w:val="C00000"/>
        </w:rPr>
        <w:t xml:space="preserve">0 </w:t>
      </w:r>
      <w:r w:rsidRPr="00FC5670">
        <w:rPr>
          <w:rFonts w:ascii="Verdana" w:eastAsia="Arial Unicode MS" w:hAnsi="Verdana" w:cs="Tahoma"/>
        </w:rPr>
        <w:t xml:space="preserve">ανά συμμετοχή </w:t>
      </w:r>
    </w:p>
    <w:p w:rsidR="005153C2" w:rsidRPr="00271471" w:rsidRDefault="005153C2" w:rsidP="00FC5670">
      <w:pPr>
        <w:tabs>
          <w:tab w:val="left" w:pos="0"/>
          <w:tab w:val="left" w:pos="426"/>
        </w:tabs>
        <w:spacing w:after="0" w:line="22" w:lineRule="atLeast"/>
        <w:ind w:right="-284"/>
        <w:contextualSpacing/>
        <w:jc w:val="both"/>
        <w:rPr>
          <w:rFonts w:ascii="Verdana" w:hAnsi="Verdana" w:cs="Tahoma"/>
          <w:b/>
          <w:color w:val="C00000"/>
        </w:rPr>
      </w:pPr>
    </w:p>
    <w:p w:rsidR="00C33D98" w:rsidRPr="00FC5670" w:rsidRDefault="00C33D98" w:rsidP="00FC5670">
      <w:pPr>
        <w:tabs>
          <w:tab w:val="left" w:pos="0"/>
          <w:tab w:val="left" w:pos="426"/>
        </w:tabs>
        <w:spacing w:after="0" w:line="22" w:lineRule="atLeast"/>
        <w:ind w:right="-284"/>
        <w:contextualSpacing/>
        <w:jc w:val="both"/>
        <w:rPr>
          <w:rFonts w:ascii="Verdana" w:hAnsi="Verdana" w:cs="Tahoma"/>
          <w:b/>
          <w:color w:val="C00000"/>
        </w:rPr>
      </w:pPr>
      <w:r w:rsidRPr="00FC5670">
        <w:rPr>
          <w:rFonts w:ascii="Verdana" w:hAnsi="Verdana" w:cs="Tahoma"/>
          <w:b/>
          <w:color w:val="C00000"/>
        </w:rPr>
        <w:t>Εταιρείες - μη Μέλη ΕΙΑΣ</w:t>
      </w:r>
    </w:p>
    <w:p w:rsidR="00C33D98" w:rsidRPr="00FC5670" w:rsidRDefault="00C33D98" w:rsidP="00FC5670">
      <w:pPr>
        <w:numPr>
          <w:ilvl w:val="0"/>
          <w:numId w:val="13"/>
        </w:numPr>
        <w:tabs>
          <w:tab w:val="left" w:pos="0"/>
          <w:tab w:val="left" w:pos="142"/>
        </w:tabs>
        <w:spacing w:after="0" w:line="22" w:lineRule="atLeast"/>
        <w:ind w:left="0" w:right="-284" w:firstLine="0"/>
        <w:jc w:val="both"/>
        <w:outlineLvl w:val="4"/>
        <w:rPr>
          <w:rFonts w:ascii="Verdana" w:eastAsia="Arial Unicode MS" w:hAnsi="Verdana" w:cs="Tahoma"/>
        </w:rPr>
      </w:pPr>
      <w:r w:rsidRPr="00FC5670">
        <w:rPr>
          <w:rFonts w:ascii="Verdana" w:eastAsia="Arial Unicode MS" w:hAnsi="Verdana" w:cs="Tahoma"/>
        </w:rPr>
        <w:t xml:space="preserve">εξατομικευμένες συμμετοχές: </w:t>
      </w:r>
      <w:r w:rsidRPr="00FC5670">
        <w:rPr>
          <w:rFonts w:ascii="Verdana" w:eastAsia="Arial Unicode MS" w:hAnsi="Verdana" w:cs="Tahoma"/>
          <w:b/>
          <w:color w:val="C00000"/>
        </w:rPr>
        <w:t>€8</w:t>
      </w:r>
      <w:r w:rsidRPr="00FC5670">
        <w:rPr>
          <w:rFonts w:ascii="Verdana" w:eastAsia="Arial Unicode MS" w:hAnsi="Verdana" w:cs="Tahoma"/>
          <w:b/>
          <w:color w:val="C00000"/>
          <w:lang w:val="en-US"/>
        </w:rPr>
        <w:t>0</w:t>
      </w:r>
      <w:r w:rsidRPr="00FC5670">
        <w:rPr>
          <w:rFonts w:ascii="Verdana" w:eastAsia="Arial Unicode MS" w:hAnsi="Verdana" w:cs="Tahoma"/>
          <w:b/>
          <w:color w:val="C00000"/>
        </w:rPr>
        <w:t>0</w:t>
      </w:r>
    </w:p>
    <w:p w:rsidR="00C33D98" w:rsidRPr="00FC5670" w:rsidRDefault="00C33D98" w:rsidP="00FC5670">
      <w:pPr>
        <w:numPr>
          <w:ilvl w:val="0"/>
          <w:numId w:val="13"/>
        </w:numPr>
        <w:tabs>
          <w:tab w:val="left" w:pos="0"/>
          <w:tab w:val="left" w:pos="142"/>
        </w:tabs>
        <w:spacing w:after="0" w:line="22" w:lineRule="atLeast"/>
        <w:ind w:left="0" w:right="-284" w:firstLine="0"/>
        <w:jc w:val="both"/>
        <w:outlineLvl w:val="4"/>
        <w:rPr>
          <w:rFonts w:ascii="Verdana" w:eastAsia="Arial Unicode MS" w:hAnsi="Verdana" w:cs="Tahoma"/>
        </w:rPr>
      </w:pPr>
      <w:r w:rsidRPr="00FC5670">
        <w:rPr>
          <w:rFonts w:ascii="Verdana" w:eastAsia="Arial Unicode MS" w:hAnsi="Verdana" w:cs="Tahoma"/>
        </w:rPr>
        <w:t xml:space="preserve">πολλαπλές συμμετοχές (άνω των τριών): </w:t>
      </w:r>
      <w:r w:rsidRPr="00FC5670">
        <w:rPr>
          <w:rFonts w:ascii="Verdana" w:eastAsia="Arial Unicode MS" w:hAnsi="Verdana" w:cs="Tahoma"/>
          <w:b/>
          <w:color w:val="C00000"/>
        </w:rPr>
        <w:t xml:space="preserve">€680 </w:t>
      </w:r>
      <w:r w:rsidRPr="00FC5670">
        <w:rPr>
          <w:rFonts w:ascii="Verdana" w:eastAsia="Arial Unicode MS" w:hAnsi="Verdana" w:cs="Tahoma"/>
        </w:rPr>
        <w:t>ανά συμμετοχή</w:t>
      </w:r>
    </w:p>
    <w:p w:rsidR="00C33D98" w:rsidRPr="00FC5670" w:rsidRDefault="00C33D98" w:rsidP="00FC5670">
      <w:pPr>
        <w:tabs>
          <w:tab w:val="left" w:pos="0"/>
        </w:tabs>
        <w:spacing w:after="0" w:line="22" w:lineRule="atLeast"/>
        <w:ind w:right="-284"/>
        <w:jc w:val="both"/>
        <w:outlineLvl w:val="4"/>
        <w:rPr>
          <w:rFonts w:ascii="Verdana" w:eastAsia="Arial Unicode MS" w:hAnsi="Verdana" w:cs="Tahoma"/>
          <w:b/>
          <w:color w:val="C00000"/>
        </w:rPr>
      </w:pPr>
    </w:p>
    <w:p w:rsidR="00DF69F7" w:rsidRPr="00FC5670" w:rsidRDefault="00C33D98" w:rsidP="00FC5670">
      <w:pPr>
        <w:numPr>
          <w:ilvl w:val="0"/>
          <w:numId w:val="13"/>
        </w:numPr>
        <w:tabs>
          <w:tab w:val="left" w:pos="0"/>
          <w:tab w:val="left" w:pos="142"/>
        </w:tabs>
        <w:spacing w:after="0" w:line="22" w:lineRule="atLeast"/>
        <w:ind w:left="0" w:right="-284" w:firstLine="0"/>
        <w:jc w:val="both"/>
        <w:outlineLvl w:val="4"/>
        <w:rPr>
          <w:rFonts w:ascii="Verdana" w:eastAsia="Arial Unicode MS" w:hAnsi="Verdana" w:cs="Tahoma"/>
        </w:rPr>
      </w:pPr>
      <w:r w:rsidRPr="00FC5670">
        <w:rPr>
          <w:rFonts w:ascii="Verdana" w:eastAsia="Arial Unicode MS" w:hAnsi="Verdana" w:cs="Tahoma"/>
          <w:b/>
          <w:color w:val="C00000"/>
        </w:rPr>
        <w:t xml:space="preserve">Μέλη ΕΙΑΣ </w:t>
      </w:r>
      <w:r w:rsidRPr="00FC5670">
        <w:rPr>
          <w:rFonts w:ascii="Verdana" w:eastAsia="Arial Unicode MS" w:hAnsi="Verdana" w:cs="Tahoma"/>
          <w:b/>
          <w:color w:val="C00000"/>
          <w:lang w:val="en-US"/>
        </w:rPr>
        <w:t>ALUMNI SOCIETY</w:t>
      </w:r>
      <w:r w:rsidR="00DF69F7" w:rsidRPr="00FC5670">
        <w:rPr>
          <w:rFonts w:ascii="Verdana" w:eastAsia="Arial Unicode MS" w:hAnsi="Verdana" w:cs="Tahoma"/>
          <w:b/>
          <w:color w:val="C00000"/>
        </w:rPr>
        <w:t xml:space="preserve"> €340</w:t>
      </w:r>
    </w:p>
    <w:p w:rsidR="00C33D98" w:rsidRPr="00FC5670" w:rsidRDefault="00C33D98" w:rsidP="00FC5670">
      <w:pPr>
        <w:tabs>
          <w:tab w:val="left" w:pos="0"/>
        </w:tabs>
        <w:spacing w:after="0" w:line="22" w:lineRule="atLeast"/>
        <w:ind w:right="-284"/>
        <w:jc w:val="both"/>
        <w:outlineLvl w:val="4"/>
        <w:rPr>
          <w:rFonts w:ascii="Verdana" w:eastAsia="Arial Unicode MS" w:hAnsi="Verdana" w:cs="Tahoma"/>
        </w:rPr>
      </w:pPr>
    </w:p>
    <w:p w:rsidR="00DF69F7" w:rsidRPr="00FC5670" w:rsidRDefault="00DF69F7" w:rsidP="00FC5670">
      <w:pPr>
        <w:tabs>
          <w:tab w:val="left" w:pos="284"/>
        </w:tabs>
        <w:spacing w:after="0" w:line="22" w:lineRule="atLeast"/>
        <w:ind w:right="-1"/>
        <w:jc w:val="both"/>
        <w:rPr>
          <w:rFonts w:ascii="Verdana" w:hAnsi="Verdana" w:cs="Tahoma"/>
          <w:b/>
          <w:color w:val="C00000"/>
        </w:rPr>
      </w:pPr>
      <w:r w:rsidRPr="00FC5670">
        <w:rPr>
          <w:rFonts w:ascii="Verdana" w:hAnsi="Verdana" w:cs="Tahoma"/>
          <w:b/>
        </w:rPr>
        <w:t xml:space="preserve">Εξέταστρα &amp; Πιστοποίηση </w:t>
      </w:r>
      <w:r w:rsidRPr="00FC5670">
        <w:rPr>
          <w:rFonts w:ascii="Verdana" w:hAnsi="Verdana" w:cs="Tahoma"/>
          <w:b/>
          <w:lang w:val="en-US"/>
        </w:rPr>
        <w:t>EFICERT</w:t>
      </w:r>
      <w:r w:rsidRPr="00FC5670">
        <w:rPr>
          <w:rFonts w:ascii="Verdana" w:hAnsi="Verdana" w:cs="Tahoma"/>
          <w:b/>
        </w:rPr>
        <w:t xml:space="preserve">: </w:t>
      </w:r>
      <w:r w:rsidRPr="00FC5670">
        <w:rPr>
          <w:rFonts w:ascii="Verdana" w:hAnsi="Verdana" w:cs="Tahoma"/>
          <w:b/>
          <w:color w:val="C00000"/>
        </w:rPr>
        <w:t xml:space="preserve">€80 </w:t>
      </w:r>
    </w:p>
    <w:p w:rsidR="00FC5670" w:rsidRPr="00FC5670" w:rsidRDefault="00FC5670" w:rsidP="00FC5670">
      <w:pPr>
        <w:spacing w:after="0" w:line="22" w:lineRule="atLeast"/>
        <w:ind w:right="-1"/>
        <w:jc w:val="both"/>
        <w:rPr>
          <w:rFonts w:ascii="Verdana" w:hAnsi="Verdana" w:cs="Tahoma"/>
          <w:b/>
          <w:color w:val="C00000"/>
          <w:lang w:val="en-US"/>
        </w:rPr>
      </w:pPr>
    </w:p>
    <w:p w:rsidR="00096C5E" w:rsidRPr="00FC5670" w:rsidRDefault="00096C5E" w:rsidP="00FC5670">
      <w:pPr>
        <w:spacing w:after="0" w:line="22" w:lineRule="atLeast"/>
        <w:ind w:right="-1"/>
        <w:jc w:val="both"/>
        <w:rPr>
          <w:rFonts w:ascii="Verdana" w:hAnsi="Verdana" w:cs="Tahoma"/>
          <w:b/>
          <w:color w:val="C00000"/>
        </w:rPr>
      </w:pPr>
      <w:r w:rsidRPr="00FC5670">
        <w:rPr>
          <w:rFonts w:ascii="Verdana" w:hAnsi="Verdana" w:cs="Tahoma"/>
          <w:b/>
          <w:color w:val="C00000"/>
        </w:rPr>
        <w:t xml:space="preserve">Αιτήσεις εγγραφής &amp; Τρόποι πληρωμής </w:t>
      </w:r>
    </w:p>
    <w:p w:rsidR="00BE084F" w:rsidRPr="00FC5670" w:rsidRDefault="00BE084F" w:rsidP="00FC5670">
      <w:pPr>
        <w:spacing w:after="0" w:line="22" w:lineRule="atLeast"/>
        <w:ind w:right="-1"/>
        <w:jc w:val="both"/>
        <w:rPr>
          <w:rFonts w:ascii="Verdana" w:hAnsi="Verdana" w:cs="Tahoma"/>
          <w:b/>
          <w:color w:val="C00000"/>
        </w:rPr>
      </w:pPr>
    </w:p>
    <w:p w:rsidR="0093023F" w:rsidRPr="004030DC" w:rsidRDefault="0093023F" w:rsidP="0076597A">
      <w:pPr>
        <w:shd w:val="clear" w:color="auto" w:fill="D9D9D9" w:themeFill="background1" w:themeFillShade="D9"/>
        <w:spacing w:after="0" w:line="22" w:lineRule="atLeast"/>
        <w:ind w:right="-284"/>
        <w:jc w:val="both"/>
        <w:rPr>
          <w:rFonts w:ascii="Verdana" w:hAnsi="Verdana" w:cs="Tahoma"/>
          <w:color w:val="000000"/>
          <w:sz w:val="8"/>
        </w:rPr>
      </w:pPr>
    </w:p>
    <w:p w:rsidR="00B17B2E" w:rsidRPr="0033551C" w:rsidRDefault="00B17B2E" w:rsidP="0076597A">
      <w:pPr>
        <w:shd w:val="clear" w:color="auto" w:fill="D9D9D9" w:themeFill="background1" w:themeFillShade="D9"/>
        <w:spacing w:after="0" w:line="22" w:lineRule="atLeast"/>
        <w:ind w:right="-284"/>
        <w:jc w:val="both"/>
        <w:rPr>
          <w:rFonts w:ascii="Verdana" w:hAnsi="Verdana" w:cs="Tahoma"/>
          <w:b/>
          <w:color w:val="C00000"/>
          <w:sz w:val="19"/>
          <w:szCs w:val="19"/>
        </w:rPr>
      </w:pPr>
      <w:r w:rsidRPr="0033551C">
        <w:rPr>
          <w:rFonts w:ascii="Verdana" w:hAnsi="Verdana" w:cs="Tahoma"/>
          <w:color w:val="000000"/>
          <w:sz w:val="19"/>
          <w:szCs w:val="19"/>
        </w:rPr>
        <w:t>Οι</w:t>
      </w:r>
      <w:r w:rsidRPr="0033551C">
        <w:rPr>
          <w:rFonts w:ascii="Verdana" w:hAnsi="Verdana" w:cs="Tahoma"/>
          <w:b/>
          <w:color w:val="000000"/>
          <w:sz w:val="19"/>
          <w:szCs w:val="19"/>
        </w:rPr>
        <w:t xml:space="preserve"> </w:t>
      </w:r>
      <w:r w:rsidRPr="0033551C">
        <w:rPr>
          <w:rFonts w:ascii="Verdana" w:hAnsi="Verdana" w:cs="Tahoma"/>
          <w:b/>
          <w:color w:val="C00000"/>
          <w:sz w:val="19"/>
          <w:szCs w:val="19"/>
        </w:rPr>
        <w:t xml:space="preserve">αιτήσεις εγγραφής </w:t>
      </w:r>
      <w:r w:rsidR="003201C6" w:rsidRPr="0033551C">
        <w:rPr>
          <w:rFonts w:ascii="Verdana" w:hAnsi="Verdana" w:cs="Tahoma"/>
          <w:sz w:val="19"/>
          <w:szCs w:val="19"/>
        </w:rPr>
        <w:t>στο πρόγραμμα</w:t>
      </w:r>
      <w:r w:rsidRPr="0033551C">
        <w:rPr>
          <w:rFonts w:ascii="Verdana" w:hAnsi="Verdana" w:cs="Tahoma"/>
          <w:color w:val="000000"/>
          <w:sz w:val="19"/>
          <w:szCs w:val="19"/>
        </w:rPr>
        <w:t>, θα γίνονται δεκτές</w:t>
      </w:r>
      <w:r w:rsidRPr="0033551C">
        <w:rPr>
          <w:rFonts w:ascii="Verdana" w:hAnsi="Verdana" w:cs="Tahoma"/>
          <w:b/>
          <w:color w:val="000000"/>
          <w:sz w:val="19"/>
          <w:szCs w:val="19"/>
        </w:rPr>
        <w:t xml:space="preserve"> </w:t>
      </w:r>
      <w:r w:rsidR="003201C6" w:rsidRPr="0033551C">
        <w:rPr>
          <w:rFonts w:ascii="Verdana" w:hAnsi="Verdana" w:cs="Tahoma"/>
          <w:sz w:val="19"/>
          <w:szCs w:val="19"/>
        </w:rPr>
        <w:t xml:space="preserve">έως </w:t>
      </w:r>
      <w:r w:rsidRPr="0033551C">
        <w:rPr>
          <w:rFonts w:ascii="Verdana" w:hAnsi="Verdana" w:cs="Tahoma"/>
          <w:sz w:val="19"/>
          <w:szCs w:val="19"/>
        </w:rPr>
        <w:t>και την</w:t>
      </w:r>
      <w:r w:rsidRPr="0033551C">
        <w:rPr>
          <w:rFonts w:ascii="Verdana" w:hAnsi="Verdana" w:cs="Tahoma"/>
          <w:b/>
          <w:sz w:val="19"/>
          <w:szCs w:val="19"/>
        </w:rPr>
        <w:t xml:space="preserve"> </w:t>
      </w:r>
      <w:r w:rsidR="0038483B" w:rsidRPr="0033551C">
        <w:rPr>
          <w:rFonts w:ascii="Verdana" w:hAnsi="Verdana" w:cs="Tahoma"/>
          <w:b/>
          <w:color w:val="C00000"/>
          <w:sz w:val="19"/>
          <w:szCs w:val="19"/>
        </w:rPr>
        <w:t>Παρασκευή, 1</w:t>
      </w:r>
      <w:r w:rsidR="00A23DE9" w:rsidRPr="0033551C">
        <w:rPr>
          <w:rFonts w:ascii="Verdana" w:hAnsi="Verdana" w:cs="Tahoma"/>
          <w:b/>
          <w:color w:val="C00000"/>
          <w:sz w:val="19"/>
          <w:szCs w:val="19"/>
        </w:rPr>
        <w:t>9</w:t>
      </w:r>
      <w:r w:rsidR="003201C6" w:rsidRPr="0033551C">
        <w:rPr>
          <w:rFonts w:ascii="Verdana" w:hAnsi="Verdana" w:cs="Tahoma"/>
          <w:b/>
          <w:color w:val="C00000"/>
          <w:sz w:val="19"/>
          <w:szCs w:val="19"/>
        </w:rPr>
        <w:t xml:space="preserve"> </w:t>
      </w:r>
      <w:r w:rsidR="00A23DE9" w:rsidRPr="0033551C">
        <w:rPr>
          <w:rFonts w:ascii="Verdana" w:hAnsi="Verdana" w:cs="Tahoma"/>
          <w:b/>
          <w:color w:val="C00000"/>
          <w:sz w:val="19"/>
          <w:szCs w:val="19"/>
        </w:rPr>
        <w:t>Οκτωβρίου 2018</w:t>
      </w:r>
      <w:r w:rsidR="00D97EB7" w:rsidRPr="0033551C">
        <w:rPr>
          <w:rFonts w:ascii="Verdana" w:hAnsi="Verdana" w:cs="Tahoma"/>
          <w:b/>
          <w:color w:val="C00000"/>
          <w:sz w:val="19"/>
          <w:szCs w:val="19"/>
        </w:rPr>
        <w:t>.</w:t>
      </w:r>
      <w:r w:rsidRPr="0033551C">
        <w:rPr>
          <w:rFonts w:ascii="Verdana" w:hAnsi="Verdana" w:cs="Tahoma"/>
          <w:b/>
          <w:color w:val="C00000"/>
          <w:sz w:val="19"/>
          <w:szCs w:val="19"/>
        </w:rPr>
        <w:t xml:space="preserve"> </w:t>
      </w:r>
    </w:p>
    <w:p w:rsidR="0093023F" w:rsidRPr="004030DC" w:rsidRDefault="0093023F" w:rsidP="0076597A">
      <w:pPr>
        <w:shd w:val="clear" w:color="auto" w:fill="D9D9D9" w:themeFill="background1" w:themeFillShade="D9"/>
        <w:spacing w:after="0" w:line="22" w:lineRule="atLeast"/>
        <w:ind w:right="-284"/>
        <w:jc w:val="both"/>
        <w:rPr>
          <w:rFonts w:ascii="Verdana" w:hAnsi="Verdana" w:cs="Tahoma"/>
          <w:b/>
          <w:color w:val="C00000"/>
          <w:sz w:val="14"/>
        </w:rPr>
      </w:pPr>
    </w:p>
    <w:p w:rsidR="004C0C81" w:rsidRPr="00271471" w:rsidRDefault="003201C6" w:rsidP="00C95774">
      <w:pPr>
        <w:spacing w:after="0"/>
        <w:ind w:right="-284"/>
        <w:jc w:val="both"/>
        <w:rPr>
          <w:rFonts w:ascii="Verdana" w:hAnsi="Verdana" w:cs="Tahoma"/>
        </w:rPr>
      </w:pPr>
      <w:r w:rsidRPr="00FC5670">
        <w:rPr>
          <w:rFonts w:ascii="Verdana" w:hAnsi="Verdana" w:cs="Tahoma"/>
        </w:rPr>
        <w:t xml:space="preserve">Με την αίτηση συμμετοχής προκαταβάλλεται ποσοστό </w:t>
      </w:r>
      <w:r w:rsidR="00A23DE9" w:rsidRPr="00FC5670">
        <w:rPr>
          <w:rFonts w:ascii="Verdana" w:hAnsi="Verdana" w:cs="Tahoma"/>
        </w:rPr>
        <w:t>5</w:t>
      </w:r>
      <w:r w:rsidRPr="00FC5670">
        <w:rPr>
          <w:rFonts w:ascii="Verdana" w:hAnsi="Verdana" w:cs="Tahoma"/>
        </w:rPr>
        <w:t xml:space="preserve">0% των διδάκτρων, ενώ το υπόλοιπο αποπληρώνεται </w:t>
      </w:r>
      <w:r w:rsidR="004C0C81" w:rsidRPr="00FC5670">
        <w:rPr>
          <w:rFonts w:ascii="Verdana" w:hAnsi="Verdana" w:cs="Tahoma"/>
        </w:rPr>
        <w:t>έως τη λήξη του προγράμματος.</w:t>
      </w:r>
      <w:r w:rsidRPr="00FC5670">
        <w:rPr>
          <w:rFonts w:ascii="Verdana" w:hAnsi="Verdana" w:cs="Tahoma"/>
        </w:rPr>
        <w:t xml:space="preserve"> </w:t>
      </w:r>
      <w:r w:rsidR="004C0C81" w:rsidRPr="00FC5670">
        <w:rPr>
          <w:rFonts w:ascii="Verdana" w:hAnsi="Verdana" w:cs="Tahoma"/>
        </w:rPr>
        <w:t>Παρέχεται, επίσης, η δυνατότητα αποπληρωμής των διδάκτρων σε έξι ισόποσες μηνιαίες δόσεις μέσω πιστωτικής κάρτας.</w:t>
      </w:r>
    </w:p>
    <w:p w:rsidR="005153C2" w:rsidRPr="00271471" w:rsidRDefault="005153C2" w:rsidP="00C95774">
      <w:pPr>
        <w:spacing w:after="0"/>
        <w:ind w:right="-284"/>
        <w:jc w:val="both"/>
        <w:rPr>
          <w:rFonts w:ascii="Verdana" w:hAnsi="Verdana" w:cs="Tahoma"/>
        </w:rPr>
      </w:pPr>
    </w:p>
    <w:p w:rsidR="004C0C81" w:rsidRPr="00FC5670" w:rsidRDefault="004C0C81" w:rsidP="00C95774">
      <w:pPr>
        <w:shd w:val="clear" w:color="auto" w:fill="D9D9D9" w:themeFill="background1" w:themeFillShade="D9"/>
        <w:spacing w:after="0"/>
        <w:ind w:right="-284"/>
        <w:rPr>
          <w:rFonts w:ascii="Verdana" w:hAnsi="Verdana" w:cs="Tahoma"/>
          <w:b/>
          <w:color w:val="C00000"/>
        </w:rPr>
      </w:pPr>
      <w:r w:rsidRPr="00FC5670">
        <w:rPr>
          <w:rFonts w:ascii="Verdana" w:hAnsi="Verdana" w:cs="Tahoma"/>
          <w:b/>
          <w:color w:val="C00000"/>
        </w:rPr>
        <w:t>ΦΟΡΟΕΚΠΤΩΣΕΙΣ ΑΣΦΑΛΙΣΤΙΚΩΝ ΔΙΑΜΕΣΟΛΑΒΗΤΩΝ</w:t>
      </w:r>
    </w:p>
    <w:p w:rsidR="004C0C81" w:rsidRPr="00FC5670" w:rsidRDefault="00AB03EC" w:rsidP="00C95774">
      <w:pPr>
        <w:spacing w:after="0"/>
        <w:ind w:right="-284"/>
        <w:jc w:val="both"/>
        <w:rPr>
          <w:rFonts w:ascii="Verdana" w:hAnsi="Verdana" w:cs="Tahoma"/>
          <w:color w:val="000000"/>
        </w:rPr>
      </w:pPr>
      <w:r w:rsidRPr="00FC5670">
        <w:rPr>
          <w:rFonts w:ascii="Verdana" w:hAnsi="Verdana" w:cs="Tahoma"/>
          <w:color w:val="000000"/>
        </w:rPr>
        <w:t>Ε</w:t>
      </w:r>
      <w:r w:rsidR="004C0C81" w:rsidRPr="00FC5670">
        <w:rPr>
          <w:rFonts w:ascii="Verdana" w:hAnsi="Verdana" w:cs="Tahoma"/>
          <w:color w:val="000000"/>
        </w:rPr>
        <w:t>ιδικά για τους Ασφαλιστικούς Διαμεσολαβητές, σημειώνουμε ότι οι εκπαιδευτικές δαπάνες φοροεκπίπτουν.</w:t>
      </w:r>
    </w:p>
    <w:p w:rsidR="007E657C" w:rsidRPr="00FC5670" w:rsidRDefault="007E657C" w:rsidP="0076597A">
      <w:pPr>
        <w:spacing w:after="0" w:line="22" w:lineRule="atLeast"/>
        <w:ind w:right="-284"/>
        <w:rPr>
          <w:rFonts w:ascii="Verdana" w:hAnsi="Verdana" w:cs="Tahoma"/>
        </w:rPr>
      </w:pPr>
    </w:p>
    <w:p w:rsidR="00A34C9B" w:rsidRPr="00FC5670" w:rsidRDefault="00A34C9B" w:rsidP="0076597A">
      <w:pPr>
        <w:spacing w:after="0" w:line="22" w:lineRule="atLeast"/>
        <w:ind w:right="-284"/>
        <w:rPr>
          <w:rFonts w:ascii="Verdana" w:hAnsi="Verdana" w:cs="Tahoma"/>
        </w:rPr>
      </w:pPr>
    </w:p>
    <w:p w:rsidR="00AB03EC" w:rsidRPr="0033551C" w:rsidRDefault="00AB03EC" w:rsidP="0076597A">
      <w:pPr>
        <w:pStyle w:val="a4"/>
        <w:numPr>
          <w:ilvl w:val="0"/>
          <w:numId w:val="14"/>
        </w:numPr>
        <w:tabs>
          <w:tab w:val="left" w:pos="-993"/>
          <w:tab w:val="left" w:pos="284"/>
        </w:tabs>
        <w:suppressAutoHyphens/>
        <w:spacing w:after="0" w:line="22" w:lineRule="atLeast"/>
        <w:ind w:left="0" w:right="-284" w:firstLine="0"/>
        <w:jc w:val="both"/>
        <w:rPr>
          <w:rFonts w:ascii="Verdana" w:hAnsi="Verdana" w:cs="Tahoma"/>
        </w:rPr>
      </w:pPr>
      <w:r w:rsidRPr="00FC5670">
        <w:rPr>
          <w:rFonts w:ascii="Verdana" w:hAnsi="Verdana" w:cs="Tahoma"/>
          <w:b/>
          <w:color w:val="C00000"/>
        </w:rPr>
        <w:t>Αίτηση Συμμετοχής</w:t>
      </w:r>
      <w:r w:rsidRPr="00FC5670">
        <w:rPr>
          <w:rFonts w:ascii="Verdana" w:hAnsi="Verdana" w:cs="Tahoma"/>
        </w:rPr>
        <w:t>, επισυνάπτεται ακολούθως</w:t>
      </w:r>
    </w:p>
    <w:p w:rsidR="0033551C" w:rsidRDefault="0033551C" w:rsidP="0033551C">
      <w:pPr>
        <w:tabs>
          <w:tab w:val="left" w:pos="-993"/>
          <w:tab w:val="left" w:pos="284"/>
        </w:tabs>
        <w:suppressAutoHyphens/>
        <w:spacing w:after="0" w:line="22" w:lineRule="atLeast"/>
        <w:ind w:right="-284"/>
        <w:jc w:val="both"/>
        <w:rPr>
          <w:rFonts w:ascii="Verdana" w:hAnsi="Verdana" w:cs="Tahoma"/>
          <w:lang w:val="en-US"/>
        </w:rPr>
      </w:pPr>
    </w:p>
    <w:p w:rsidR="0033551C" w:rsidRPr="0033551C" w:rsidRDefault="0033551C" w:rsidP="0033551C">
      <w:pPr>
        <w:tabs>
          <w:tab w:val="left" w:pos="-993"/>
          <w:tab w:val="left" w:pos="284"/>
        </w:tabs>
        <w:suppressAutoHyphens/>
        <w:spacing w:after="0" w:line="22" w:lineRule="atLeast"/>
        <w:ind w:right="-284"/>
        <w:jc w:val="both"/>
        <w:rPr>
          <w:rFonts w:ascii="Verdana" w:hAnsi="Verdana" w:cs="Tahoma"/>
          <w:lang w:val="en-US"/>
        </w:rPr>
      </w:pPr>
    </w:p>
    <w:p w:rsidR="0060759F" w:rsidRDefault="0060759F" w:rsidP="0060759F">
      <w:pPr>
        <w:tabs>
          <w:tab w:val="left" w:pos="-993"/>
          <w:tab w:val="left" w:pos="284"/>
        </w:tabs>
        <w:suppressAutoHyphens/>
        <w:spacing w:after="0" w:line="22" w:lineRule="atLeast"/>
        <w:ind w:right="-284"/>
        <w:jc w:val="both"/>
        <w:rPr>
          <w:rFonts w:ascii="Verdana" w:hAnsi="Verdana" w:cs="Tahoma"/>
          <w:lang w:val="en-US"/>
        </w:rPr>
      </w:pPr>
    </w:p>
    <w:p w:rsidR="0060759F" w:rsidRDefault="0060759F" w:rsidP="0060759F">
      <w:pPr>
        <w:tabs>
          <w:tab w:val="left" w:pos="-993"/>
          <w:tab w:val="left" w:pos="284"/>
        </w:tabs>
        <w:suppressAutoHyphens/>
        <w:spacing w:after="0" w:line="22" w:lineRule="atLeast"/>
        <w:ind w:right="-284"/>
        <w:jc w:val="both"/>
        <w:rPr>
          <w:rFonts w:ascii="Verdana" w:hAnsi="Verdana" w:cs="Tahoma"/>
          <w:lang w:val="en-US"/>
        </w:rPr>
      </w:pPr>
    </w:p>
    <w:p w:rsidR="0060759F" w:rsidRDefault="0060759F" w:rsidP="0060759F">
      <w:pPr>
        <w:tabs>
          <w:tab w:val="left" w:pos="-993"/>
          <w:tab w:val="left" w:pos="284"/>
        </w:tabs>
        <w:suppressAutoHyphens/>
        <w:spacing w:after="0" w:line="22" w:lineRule="atLeast"/>
        <w:ind w:right="-284"/>
        <w:jc w:val="both"/>
        <w:rPr>
          <w:rFonts w:ascii="Verdana" w:hAnsi="Verdana" w:cs="Tahoma"/>
          <w:lang w:val="en-US"/>
        </w:rPr>
      </w:pPr>
    </w:p>
    <w:p w:rsidR="0060759F" w:rsidRDefault="0060759F" w:rsidP="0060759F">
      <w:pPr>
        <w:tabs>
          <w:tab w:val="left" w:pos="-993"/>
          <w:tab w:val="left" w:pos="284"/>
        </w:tabs>
        <w:suppressAutoHyphens/>
        <w:spacing w:after="0" w:line="22" w:lineRule="atLeast"/>
        <w:ind w:right="-284"/>
        <w:jc w:val="both"/>
        <w:rPr>
          <w:rFonts w:ascii="Verdana" w:hAnsi="Verdana" w:cs="Tahoma"/>
          <w:lang w:val="en-US"/>
        </w:rPr>
      </w:pPr>
    </w:p>
    <w:p w:rsidR="0060759F" w:rsidRDefault="0060759F" w:rsidP="0060759F">
      <w:pPr>
        <w:tabs>
          <w:tab w:val="left" w:pos="-993"/>
          <w:tab w:val="left" w:pos="284"/>
        </w:tabs>
        <w:suppressAutoHyphens/>
        <w:spacing w:after="0" w:line="22" w:lineRule="atLeast"/>
        <w:ind w:right="-284"/>
        <w:jc w:val="both"/>
        <w:rPr>
          <w:rFonts w:ascii="Verdana" w:hAnsi="Verdana" w:cs="Tahoma"/>
          <w:lang w:val="en-US"/>
        </w:rPr>
      </w:pPr>
    </w:p>
    <w:p w:rsidR="0060759F" w:rsidRDefault="0060759F" w:rsidP="0060759F">
      <w:pPr>
        <w:tabs>
          <w:tab w:val="left" w:pos="-993"/>
          <w:tab w:val="left" w:pos="284"/>
        </w:tabs>
        <w:suppressAutoHyphens/>
        <w:spacing w:after="0" w:line="22" w:lineRule="atLeast"/>
        <w:ind w:right="-284"/>
        <w:jc w:val="both"/>
        <w:rPr>
          <w:rFonts w:ascii="Verdana" w:hAnsi="Verdana" w:cs="Tahoma"/>
          <w:lang w:val="en-US"/>
        </w:rPr>
      </w:pPr>
    </w:p>
    <w:p w:rsidR="0060759F" w:rsidRDefault="0060759F" w:rsidP="0060759F">
      <w:pPr>
        <w:tabs>
          <w:tab w:val="left" w:pos="-993"/>
          <w:tab w:val="left" w:pos="284"/>
        </w:tabs>
        <w:suppressAutoHyphens/>
        <w:spacing w:after="0" w:line="22" w:lineRule="atLeast"/>
        <w:ind w:right="-284"/>
        <w:jc w:val="both"/>
        <w:rPr>
          <w:rFonts w:ascii="Verdana" w:hAnsi="Verdana" w:cs="Tahoma"/>
          <w:lang w:val="en-US"/>
        </w:rPr>
      </w:pPr>
    </w:p>
    <w:p w:rsidR="0060759F" w:rsidRPr="0060759F" w:rsidRDefault="0060759F" w:rsidP="0060759F">
      <w:pPr>
        <w:tabs>
          <w:tab w:val="left" w:pos="-993"/>
          <w:tab w:val="left" w:pos="284"/>
        </w:tabs>
        <w:suppressAutoHyphens/>
        <w:spacing w:after="0" w:line="22" w:lineRule="atLeast"/>
        <w:ind w:right="-284"/>
        <w:jc w:val="both"/>
        <w:rPr>
          <w:rFonts w:ascii="Verdana" w:hAnsi="Verdana" w:cs="Tahoma"/>
          <w:lang w:val="en-US"/>
        </w:rPr>
      </w:pPr>
    </w:p>
    <w:p w:rsidR="00321991" w:rsidRPr="00FC5670" w:rsidRDefault="00321991" w:rsidP="00FC5670">
      <w:pPr>
        <w:tabs>
          <w:tab w:val="left" w:pos="-993"/>
        </w:tabs>
        <w:suppressAutoHyphens/>
        <w:spacing w:after="0" w:line="22" w:lineRule="atLeast"/>
        <w:ind w:right="-241"/>
        <w:jc w:val="both"/>
        <w:rPr>
          <w:rFonts w:ascii="Verdana" w:hAnsi="Verdana" w:cs="Tahoma"/>
        </w:rPr>
      </w:pPr>
    </w:p>
    <w:p w:rsidR="00321991" w:rsidRPr="00FC5670" w:rsidRDefault="00321991" w:rsidP="00FC5670">
      <w:pPr>
        <w:tabs>
          <w:tab w:val="left" w:pos="-993"/>
        </w:tabs>
        <w:suppressAutoHyphens/>
        <w:spacing w:after="0" w:line="22" w:lineRule="atLeast"/>
        <w:ind w:right="-241"/>
        <w:jc w:val="both"/>
        <w:rPr>
          <w:rFonts w:ascii="Verdana" w:hAnsi="Verdana" w:cs="Tahoma"/>
        </w:rPr>
      </w:pPr>
    </w:p>
    <w:p w:rsidR="00321991" w:rsidRPr="00FC5670" w:rsidRDefault="00321991" w:rsidP="00FC5670">
      <w:pPr>
        <w:tabs>
          <w:tab w:val="left" w:pos="-993"/>
        </w:tabs>
        <w:suppressAutoHyphens/>
        <w:spacing w:after="0" w:line="22" w:lineRule="atLeast"/>
        <w:ind w:right="-241"/>
        <w:jc w:val="both"/>
        <w:rPr>
          <w:rFonts w:ascii="Verdana" w:hAnsi="Verdana" w:cs="Tahoma"/>
        </w:rPr>
      </w:pPr>
    </w:p>
    <w:p w:rsidR="00AB03EC" w:rsidRPr="00FC5670" w:rsidRDefault="00AB03EC" w:rsidP="00FC5670">
      <w:pPr>
        <w:spacing w:after="0" w:line="22" w:lineRule="atLeast"/>
        <w:rPr>
          <w:rFonts w:ascii="Verdana" w:hAnsi="Verdana" w:cs="Tahoma"/>
          <w:b/>
        </w:rPr>
      </w:pPr>
    </w:p>
    <w:p w:rsidR="00AB03EC" w:rsidRPr="00FC5670" w:rsidRDefault="00AB03EC" w:rsidP="00FC5670">
      <w:pPr>
        <w:spacing w:after="0" w:line="22" w:lineRule="atLeast"/>
        <w:rPr>
          <w:rFonts w:ascii="Verdana" w:hAnsi="Verdana" w:cs="Tahoma"/>
          <w:b/>
        </w:rPr>
      </w:pPr>
    </w:p>
    <w:p w:rsidR="00AB03EC" w:rsidRPr="00FC5670" w:rsidRDefault="00AB03EC" w:rsidP="00FC5670">
      <w:pPr>
        <w:spacing w:after="0" w:line="22" w:lineRule="atLeast"/>
        <w:rPr>
          <w:rFonts w:ascii="Verdana" w:hAnsi="Verdana" w:cs="Tahoma"/>
          <w:b/>
        </w:rPr>
      </w:pPr>
    </w:p>
    <w:p w:rsidR="006C41BF" w:rsidRPr="00FC5670" w:rsidRDefault="006C41BF" w:rsidP="00FC5670">
      <w:pPr>
        <w:spacing w:after="0" w:line="22" w:lineRule="atLeast"/>
        <w:ind w:right="-1"/>
        <w:jc w:val="both"/>
        <w:rPr>
          <w:rFonts w:ascii="Verdana" w:hAnsi="Verdana" w:cs="Tahoma"/>
          <w:highlight w:val="yellow"/>
        </w:rPr>
      </w:pPr>
    </w:p>
    <w:p w:rsidR="00844E1E" w:rsidRPr="00FC5670" w:rsidRDefault="00844E1E" w:rsidP="00FC5670">
      <w:pPr>
        <w:spacing w:after="0" w:line="22" w:lineRule="atLeast"/>
        <w:ind w:right="-1"/>
        <w:jc w:val="both"/>
        <w:rPr>
          <w:rFonts w:ascii="Verdana" w:hAnsi="Verdana" w:cs="Tahoma"/>
        </w:rPr>
      </w:pPr>
    </w:p>
    <w:p w:rsidR="00844E1E" w:rsidRPr="00FC5670" w:rsidRDefault="00844E1E" w:rsidP="00FC5670">
      <w:pPr>
        <w:spacing w:after="0" w:line="22" w:lineRule="atLeast"/>
        <w:ind w:right="-1"/>
        <w:jc w:val="both"/>
        <w:rPr>
          <w:rFonts w:ascii="Verdana" w:hAnsi="Verdana" w:cs="Tahoma"/>
        </w:rPr>
      </w:pPr>
    </w:p>
    <w:p w:rsidR="00844E1E" w:rsidRPr="00FC5670" w:rsidRDefault="00844E1E" w:rsidP="00FC5670">
      <w:pPr>
        <w:spacing w:after="0" w:line="22" w:lineRule="atLeast"/>
        <w:ind w:right="-1"/>
        <w:jc w:val="both"/>
        <w:rPr>
          <w:rFonts w:ascii="Verdana" w:hAnsi="Verdana" w:cs="Tahoma"/>
        </w:rPr>
      </w:pPr>
    </w:p>
    <w:p w:rsidR="00844E1E" w:rsidRPr="00FC5670" w:rsidRDefault="00844E1E" w:rsidP="00FC5670">
      <w:pPr>
        <w:spacing w:after="0" w:line="22" w:lineRule="atLeast"/>
        <w:ind w:right="-1"/>
        <w:jc w:val="both"/>
        <w:rPr>
          <w:rFonts w:ascii="Verdana" w:hAnsi="Verdana" w:cs="Tahoma"/>
        </w:rPr>
      </w:pPr>
    </w:p>
    <w:p w:rsidR="00411931" w:rsidRDefault="00411931" w:rsidP="006A38F8">
      <w:pPr>
        <w:spacing w:after="0" w:line="240" w:lineRule="auto"/>
        <w:ind w:right="-1"/>
        <w:jc w:val="both"/>
        <w:rPr>
          <w:rFonts w:ascii="Tahoma" w:hAnsi="Tahoma" w:cs="Tahoma"/>
        </w:rPr>
      </w:pPr>
    </w:p>
    <w:p w:rsidR="00411931" w:rsidRDefault="00411931" w:rsidP="006A38F8">
      <w:pPr>
        <w:spacing w:after="0" w:line="240" w:lineRule="auto"/>
        <w:ind w:right="-1"/>
        <w:jc w:val="both"/>
        <w:rPr>
          <w:rFonts w:ascii="Tahoma" w:hAnsi="Tahoma" w:cs="Tahoma"/>
        </w:rPr>
      </w:pPr>
    </w:p>
    <w:p w:rsidR="00411931" w:rsidRDefault="00411931" w:rsidP="006A38F8">
      <w:pPr>
        <w:spacing w:after="0" w:line="240" w:lineRule="auto"/>
        <w:ind w:right="-1"/>
        <w:jc w:val="both"/>
        <w:rPr>
          <w:rFonts w:ascii="Tahoma" w:hAnsi="Tahoma" w:cs="Tahoma"/>
        </w:rPr>
      </w:pPr>
    </w:p>
    <w:p w:rsidR="00844E1E" w:rsidRDefault="00844E1E" w:rsidP="006A38F8">
      <w:pPr>
        <w:spacing w:after="0" w:line="240" w:lineRule="auto"/>
        <w:ind w:right="-1"/>
        <w:jc w:val="both"/>
        <w:rPr>
          <w:rFonts w:ascii="Tahoma" w:hAnsi="Tahoma" w:cs="Tahoma"/>
        </w:rPr>
      </w:pPr>
    </w:p>
    <w:p w:rsidR="00844E1E" w:rsidRDefault="00844E1E" w:rsidP="006A38F8">
      <w:pPr>
        <w:spacing w:after="0" w:line="240" w:lineRule="auto"/>
        <w:ind w:right="-1"/>
        <w:jc w:val="both"/>
        <w:rPr>
          <w:rFonts w:ascii="Tahoma" w:hAnsi="Tahoma" w:cs="Tahoma"/>
        </w:rPr>
      </w:pPr>
    </w:p>
    <w:p w:rsidR="00844E1E" w:rsidRDefault="00844E1E" w:rsidP="006A38F8">
      <w:pPr>
        <w:spacing w:after="0" w:line="240" w:lineRule="auto"/>
        <w:ind w:right="-1"/>
        <w:jc w:val="both"/>
        <w:rPr>
          <w:rFonts w:ascii="Tahoma" w:hAnsi="Tahoma" w:cs="Tahoma"/>
        </w:rPr>
      </w:pPr>
    </w:p>
    <w:p w:rsidR="00844E1E" w:rsidRDefault="00844E1E" w:rsidP="006A38F8">
      <w:pPr>
        <w:spacing w:after="0" w:line="240" w:lineRule="auto"/>
        <w:ind w:right="-1"/>
        <w:jc w:val="both"/>
        <w:rPr>
          <w:rFonts w:ascii="Tahoma" w:hAnsi="Tahoma" w:cs="Tahoma"/>
        </w:rPr>
      </w:pPr>
    </w:p>
    <w:p w:rsidR="00844E1E" w:rsidRDefault="00844E1E" w:rsidP="006A38F8">
      <w:pPr>
        <w:spacing w:after="0" w:line="240" w:lineRule="auto"/>
        <w:ind w:right="-1"/>
        <w:jc w:val="both"/>
        <w:rPr>
          <w:rFonts w:ascii="Tahoma" w:hAnsi="Tahoma" w:cs="Tahoma"/>
        </w:rPr>
      </w:pPr>
    </w:p>
    <w:p w:rsidR="00844E1E" w:rsidRDefault="00844E1E" w:rsidP="006A38F8">
      <w:pPr>
        <w:spacing w:after="0" w:line="240" w:lineRule="auto"/>
        <w:ind w:right="-1"/>
        <w:jc w:val="both"/>
        <w:rPr>
          <w:rFonts w:ascii="Tahoma" w:hAnsi="Tahoma" w:cs="Tahoma"/>
        </w:rPr>
      </w:pPr>
    </w:p>
    <w:p w:rsidR="00844E1E" w:rsidRDefault="00844E1E" w:rsidP="006A38F8">
      <w:pPr>
        <w:spacing w:after="0" w:line="240" w:lineRule="auto"/>
        <w:ind w:right="-1"/>
        <w:jc w:val="both"/>
        <w:rPr>
          <w:rFonts w:ascii="Tahoma" w:hAnsi="Tahoma" w:cs="Tahoma"/>
        </w:rPr>
      </w:pPr>
    </w:p>
    <w:p w:rsidR="0086485F" w:rsidRPr="00697BA1" w:rsidRDefault="0086485F" w:rsidP="00B67566">
      <w:pPr>
        <w:pStyle w:val="1"/>
        <w:shd w:val="clear" w:color="auto" w:fill="1F497D" w:themeFill="text2"/>
        <w:spacing w:before="0" w:line="240" w:lineRule="auto"/>
        <w:ind w:left="-284" w:right="-284"/>
        <w:jc w:val="center"/>
        <w:rPr>
          <w:rFonts w:asciiTheme="minorHAnsi" w:hAnsiTheme="minorHAnsi" w:cstheme="minorHAnsi"/>
          <w:color w:val="FFFFFF" w:themeColor="background1"/>
          <w:sz w:val="32"/>
          <w:szCs w:val="32"/>
        </w:rPr>
      </w:pPr>
      <w:r w:rsidRPr="00697BA1">
        <w:rPr>
          <w:rFonts w:asciiTheme="minorHAnsi" w:hAnsiTheme="minorHAnsi" w:cstheme="minorHAnsi"/>
          <w:color w:val="FFFFFF" w:themeColor="background1"/>
          <w:sz w:val="32"/>
          <w:szCs w:val="32"/>
        </w:rPr>
        <w:t>ΠΡΟΓΡΑΜΜΑ ΣΠΟΥΔΩΝ</w:t>
      </w:r>
    </w:p>
    <w:p w:rsidR="0086485F" w:rsidRPr="0038483B" w:rsidRDefault="0086485F" w:rsidP="00B67566">
      <w:pPr>
        <w:pStyle w:val="1"/>
        <w:shd w:val="clear" w:color="auto" w:fill="1F497D" w:themeFill="text2"/>
        <w:spacing w:before="0" w:line="240" w:lineRule="auto"/>
        <w:ind w:left="-284" w:right="-284"/>
        <w:jc w:val="center"/>
        <w:rPr>
          <w:rFonts w:asciiTheme="minorHAnsi" w:hAnsiTheme="minorHAnsi" w:cstheme="minorHAnsi"/>
          <w:color w:val="FFFFFF" w:themeColor="background1"/>
          <w:sz w:val="32"/>
          <w:szCs w:val="32"/>
        </w:rPr>
      </w:pPr>
      <w:r w:rsidRPr="0038483B">
        <w:rPr>
          <w:rFonts w:asciiTheme="minorHAnsi" w:hAnsiTheme="minorHAnsi" w:cstheme="minorHAnsi"/>
          <w:color w:val="FFFFFF" w:themeColor="background1"/>
          <w:sz w:val="32"/>
          <w:szCs w:val="32"/>
          <w:lang w:val="en-US"/>
        </w:rPr>
        <w:t>FINANCIAL</w:t>
      </w:r>
      <w:r w:rsidRPr="0038483B">
        <w:rPr>
          <w:rFonts w:asciiTheme="minorHAnsi" w:hAnsiTheme="minorHAnsi" w:cstheme="minorHAnsi"/>
          <w:color w:val="FFFFFF" w:themeColor="background1"/>
          <w:sz w:val="32"/>
          <w:szCs w:val="32"/>
        </w:rPr>
        <w:t xml:space="preserve"> </w:t>
      </w:r>
      <w:r w:rsidRPr="0038483B">
        <w:rPr>
          <w:rFonts w:asciiTheme="minorHAnsi" w:hAnsiTheme="minorHAnsi" w:cstheme="minorHAnsi"/>
          <w:color w:val="FFFFFF" w:themeColor="background1"/>
          <w:sz w:val="32"/>
          <w:szCs w:val="32"/>
          <w:lang w:val="en-US"/>
        </w:rPr>
        <w:t>PLANNING</w:t>
      </w:r>
      <w:r w:rsidRPr="0038483B">
        <w:rPr>
          <w:rFonts w:asciiTheme="minorHAnsi" w:hAnsiTheme="minorHAnsi" w:cstheme="minorHAnsi"/>
          <w:color w:val="FFFFFF" w:themeColor="background1"/>
          <w:sz w:val="32"/>
          <w:szCs w:val="32"/>
        </w:rPr>
        <w:t xml:space="preserve"> ΚΑΙ ΣΥΜΒΟΥΛΕΥΤΙΚΩΝ ΠΩΛΗΣΕΩΝ</w:t>
      </w:r>
    </w:p>
    <w:p w:rsidR="00996B15" w:rsidRDefault="00996B15" w:rsidP="00B67566">
      <w:pPr>
        <w:pStyle w:val="1"/>
        <w:shd w:val="clear" w:color="auto" w:fill="1F497D" w:themeFill="text2"/>
        <w:spacing w:before="0" w:line="240" w:lineRule="auto"/>
        <w:ind w:left="-284" w:right="-284"/>
        <w:jc w:val="center"/>
        <w:rPr>
          <w:rFonts w:asciiTheme="minorHAnsi" w:hAnsiTheme="minorHAnsi" w:cstheme="minorHAnsi"/>
          <w:color w:val="FFFFFF" w:themeColor="background1"/>
          <w:sz w:val="36"/>
          <w:szCs w:val="32"/>
        </w:rPr>
      </w:pPr>
      <w:r w:rsidRPr="00F455B2">
        <w:rPr>
          <w:rFonts w:asciiTheme="minorHAnsi" w:hAnsiTheme="minorHAnsi" w:cstheme="minorHAnsi"/>
          <w:color w:val="FFFFFF" w:themeColor="background1"/>
          <w:sz w:val="32"/>
          <w:szCs w:val="32"/>
        </w:rPr>
        <w:t>Ακαδημαϊκή Συνεργασία Ε.Ι.Α.Σ και Πανεπιστημίου Πειραιώς</w:t>
      </w:r>
      <w:r>
        <w:rPr>
          <w:rFonts w:asciiTheme="minorHAnsi" w:hAnsiTheme="minorHAnsi" w:cstheme="minorHAnsi"/>
          <w:color w:val="FFFFFF" w:themeColor="background1"/>
          <w:sz w:val="36"/>
          <w:szCs w:val="32"/>
        </w:rPr>
        <w:t xml:space="preserve">, </w:t>
      </w:r>
    </w:p>
    <w:p w:rsidR="00AB132B" w:rsidRDefault="00996B15" w:rsidP="00B67566">
      <w:pPr>
        <w:pStyle w:val="1"/>
        <w:shd w:val="clear" w:color="auto" w:fill="1F497D" w:themeFill="text2"/>
        <w:spacing w:before="0" w:line="240" w:lineRule="auto"/>
        <w:ind w:left="-284" w:right="-284"/>
        <w:jc w:val="center"/>
        <w:rPr>
          <w:rFonts w:asciiTheme="minorHAnsi" w:hAnsiTheme="minorHAnsi" w:cstheme="minorHAnsi"/>
          <w:color w:val="FFFFFF" w:themeColor="background1"/>
          <w:sz w:val="32"/>
          <w:szCs w:val="32"/>
        </w:rPr>
      </w:pPr>
      <w:r w:rsidRPr="00F455B2">
        <w:rPr>
          <w:rFonts w:asciiTheme="minorHAnsi" w:hAnsiTheme="minorHAnsi" w:cstheme="minorHAnsi"/>
          <w:color w:val="FFFFFF" w:themeColor="background1"/>
          <w:sz w:val="32"/>
          <w:szCs w:val="32"/>
        </w:rPr>
        <w:t xml:space="preserve">υπό την Αιγίδα Πιστοποίησης της EFICERT </w:t>
      </w:r>
      <w:r w:rsidR="00515CD1" w:rsidRPr="004E689F">
        <w:rPr>
          <w:rFonts w:asciiTheme="minorHAnsi" w:hAnsiTheme="minorHAnsi" w:cstheme="minorHAnsi"/>
          <w:color w:val="FFFFFF" w:themeColor="background1"/>
          <w:sz w:val="32"/>
          <w:szCs w:val="32"/>
        </w:rPr>
        <w:t xml:space="preserve"> </w:t>
      </w:r>
    </w:p>
    <w:p w:rsidR="00E158DB" w:rsidRPr="00854276" w:rsidRDefault="00515CD1" w:rsidP="00B67566">
      <w:pPr>
        <w:pStyle w:val="1"/>
        <w:shd w:val="clear" w:color="auto" w:fill="1F497D" w:themeFill="text2"/>
        <w:spacing w:before="0" w:line="240" w:lineRule="auto"/>
        <w:ind w:left="-284" w:right="-284"/>
        <w:jc w:val="center"/>
        <w:rPr>
          <w:rFonts w:asciiTheme="minorHAnsi" w:hAnsiTheme="minorHAnsi" w:cstheme="minorHAnsi"/>
          <w:i/>
          <w:color w:val="FFFFFF" w:themeColor="background1"/>
          <w:lang w:val="en-US"/>
        </w:rPr>
      </w:pPr>
      <w:r w:rsidRPr="00996B15">
        <w:rPr>
          <w:rFonts w:asciiTheme="minorHAnsi" w:hAnsiTheme="minorHAnsi" w:cstheme="minorHAnsi"/>
          <w:i/>
          <w:color w:val="FFFFFF" w:themeColor="background1"/>
          <w:lang w:val="en-US"/>
        </w:rPr>
        <w:t>CERTIFICATE OF STUDY IN FINANCIAL PLANNING AND INSURANCE ADVICE</w:t>
      </w:r>
    </w:p>
    <w:p w:rsidR="0046274F" w:rsidRPr="00515CD1" w:rsidRDefault="0046274F" w:rsidP="0046274F">
      <w:pPr>
        <w:spacing w:after="0" w:line="360" w:lineRule="auto"/>
        <w:ind w:left="-284" w:right="-284"/>
        <w:jc w:val="center"/>
        <w:rPr>
          <w:rFonts w:ascii="Verdana" w:hAnsi="Verdana" w:cs="Tahoma"/>
          <w:b/>
          <w:color w:val="C00000"/>
          <w:sz w:val="14"/>
          <w:lang w:val="en-US"/>
        </w:rPr>
      </w:pPr>
    </w:p>
    <w:p w:rsidR="00A75EFE" w:rsidRDefault="00A75EFE" w:rsidP="00B67566">
      <w:pPr>
        <w:spacing w:line="240" w:lineRule="auto"/>
        <w:ind w:left="-284" w:right="-284"/>
        <w:jc w:val="both"/>
        <w:rPr>
          <w:rFonts w:ascii="Tahoma" w:hAnsi="Tahoma" w:cs="Tahoma"/>
          <w:sz w:val="20"/>
          <w:szCs w:val="20"/>
          <w:lang w:val="en-US"/>
        </w:rPr>
      </w:pPr>
      <w:r w:rsidRPr="0038483B">
        <w:rPr>
          <w:rFonts w:ascii="Tahoma" w:hAnsi="Tahoma" w:cs="Tahoma"/>
          <w:sz w:val="20"/>
          <w:szCs w:val="20"/>
        </w:rPr>
        <w:t xml:space="preserve">Για τη συμμετοχή σας στο </w:t>
      </w:r>
      <w:r w:rsidR="00E158DB" w:rsidRPr="0038483B">
        <w:rPr>
          <w:rFonts w:ascii="Tahoma" w:hAnsi="Tahoma" w:cs="Tahoma"/>
          <w:b/>
          <w:color w:val="C00000"/>
          <w:sz w:val="20"/>
          <w:szCs w:val="20"/>
        </w:rPr>
        <w:t xml:space="preserve">Πρόγραμμα </w:t>
      </w:r>
      <w:r w:rsidR="009454AF" w:rsidRPr="0038483B">
        <w:rPr>
          <w:rFonts w:ascii="Tahoma" w:hAnsi="Tahoma" w:cs="Tahoma"/>
          <w:b/>
          <w:color w:val="C00000"/>
          <w:sz w:val="20"/>
          <w:szCs w:val="20"/>
        </w:rPr>
        <w:t xml:space="preserve">Σπουδών </w:t>
      </w:r>
      <w:r w:rsidR="009454AF" w:rsidRPr="0038483B">
        <w:rPr>
          <w:rFonts w:ascii="Tahoma" w:hAnsi="Tahoma" w:cs="Tahoma"/>
          <w:b/>
          <w:color w:val="C00000"/>
          <w:sz w:val="20"/>
          <w:szCs w:val="20"/>
          <w:lang w:val="en-US"/>
        </w:rPr>
        <w:t>Financial</w:t>
      </w:r>
      <w:r w:rsidR="009454AF" w:rsidRPr="0038483B">
        <w:rPr>
          <w:rFonts w:ascii="Tahoma" w:hAnsi="Tahoma" w:cs="Tahoma"/>
          <w:b/>
          <w:color w:val="C00000"/>
          <w:sz w:val="20"/>
          <w:szCs w:val="20"/>
        </w:rPr>
        <w:t xml:space="preserve"> </w:t>
      </w:r>
      <w:r w:rsidR="009454AF" w:rsidRPr="0038483B">
        <w:rPr>
          <w:rFonts w:ascii="Tahoma" w:hAnsi="Tahoma" w:cs="Tahoma"/>
          <w:b/>
          <w:color w:val="C00000"/>
          <w:sz w:val="20"/>
          <w:szCs w:val="20"/>
          <w:lang w:val="en-US"/>
        </w:rPr>
        <w:t>Planning</w:t>
      </w:r>
      <w:r w:rsidR="009454AF" w:rsidRPr="0038483B">
        <w:rPr>
          <w:rFonts w:ascii="Tahoma" w:hAnsi="Tahoma" w:cs="Tahoma"/>
          <w:b/>
          <w:color w:val="C00000"/>
          <w:sz w:val="20"/>
          <w:szCs w:val="20"/>
        </w:rPr>
        <w:t xml:space="preserve"> και Συμβουλευτικών Πωλήσεων </w:t>
      </w:r>
      <w:r w:rsidR="004E291A" w:rsidRPr="0038483B">
        <w:rPr>
          <w:rFonts w:ascii="Tahoma" w:hAnsi="Tahoma" w:cs="Tahoma"/>
          <w:sz w:val="20"/>
          <w:szCs w:val="20"/>
        </w:rPr>
        <w:t xml:space="preserve">του </w:t>
      </w:r>
      <w:r w:rsidR="004E291A" w:rsidRPr="0038483B">
        <w:rPr>
          <w:rFonts w:ascii="Tahoma" w:hAnsi="Tahoma" w:cs="Tahoma"/>
          <w:b/>
          <w:sz w:val="20"/>
          <w:szCs w:val="20"/>
        </w:rPr>
        <w:t>ΕΙΑΣ</w:t>
      </w:r>
      <w:r w:rsidR="004E291A" w:rsidRPr="0038483B">
        <w:rPr>
          <w:rFonts w:ascii="Tahoma" w:hAnsi="Tahoma" w:cs="Tahoma"/>
          <w:sz w:val="20"/>
          <w:szCs w:val="20"/>
        </w:rPr>
        <w:t xml:space="preserve"> σε συνεργασία με το </w:t>
      </w:r>
      <w:r w:rsidR="00E158DB" w:rsidRPr="0038483B">
        <w:rPr>
          <w:rFonts w:ascii="Tahoma" w:hAnsi="Tahoma" w:cs="Tahoma"/>
          <w:b/>
          <w:sz w:val="20"/>
          <w:szCs w:val="20"/>
        </w:rPr>
        <w:t>Πανεπιστήμιο Πειραιώς</w:t>
      </w:r>
      <w:r w:rsidRPr="0038483B">
        <w:rPr>
          <w:rFonts w:ascii="Tahoma" w:hAnsi="Tahoma" w:cs="Tahoma"/>
          <w:sz w:val="20"/>
          <w:szCs w:val="20"/>
        </w:rPr>
        <w:t>,</w:t>
      </w:r>
      <w:r w:rsidR="009454AF" w:rsidRPr="0038483B">
        <w:rPr>
          <w:sz w:val="20"/>
          <w:szCs w:val="20"/>
        </w:rPr>
        <w:t xml:space="preserve"> </w:t>
      </w:r>
      <w:r w:rsidR="00996B15" w:rsidRPr="00996B15">
        <w:rPr>
          <w:rFonts w:ascii="Tahoma" w:hAnsi="Tahoma" w:cs="Tahoma"/>
          <w:sz w:val="20"/>
          <w:szCs w:val="20"/>
        </w:rPr>
        <w:t>υ</w:t>
      </w:r>
      <w:r w:rsidR="009454AF" w:rsidRPr="00996B15">
        <w:rPr>
          <w:rFonts w:ascii="Tahoma" w:hAnsi="Tahoma" w:cs="Tahoma"/>
          <w:sz w:val="20"/>
          <w:szCs w:val="20"/>
        </w:rPr>
        <w:t>πό την Αιγίδα Πιστοποίησης της</w:t>
      </w:r>
      <w:r w:rsidR="009454AF" w:rsidRPr="0038483B">
        <w:rPr>
          <w:rFonts w:ascii="Tahoma" w:hAnsi="Tahoma" w:cs="Tahoma"/>
          <w:b/>
          <w:sz w:val="20"/>
          <w:szCs w:val="20"/>
        </w:rPr>
        <w:t xml:space="preserve"> EFICERT</w:t>
      </w:r>
      <w:r w:rsidRPr="0038483B">
        <w:rPr>
          <w:rFonts w:ascii="Tahoma" w:hAnsi="Tahoma" w:cs="Tahoma"/>
          <w:sz w:val="20"/>
          <w:szCs w:val="20"/>
        </w:rPr>
        <w:t xml:space="preserve"> παρακαλούμε όπως αποστείλετε, το αργότερο </w:t>
      </w:r>
      <w:r w:rsidRPr="0038483B">
        <w:rPr>
          <w:rFonts w:ascii="Tahoma" w:hAnsi="Tahoma" w:cs="Tahoma"/>
          <w:b/>
          <w:sz w:val="20"/>
          <w:szCs w:val="20"/>
        </w:rPr>
        <w:t>μέχρι και την</w:t>
      </w:r>
      <w:r w:rsidR="0038483B">
        <w:rPr>
          <w:rFonts w:ascii="Tahoma" w:hAnsi="Tahoma" w:cs="Tahoma"/>
          <w:b/>
          <w:sz w:val="20"/>
          <w:szCs w:val="20"/>
        </w:rPr>
        <w:t xml:space="preserve"> Παρασκευή 1</w:t>
      </w:r>
      <w:r w:rsidR="00AB132B">
        <w:rPr>
          <w:rFonts w:ascii="Tahoma" w:hAnsi="Tahoma" w:cs="Tahoma"/>
          <w:b/>
          <w:sz w:val="20"/>
          <w:szCs w:val="20"/>
        </w:rPr>
        <w:t>9</w:t>
      </w:r>
      <w:r w:rsidR="0038483B" w:rsidRPr="0038483B">
        <w:rPr>
          <w:rFonts w:ascii="Tahoma" w:hAnsi="Tahoma" w:cs="Tahoma"/>
          <w:b/>
          <w:sz w:val="20"/>
          <w:szCs w:val="20"/>
        </w:rPr>
        <w:t xml:space="preserve"> </w:t>
      </w:r>
      <w:r w:rsidR="00AB132B">
        <w:rPr>
          <w:rFonts w:ascii="Tahoma" w:hAnsi="Tahoma" w:cs="Tahoma"/>
          <w:b/>
          <w:sz w:val="20"/>
          <w:szCs w:val="20"/>
        </w:rPr>
        <w:t>Οκτωβρίου</w:t>
      </w:r>
      <w:r w:rsidRPr="0038483B">
        <w:rPr>
          <w:rFonts w:ascii="Tahoma" w:hAnsi="Tahoma" w:cs="Tahoma"/>
          <w:sz w:val="20"/>
          <w:szCs w:val="20"/>
        </w:rPr>
        <w:t>, τη συμπληρωμένη αίτηση εγγραφής και το αντίγραφο του τραπεζικού καταθετηρίου</w:t>
      </w:r>
      <w:r w:rsidR="00F262C0" w:rsidRPr="00F262C0">
        <w:rPr>
          <w:rFonts w:ascii="Tahoma" w:hAnsi="Tahoma" w:cs="Tahoma"/>
          <w:sz w:val="20"/>
          <w:szCs w:val="20"/>
        </w:rPr>
        <w:t>,</w:t>
      </w:r>
      <w:r w:rsidRPr="0038483B">
        <w:rPr>
          <w:rFonts w:ascii="Tahoma" w:hAnsi="Tahoma" w:cs="Tahoma"/>
          <w:sz w:val="20"/>
          <w:szCs w:val="20"/>
        </w:rPr>
        <w:t xml:space="preserve"> είτε ηλεκτρονικά στο </w:t>
      </w:r>
      <w:r w:rsidRPr="0038483B">
        <w:rPr>
          <w:rFonts w:ascii="Tahoma" w:hAnsi="Tahoma" w:cs="Tahoma"/>
          <w:sz w:val="20"/>
          <w:szCs w:val="20"/>
          <w:lang w:val="en-US"/>
        </w:rPr>
        <w:t>e</w:t>
      </w:r>
      <w:r w:rsidRPr="0038483B">
        <w:rPr>
          <w:rFonts w:ascii="Tahoma" w:hAnsi="Tahoma" w:cs="Tahoma"/>
          <w:sz w:val="20"/>
          <w:szCs w:val="20"/>
        </w:rPr>
        <w:t>-</w:t>
      </w:r>
      <w:r w:rsidRPr="0038483B">
        <w:rPr>
          <w:rFonts w:ascii="Tahoma" w:hAnsi="Tahoma" w:cs="Tahoma"/>
          <w:sz w:val="20"/>
          <w:szCs w:val="20"/>
          <w:lang w:val="en-US"/>
        </w:rPr>
        <w:t>mail</w:t>
      </w:r>
      <w:r w:rsidRPr="0038483B">
        <w:rPr>
          <w:rFonts w:ascii="Tahoma" w:hAnsi="Tahoma" w:cs="Tahoma"/>
          <w:sz w:val="20"/>
          <w:szCs w:val="20"/>
        </w:rPr>
        <w:t xml:space="preserve">: </w:t>
      </w:r>
      <w:hyperlink r:id="rId12" w:history="1">
        <w:r w:rsidRPr="0038483B">
          <w:rPr>
            <w:rStyle w:val="-"/>
            <w:rFonts w:ascii="Tahoma" w:hAnsi="Tahoma" w:cs="Tahoma"/>
            <w:color w:val="1F497D"/>
            <w:szCs w:val="20"/>
            <w:u w:val="none"/>
            <w:lang w:val="en-US"/>
          </w:rPr>
          <w:t>eiasinfo</w:t>
        </w:r>
        <w:r w:rsidRPr="0038483B">
          <w:rPr>
            <w:rStyle w:val="-"/>
            <w:rFonts w:ascii="Tahoma" w:hAnsi="Tahoma" w:cs="Tahoma"/>
            <w:color w:val="1F497D"/>
            <w:szCs w:val="20"/>
            <w:u w:val="none"/>
          </w:rPr>
          <w:t>@</w:t>
        </w:r>
        <w:proofErr w:type="spellStart"/>
        <w:r w:rsidRPr="0038483B">
          <w:rPr>
            <w:rStyle w:val="-"/>
            <w:rFonts w:ascii="Tahoma" w:hAnsi="Tahoma" w:cs="Tahoma"/>
            <w:color w:val="1F497D"/>
            <w:szCs w:val="20"/>
            <w:u w:val="none"/>
            <w:lang w:val="en-US"/>
          </w:rPr>
          <w:t>eias</w:t>
        </w:r>
        <w:proofErr w:type="spellEnd"/>
        <w:r w:rsidRPr="0038483B">
          <w:rPr>
            <w:rStyle w:val="-"/>
            <w:rFonts w:ascii="Tahoma" w:hAnsi="Tahoma" w:cs="Tahoma"/>
            <w:color w:val="1F497D"/>
            <w:szCs w:val="20"/>
            <w:u w:val="none"/>
          </w:rPr>
          <w:t>.</w:t>
        </w:r>
        <w:r w:rsidRPr="0038483B">
          <w:rPr>
            <w:rStyle w:val="-"/>
            <w:rFonts w:ascii="Tahoma" w:hAnsi="Tahoma" w:cs="Tahoma"/>
            <w:color w:val="1F497D"/>
            <w:szCs w:val="20"/>
            <w:u w:val="none"/>
            <w:lang w:val="en-US"/>
          </w:rPr>
          <w:t>gr</w:t>
        </w:r>
      </w:hyperlink>
      <w:r w:rsidR="00F262C0" w:rsidRPr="00F262C0">
        <w:rPr>
          <w:rStyle w:val="-"/>
          <w:rFonts w:ascii="Tahoma" w:hAnsi="Tahoma" w:cs="Tahoma"/>
          <w:color w:val="1F497D"/>
          <w:szCs w:val="20"/>
          <w:u w:val="none"/>
        </w:rPr>
        <w:t>,</w:t>
      </w:r>
      <w:r w:rsidRPr="0038483B">
        <w:rPr>
          <w:rStyle w:val="-"/>
          <w:rFonts w:ascii="Tahoma" w:hAnsi="Tahoma" w:cs="Tahoma"/>
          <w:color w:val="1F497D"/>
          <w:szCs w:val="20"/>
          <w:u w:val="none"/>
        </w:rPr>
        <w:t xml:space="preserve"> </w:t>
      </w:r>
      <w:r w:rsidRPr="0038483B">
        <w:rPr>
          <w:rFonts w:ascii="Tahoma" w:hAnsi="Tahoma" w:cs="Tahoma"/>
          <w:sz w:val="20"/>
          <w:szCs w:val="20"/>
        </w:rPr>
        <w:t xml:space="preserve">είτε με </w:t>
      </w:r>
      <w:r w:rsidRPr="0038483B">
        <w:rPr>
          <w:rFonts w:ascii="Tahoma" w:hAnsi="Tahoma" w:cs="Tahoma"/>
          <w:sz w:val="20"/>
          <w:szCs w:val="20"/>
          <w:lang w:val="en-US"/>
        </w:rPr>
        <w:t>fax</w:t>
      </w:r>
      <w:r w:rsidRPr="0038483B">
        <w:rPr>
          <w:rFonts w:ascii="Tahoma" w:hAnsi="Tahoma" w:cs="Tahoma"/>
          <w:sz w:val="20"/>
          <w:szCs w:val="20"/>
        </w:rPr>
        <w:t xml:space="preserve"> στο 210 9219917. </w:t>
      </w:r>
      <w:r w:rsidR="007605ED" w:rsidRPr="00D6319E">
        <w:rPr>
          <w:rFonts w:ascii="Tahoma" w:hAnsi="Tahoma" w:cs="Tahoma"/>
          <w:sz w:val="20"/>
          <w:szCs w:val="20"/>
        </w:rPr>
        <w:t>Προτείνουμε να αξιοπο</w:t>
      </w:r>
      <w:r w:rsidR="00E158DB" w:rsidRPr="00D6319E">
        <w:rPr>
          <w:rFonts w:ascii="Tahoma" w:hAnsi="Tahoma" w:cs="Tahoma"/>
          <w:sz w:val="20"/>
          <w:szCs w:val="20"/>
        </w:rPr>
        <w:t>ιή</w:t>
      </w:r>
      <w:r w:rsidR="007605ED" w:rsidRPr="00D6319E">
        <w:rPr>
          <w:rFonts w:ascii="Tahoma" w:hAnsi="Tahoma" w:cs="Tahoma"/>
          <w:sz w:val="20"/>
          <w:szCs w:val="20"/>
        </w:rPr>
        <w:t>σετε τις προθεσμίες προεγγρ</w:t>
      </w:r>
      <w:r w:rsidR="00A62953" w:rsidRPr="00D6319E">
        <w:rPr>
          <w:rFonts w:ascii="Tahoma" w:hAnsi="Tahoma" w:cs="Tahoma"/>
          <w:sz w:val="20"/>
          <w:szCs w:val="20"/>
        </w:rPr>
        <w:t>αφής</w:t>
      </w:r>
      <w:r w:rsidR="00996B15">
        <w:rPr>
          <w:rFonts w:ascii="Tahoma" w:hAnsi="Tahoma" w:cs="Tahoma"/>
          <w:sz w:val="20"/>
          <w:szCs w:val="20"/>
        </w:rPr>
        <w:t>,</w:t>
      </w:r>
      <w:r w:rsidR="00A62953" w:rsidRPr="00D6319E">
        <w:rPr>
          <w:rFonts w:ascii="Tahoma" w:hAnsi="Tahoma" w:cs="Tahoma"/>
          <w:sz w:val="20"/>
          <w:szCs w:val="20"/>
        </w:rPr>
        <w:t xml:space="preserve"> ώστε να έχετε την έκπτωση 3</w:t>
      </w:r>
      <w:r w:rsidR="007605ED" w:rsidRPr="00D6319E">
        <w:rPr>
          <w:rFonts w:ascii="Tahoma" w:hAnsi="Tahoma" w:cs="Tahoma"/>
          <w:sz w:val="20"/>
          <w:szCs w:val="20"/>
        </w:rPr>
        <w:t>0%.</w:t>
      </w:r>
    </w:p>
    <w:tbl>
      <w:tblPr>
        <w:tblW w:w="11070" w:type="dxa"/>
        <w:jc w:val="center"/>
        <w:tblInd w:w="-364" w:type="dxa"/>
        <w:tblBorders>
          <w:top w:val="single" w:sz="4" w:space="0" w:color="000080"/>
          <w:left w:val="single" w:sz="4" w:space="0" w:color="000080"/>
          <w:bottom w:val="single" w:sz="4" w:space="0" w:color="000080"/>
          <w:right w:val="single" w:sz="4" w:space="0" w:color="000080"/>
          <w:insideH w:val="single" w:sz="4" w:space="0" w:color="000080"/>
          <w:insideV w:val="dotted" w:sz="4" w:space="0" w:color="auto"/>
        </w:tblBorders>
        <w:tblLayout w:type="fixed"/>
        <w:tblLook w:val="0000" w:firstRow="0" w:lastRow="0" w:firstColumn="0" w:lastColumn="0" w:noHBand="0" w:noVBand="0"/>
      </w:tblPr>
      <w:tblGrid>
        <w:gridCol w:w="11070"/>
      </w:tblGrid>
      <w:tr w:rsidR="00411931" w:rsidRPr="00E158DB" w:rsidTr="00BD2353">
        <w:trPr>
          <w:trHeight w:val="367"/>
          <w:jc w:val="center"/>
        </w:trPr>
        <w:tc>
          <w:tcPr>
            <w:tcW w:w="11070" w:type="dxa"/>
            <w:tcBorders>
              <w:bottom w:val="single" w:sz="4" w:space="0" w:color="000080"/>
            </w:tcBorders>
            <w:shd w:val="clear" w:color="auto" w:fill="E6E6E6"/>
          </w:tcPr>
          <w:p w:rsidR="00411931" w:rsidRPr="008A1E95" w:rsidRDefault="00411931" w:rsidP="00BD2353">
            <w:pPr>
              <w:spacing w:after="0" w:line="240" w:lineRule="auto"/>
              <w:ind w:left="-31" w:right="-284"/>
              <w:jc w:val="center"/>
              <w:rPr>
                <w:rFonts w:ascii="Tahoma" w:hAnsi="Tahoma" w:cs="Tahoma"/>
                <w:b/>
                <w:color w:val="C00000"/>
                <w:sz w:val="8"/>
              </w:rPr>
            </w:pPr>
          </w:p>
          <w:p w:rsidR="00411931" w:rsidRPr="00E158DB" w:rsidRDefault="00411931" w:rsidP="0060759F">
            <w:pPr>
              <w:spacing w:after="0"/>
              <w:ind w:right="-172"/>
              <w:jc w:val="center"/>
              <w:rPr>
                <w:rFonts w:ascii="Tahoma" w:hAnsi="Tahoma" w:cs="Tahoma"/>
              </w:rPr>
            </w:pPr>
            <w:r w:rsidRPr="00411931">
              <w:rPr>
                <w:rFonts w:ascii="Tahoma" w:hAnsi="Tahoma" w:cs="Tahoma"/>
                <w:b/>
                <w:color w:val="C00000"/>
                <w:sz w:val="28"/>
                <w:szCs w:val="28"/>
              </w:rPr>
              <w:t>ΑΙΤΗΣΗ ΕΓΓΡΑΦΗΣ</w:t>
            </w:r>
          </w:p>
        </w:tc>
      </w:tr>
      <w:tr w:rsidR="00A75EFE" w:rsidRPr="00E158DB" w:rsidTr="00EC16F3">
        <w:trPr>
          <w:trHeight w:val="367"/>
          <w:jc w:val="center"/>
        </w:trPr>
        <w:tc>
          <w:tcPr>
            <w:tcW w:w="11070" w:type="dxa"/>
            <w:tcBorders>
              <w:bottom w:val="single" w:sz="4" w:space="0" w:color="000080"/>
            </w:tcBorders>
            <w:shd w:val="clear" w:color="auto" w:fill="E6E6E6"/>
          </w:tcPr>
          <w:p w:rsidR="00A75EFE" w:rsidRPr="00E158DB" w:rsidRDefault="00A75EFE" w:rsidP="00EC16F3">
            <w:pPr>
              <w:pStyle w:val="1"/>
              <w:spacing w:before="40" w:after="40"/>
              <w:ind w:left="-284" w:right="-284"/>
              <w:jc w:val="center"/>
              <w:rPr>
                <w:rFonts w:ascii="Tahoma" w:hAnsi="Tahoma" w:cs="Tahoma"/>
                <w:color w:val="800000"/>
                <w:sz w:val="8"/>
                <w:szCs w:val="8"/>
              </w:rPr>
            </w:pPr>
          </w:p>
          <w:p w:rsidR="00A75EFE" w:rsidRPr="00E158DB" w:rsidRDefault="00A75EFE" w:rsidP="00EC16F3">
            <w:pPr>
              <w:pStyle w:val="1"/>
              <w:spacing w:before="40" w:after="40"/>
              <w:ind w:left="-284" w:right="-284"/>
              <w:jc w:val="center"/>
              <w:rPr>
                <w:rFonts w:ascii="Tahoma" w:hAnsi="Tahoma" w:cs="Tahoma"/>
                <w:color w:val="800000"/>
                <w:sz w:val="20"/>
                <w:szCs w:val="20"/>
              </w:rPr>
            </w:pPr>
            <w:r w:rsidRPr="00E158DB">
              <w:rPr>
                <w:rFonts w:ascii="Tahoma" w:hAnsi="Tahoma" w:cs="Tahoma"/>
                <w:color w:val="800000"/>
                <w:sz w:val="18"/>
                <w:szCs w:val="20"/>
              </w:rPr>
              <w:t>ΠΡΟΣΩΠΙΚΑ ΣΤΟΙΧΕΙΑ</w:t>
            </w:r>
          </w:p>
        </w:tc>
      </w:tr>
      <w:tr w:rsidR="00A75EFE" w:rsidRPr="00E158DB" w:rsidTr="00EC16F3">
        <w:trPr>
          <w:trHeight w:val="289"/>
          <w:jc w:val="center"/>
        </w:trPr>
        <w:tc>
          <w:tcPr>
            <w:tcW w:w="11070" w:type="dxa"/>
            <w:tcBorders>
              <w:bottom w:val="single" w:sz="4" w:space="0" w:color="C0C0C0"/>
            </w:tcBorders>
          </w:tcPr>
          <w:p w:rsidR="00A75EFE" w:rsidRPr="00E158DB" w:rsidRDefault="00A75EFE" w:rsidP="004B34D4">
            <w:pPr>
              <w:numPr>
                <w:ilvl w:val="0"/>
                <w:numId w:val="1"/>
              </w:numPr>
              <w:tabs>
                <w:tab w:val="clear" w:pos="0"/>
                <w:tab w:val="num" w:pos="171"/>
              </w:tabs>
              <w:spacing w:before="80" w:after="0" w:line="240" w:lineRule="auto"/>
              <w:ind w:right="188" w:hanging="9"/>
              <w:rPr>
                <w:rFonts w:ascii="Tahoma" w:hAnsi="Tahoma" w:cs="Tahoma"/>
                <w:sz w:val="20"/>
                <w:szCs w:val="20"/>
              </w:rPr>
            </w:pPr>
            <w:r w:rsidRPr="00E158DB">
              <w:rPr>
                <w:rFonts w:ascii="Tahoma" w:hAnsi="Tahoma" w:cs="Tahoma"/>
                <w:sz w:val="20"/>
                <w:szCs w:val="20"/>
              </w:rPr>
              <w:t xml:space="preserve">ΕΠΩΝΥΜΟ:                                          </w:t>
            </w:r>
            <w:r w:rsidR="00824EFA">
              <w:rPr>
                <w:rFonts w:ascii="Tahoma" w:hAnsi="Tahoma" w:cs="Tahoma"/>
                <w:sz w:val="20"/>
                <w:szCs w:val="20"/>
                <w:lang w:val="en-US"/>
              </w:rPr>
              <w:t xml:space="preserve">  </w:t>
            </w:r>
            <w:r w:rsidRPr="00E158DB">
              <w:rPr>
                <w:rFonts w:ascii="Tahoma" w:hAnsi="Tahoma" w:cs="Tahoma"/>
                <w:sz w:val="20"/>
                <w:szCs w:val="20"/>
              </w:rPr>
              <w:t xml:space="preserve">ΟΝΟΜΑ:                      </w:t>
            </w:r>
            <w:r w:rsidR="00824EFA">
              <w:rPr>
                <w:rFonts w:ascii="Tahoma" w:hAnsi="Tahoma" w:cs="Tahoma"/>
                <w:sz w:val="20"/>
                <w:szCs w:val="20"/>
                <w:lang w:val="en-US"/>
              </w:rPr>
              <w:t xml:space="preserve">                     </w:t>
            </w:r>
            <w:r w:rsidRPr="00E158DB">
              <w:rPr>
                <w:rFonts w:ascii="Tahoma" w:hAnsi="Tahoma" w:cs="Tahoma"/>
                <w:sz w:val="20"/>
                <w:szCs w:val="20"/>
              </w:rPr>
              <w:t xml:space="preserve">ΠΑΤΡΩΝΥΜΟ:                </w:t>
            </w:r>
          </w:p>
        </w:tc>
      </w:tr>
      <w:tr w:rsidR="00A75EFE" w:rsidRPr="00E158DB" w:rsidTr="00EC16F3">
        <w:trPr>
          <w:trHeight w:val="308"/>
          <w:jc w:val="center"/>
        </w:trPr>
        <w:tc>
          <w:tcPr>
            <w:tcW w:w="11070" w:type="dxa"/>
            <w:tcBorders>
              <w:top w:val="single" w:sz="4" w:space="0" w:color="C0C0C0"/>
              <w:bottom w:val="single" w:sz="4" w:space="0" w:color="C0C0C0"/>
            </w:tcBorders>
          </w:tcPr>
          <w:p w:rsidR="00A75EFE" w:rsidRPr="00E158DB" w:rsidRDefault="00A75EFE" w:rsidP="004B34D4">
            <w:pPr>
              <w:numPr>
                <w:ilvl w:val="0"/>
                <w:numId w:val="1"/>
              </w:numPr>
              <w:tabs>
                <w:tab w:val="clear" w:pos="0"/>
                <w:tab w:val="num" w:pos="171"/>
              </w:tabs>
              <w:spacing w:before="80" w:after="0" w:line="240" w:lineRule="auto"/>
              <w:ind w:right="188" w:hanging="9"/>
              <w:rPr>
                <w:rFonts w:ascii="Tahoma" w:hAnsi="Tahoma" w:cs="Tahoma"/>
                <w:sz w:val="20"/>
                <w:szCs w:val="20"/>
                <w:u w:val="dash"/>
              </w:rPr>
            </w:pPr>
            <w:r w:rsidRPr="00E158DB">
              <w:rPr>
                <w:rFonts w:ascii="Tahoma" w:hAnsi="Tahoma" w:cs="Tahoma"/>
                <w:sz w:val="20"/>
                <w:szCs w:val="20"/>
              </w:rPr>
              <w:t>Διεύθυνση κατοικίας:                                                Περιοχή:                           Τ.Κ.:</w:t>
            </w:r>
            <w:r w:rsidRPr="00E158DB">
              <w:rPr>
                <w:rFonts w:ascii="Tahoma" w:hAnsi="Tahoma" w:cs="Tahoma"/>
                <w:sz w:val="20"/>
                <w:szCs w:val="20"/>
                <w:u w:val="dash"/>
              </w:rPr>
              <w:t xml:space="preserve"> </w:t>
            </w:r>
          </w:p>
        </w:tc>
      </w:tr>
      <w:tr w:rsidR="00A75EFE" w:rsidRPr="00E158DB" w:rsidTr="00EC16F3">
        <w:trPr>
          <w:trHeight w:val="308"/>
          <w:jc w:val="center"/>
        </w:trPr>
        <w:tc>
          <w:tcPr>
            <w:tcW w:w="11070" w:type="dxa"/>
            <w:tcBorders>
              <w:top w:val="single" w:sz="4" w:space="0" w:color="C0C0C0"/>
              <w:bottom w:val="single" w:sz="4" w:space="0" w:color="C0C0C0"/>
            </w:tcBorders>
          </w:tcPr>
          <w:p w:rsidR="00A75EFE" w:rsidRPr="00E158DB" w:rsidRDefault="00A75EFE" w:rsidP="004B34D4">
            <w:pPr>
              <w:numPr>
                <w:ilvl w:val="0"/>
                <w:numId w:val="1"/>
              </w:numPr>
              <w:tabs>
                <w:tab w:val="clear" w:pos="0"/>
                <w:tab w:val="num" w:pos="171"/>
              </w:tabs>
              <w:spacing w:before="80" w:after="0" w:line="240" w:lineRule="auto"/>
              <w:ind w:right="188" w:hanging="9"/>
              <w:rPr>
                <w:rFonts w:ascii="Tahoma" w:hAnsi="Tahoma" w:cs="Tahoma"/>
                <w:sz w:val="20"/>
                <w:szCs w:val="20"/>
                <w:u w:val="dash"/>
              </w:rPr>
            </w:pPr>
            <w:r w:rsidRPr="00E158DB">
              <w:rPr>
                <w:rFonts w:ascii="Tahoma" w:hAnsi="Tahoma" w:cs="Tahoma"/>
                <w:sz w:val="20"/>
                <w:szCs w:val="20"/>
              </w:rPr>
              <w:t>Διεύθυνση εργασίας:                                                 Περιοχή:                           Τ.Κ.:</w:t>
            </w:r>
            <w:r w:rsidRPr="00E158DB">
              <w:rPr>
                <w:rFonts w:ascii="Tahoma" w:hAnsi="Tahoma" w:cs="Tahoma"/>
                <w:sz w:val="20"/>
                <w:szCs w:val="20"/>
                <w:u w:val="dash"/>
              </w:rPr>
              <w:t xml:space="preserve"> </w:t>
            </w:r>
          </w:p>
        </w:tc>
      </w:tr>
      <w:tr w:rsidR="00A75EFE" w:rsidRPr="00E158DB" w:rsidTr="00EC16F3">
        <w:trPr>
          <w:trHeight w:val="289"/>
          <w:jc w:val="center"/>
        </w:trPr>
        <w:tc>
          <w:tcPr>
            <w:tcW w:w="11070" w:type="dxa"/>
            <w:tcBorders>
              <w:top w:val="single" w:sz="4" w:space="0" w:color="C0C0C0"/>
              <w:bottom w:val="single" w:sz="4" w:space="0" w:color="C0C0C0"/>
            </w:tcBorders>
          </w:tcPr>
          <w:p w:rsidR="00A75EFE" w:rsidRPr="00E158DB" w:rsidRDefault="00A75EFE" w:rsidP="004B34D4">
            <w:pPr>
              <w:numPr>
                <w:ilvl w:val="0"/>
                <w:numId w:val="1"/>
              </w:numPr>
              <w:tabs>
                <w:tab w:val="clear" w:pos="0"/>
                <w:tab w:val="num" w:pos="171"/>
              </w:tabs>
              <w:spacing w:before="80" w:after="0" w:line="240" w:lineRule="auto"/>
              <w:ind w:right="188" w:hanging="9"/>
              <w:rPr>
                <w:rFonts w:ascii="Tahoma" w:hAnsi="Tahoma" w:cs="Tahoma"/>
                <w:sz w:val="20"/>
                <w:szCs w:val="20"/>
              </w:rPr>
            </w:pPr>
            <w:r w:rsidRPr="00E158DB">
              <w:rPr>
                <w:rFonts w:ascii="Tahoma" w:hAnsi="Tahoma" w:cs="Tahoma"/>
                <w:sz w:val="20"/>
                <w:szCs w:val="20"/>
              </w:rPr>
              <w:t xml:space="preserve">Τηλ. Γραφείου:                                      Οικίας:                              Κινητό: </w:t>
            </w:r>
          </w:p>
        </w:tc>
      </w:tr>
      <w:tr w:rsidR="00A75EFE" w:rsidRPr="00E158DB" w:rsidTr="00EC16F3">
        <w:trPr>
          <w:trHeight w:val="289"/>
          <w:jc w:val="center"/>
        </w:trPr>
        <w:tc>
          <w:tcPr>
            <w:tcW w:w="11070" w:type="dxa"/>
            <w:tcBorders>
              <w:top w:val="single" w:sz="4" w:space="0" w:color="C0C0C0"/>
            </w:tcBorders>
          </w:tcPr>
          <w:p w:rsidR="00A75EFE" w:rsidRPr="00E158DB" w:rsidRDefault="00A75EFE" w:rsidP="004B34D4">
            <w:pPr>
              <w:numPr>
                <w:ilvl w:val="0"/>
                <w:numId w:val="1"/>
              </w:numPr>
              <w:tabs>
                <w:tab w:val="clear" w:pos="0"/>
                <w:tab w:val="num" w:pos="171"/>
              </w:tabs>
              <w:spacing w:before="60" w:after="0" w:line="240" w:lineRule="auto"/>
              <w:ind w:right="188" w:hanging="9"/>
              <w:rPr>
                <w:rFonts w:ascii="Tahoma" w:hAnsi="Tahoma" w:cs="Tahoma"/>
                <w:sz w:val="20"/>
                <w:szCs w:val="20"/>
              </w:rPr>
            </w:pPr>
            <w:r w:rsidRPr="00E158DB">
              <w:rPr>
                <w:rFonts w:ascii="Tahoma" w:hAnsi="Tahoma" w:cs="Tahoma"/>
                <w:sz w:val="20"/>
                <w:szCs w:val="20"/>
                <w:lang w:val="en-US"/>
              </w:rPr>
              <w:t>Fax</w:t>
            </w:r>
            <w:r w:rsidRPr="00E158DB">
              <w:rPr>
                <w:rFonts w:ascii="Tahoma" w:hAnsi="Tahoma" w:cs="Tahoma"/>
                <w:sz w:val="20"/>
                <w:szCs w:val="20"/>
              </w:rPr>
              <w:t xml:space="preserve">:                                     </w:t>
            </w:r>
            <w:r w:rsidRPr="00E158DB">
              <w:rPr>
                <w:rFonts w:ascii="Tahoma" w:hAnsi="Tahoma" w:cs="Tahoma"/>
                <w:sz w:val="20"/>
                <w:szCs w:val="20"/>
                <w:lang w:val="en-US"/>
              </w:rPr>
              <w:t>e</w:t>
            </w:r>
            <w:r w:rsidRPr="00E158DB">
              <w:rPr>
                <w:rFonts w:ascii="Tahoma" w:hAnsi="Tahoma" w:cs="Tahoma"/>
                <w:sz w:val="20"/>
                <w:szCs w:val="20"/>
              </w:rPr>
              <w:t>-</w:t>
            </w:r>
            <w:r w:rsidRPr="00E158DB">
              <w:rPr>
                <w:rFonts w:ascii="Tahoma" w:hAnsi="Tahoma" w:cs="Tahoma"/>
                <w:sz w:val="20"/>
                <w:szCs w:val="20"/>
                <w:lang w:val="en-US"/>
              </w:rPr>
              <w:t>mail</w:t>
            </w:r>
            <w:r w:rsidRPr="00E158DB">
              <w:rPr>
                <w:rFonts w:ascii="Tahoma" w:hAnsi="Tahoma" w:cs="Tahoma"/>
                <w:sz w:val="20"/>
                <w:szCs w:val="20"/>
              </w:rPr>
              <w:t xml:space="preserve">:                                              Ημερ. Γέννησης:                                     </w:t>
            </w:r>
          </w:p>
        </w:tc>
      </w:tr>
      <w:tr w:rsidR="00A75EFE" w:rsidRPr="00E158DB" w:rsidTr="00EC16F3">
        <w:trPr>
          <w:trHeight w:val="482"/>
          <w:jc w:val="center"/>
        </w:trPr>
        <w:tc>
          <w:tcPr>
            <w:tcW w:w="11070" w:type="dxa"/>
          </w:tcPr>
          <w:p w:rsidR="00A75EFE" w:rsidRPr="00E158DB" w:rsidRDefault="00A75EFE" w:rsidP="004B34D4">
            <w:pPr>
              <w:numPr>
                <w:ilvl w:val="0"/>
                <w:numId w:val="1"/>
              </w:numPr>
              <w:tabs>
                <w:tab w:val="clear" w:pos="0"/>
                <w:tab w:val="num" w:pos="171"/>
              </w:tabs>
              <w:spacing w:before="120" w:after="0" w:line="240" w:lineRule="auto"/>
              <w:ind w:right="-31" w:hanging="9"/>
              <w:rPr>
                <w:rFonts w:ascii="Tahoma" w:hAnsi="Tahoma" w:cs="Tahoma"/>
                <w:sz w:val="20"/>
                <w:szCs w:val="20"/>
              </w:rPr>
            </w:pPr>
            <w:r w:rsidRPr="00E158DB">
              <w:rPr>
                <w:rFonts w:ascii="Tahoma" w:hAnsi="Tahoma" w:cs="Tahoma"/>
                <w:sz w:val="20"/>
                <w:szCs w:val="20"/>
              </w:rPr>
              <w:t xml:space="preserve">Αναφέρατε την παρούσα επαγγελματική σας απασχόληση:  </w:t>
            </w:r>
            <w:r w:rsidRPr="00E158DB">
              <w:rPr>
                <w:rFonts w:ascii="Tahoma" w:hAnsi="Tahoma" w:cs="Tahoma"/>
                <w:sz w:val="18"/>
                <w:szCs w:val="20"/>
              </w:rPr>
              <w:t>---------------------------------------------------------</w:t>
            </w:r>
          </w:p>
          <w:p w:rsidR="00A75EFE" w:rsidRPr="00E158DB" w:rsidRDefault="00A75EFE" w:rsidP="00EC16F3">
            <w:pPr>
              <w:spacing w:before="120"/>
              <w:ind w:right="-31"/>
              <w:rPr>
                <w:rFonts w:ascii="Tahoma" w:hAnsi="Tahoma" w:cs="Tahoma"/>
                <w:sz w:val="20"/>
                <w:szCs w:val="20"/>
              </w:rPr>
            </w:pPr>
            <w:r w:rsidRPr="00E158DB">
              <w:rPr>
                <w:rFonts w:ascii="Tahoma" w:hAnsi="Tahoma" w:cs="Tahoma"/>
                <w:sz w:val="18"/>
                <w:szCs w:val="20"/>
              </w:rPr>
              <w:t xml:space="preserve">   ----------------------------------------------------------------------------------------------------------------------------------</w:t>
            </w:r>
          </w:p>
        </w:tc>
      </w:tr>
    </w:tbl>
    <w:tbl>
      <w:tblPr>
        <w:tblpPr w:leftFromText="180" w:rightFromText="180" w:vertAnchor="page" w:horzAnchor="margin" w:tblpXSpec="center" w:tblpY="12400"/>
        <w:tblW w:w="11165" w:type="dxa"/>
        <w:tblLayout w:type="fixed"/>
        <w:tblLook w:val="0000" w:firstRow="0" w:lastRow="0" w:firstColumn="0" w:lastColumn="0" w:noHBand="0" w:noVBand="0"/>
      </w:tblPr>
      <w:tblGrid>
        <w:gridCol w:w="4219"/>
        <w:gridCol w:w="2693"/>
        <w:gridCol w:w="4253"/>
      </w:tblGrid>
      <w:tr w:rsidR="00F31C69" w:rsidRPr="00E158DB" w:rsidTr="00F31C69">
        <w:trPr>
          <w:trHeight w:val="414"/>
        </w:trPr>
        <w:tc>
          <w:tcPr>
            <w:tcW w:w="11165" w:type="dxa"/>
            <w:gridSpan w:val="3"/>
            <w:tcBorders>
              <w:top w:val="single" w:sz="4" w:space="0" w:color="000080"/>
              <w:left w:val="single" w:sz="4" w:space="0" w:color="000080"/>
              <w:bottom w:val="single" w:sz="6" w:space="0" w:color="000000"/>
              <w:right w:val="single" w:sz="4" w:space="0" w:color="000080"/>
            </w:tcBorders>
            <w:shd w:val="clear" w:color="auto" w:fill="E6E6E6"/>
          </w:tcPr>
          <w:p w:rsidR="00F31C69" w:rsidRPr="00E158DB" w:rsidRDefault="00F31C69" w:rsidP="00F31C69">
            <w:pPr>
              <w:spacing w:before="40" w:after="40"/>
              <w:ind w:right="-284"/>
              <w:jc w:val="center"/>
              <w:rPr>
                <w:rFonts w:ascii="Tahoma" w:hAnsi="Tahoma" w:cs="Tahoma"/>
                <w:b/>
                <w:color w:val="800000"/>
                <w:sz w:val="10"/>
                <w:szCs w:val="10"/>
              </w:rPr>
            </w:pPr>
          </w:p>
          <w:p w:rsidR="00F31C69" w:rsidRPr="00E158DB" w:rsidRDefault="00F31C69" w:rsidP="00F31C69">
            <w:pPr>
              <w:spacing w:before="40" w:after="40"/>
              <w:ind w:right="-284"/>
              <w:jc w:val="center"/>
              <w:rPr>
                <w:rFonts w:ascii="Tahoma" w:hAnsi="Tahoma" w:cs="Tahoma"/>
                <w:color w:val="800000"/>
                <w:sz w:val="18"/>
                <w:szCs w:val="20"/>
              </w:rPr>
            </w:pPr>
            <w:r w:rsidRPr="00E158DB">
              <w:rPr>
                <w:rFonts w:ascii="Tahoma" w:hAnsi="Tahoma" w:cs="Tahoma"/>
                <w:b/>
                <w:color w:val="800000"/>
                <w:sz w:val="18"/>
                <w:szCs w:val="20"/>
              </w:rPr>
              <w:t>ΕΠΑΓΓΕΛΜΑΤΙΚΗ ΣΤΑΔΙΟΔΡΟΜΙΑ</w:t>
            </w:r>
          </w:p>
        </w:tc>
      </w:tr>
      <w:tr w:rsidR="00F31C69" w:rsidRPr="00E158DB" w:rsidTr="00F31C69">
        <w:tc>
          <w:tcPr>
            <w:tcW w:w="11165" w:type="dxa"/>
            <w:gridSpan w:val="3"/>
            <w:tcBorders>
              <w:left w:val="single" w:sz="4" w:space="0" w:color="000080"/>
              <w:right w:val="single" w:sz="4" w:space="0" w:color="000080"/>
            </w:tcBorders>
          </w:tcPr>
          <w:p w:rsidR="00F31C69" w:rsidRPr="00E158DB" w:rsidRDefault="00F31C69" w:rsidP="00F31C69">
            <w:pPr>
              <w:tabs>
                <w:tab w:val="left" w:pos="9106"/>
              </w:tabs>
              <w:spacing w:before="120"/>
              <w:ind w:right="-284"/>
              <w:rPr>
                <w:rFonts w:ascii="Tahoma" w:hAnsi="Tahoma" w:cs="Tahoma"/>
                <w:sz w:val="18"/>
                <w:szCs w:val="20"/>
              </w:rPr>
            </w:pPr>
            <w:r w:rsidRPr="00E158DB">
              <w:rPr>
                <w:rFonts w:ascii="Tahoma" w:hAnsi="Tahoma" w:cs="Tahoma"/>
                <w:sz w:val="18"/>
                <w:szCs w:val="20"/>
              </w:rPr>
              <w:t>Αναφέρατε την παρούσα και τις προηγούμενες εργασίες σας αρχίζοντας από την πιο πρόσφατη:</w:t>
            </w:r>
          </w:p>
        </w:tc>
      </w:tr>
      <w:tr w:rsidR="00F31C69" w:rsidRPr="00E158DB" w:rsidTr="00F31C69">
        <w:tc>
          <w:tcPr>
            <w:tcW w:w="4219" w:type="dxa"/>
            <w:tcBorders>
              <w:top w:val="single" w:sz="6" w:space="0" w:color="808080"/>
              <w:left w:val="single" w:sz="4" w:space="0" w:color="000080"/>
              <w:bottom w:val="dotted" w:sz="4" w:space="0" w:color="auto"/>
              <w:right w:val="dotted" w:sz="4" w:space="0" w:color="auto"/>
            </w:tcBorders>
            <w:shd w:val="clear" w:color="auto" w:fill="D9D9D9"/>
          </w:tcPr>
          <w:p w:rsidR="00F31C69" w:rsidRPr="00E158DB" w:rsidRDefault="00F31C69" w:rsidP="00F31C69">
            <w:pPr>
              <w:pStyle w:val="2"/>
              <w:spacing w:before="120"/>
              <w:ind w:right="-284"/>
              <w:jc w:val="center"/>
              <w:rPr>
                <w:rFonts w:ascii="Tahoma" w:hAnsi="Tahoma" w:cs="Tahoma"/>
                <w:color w:val="17365D" w:themeColor="text2" w:themeShade="BF"/>
                <w:sz w:val="18"/>
                <w:szCs w:val="20"/>
              </w:rPr>
            </w:pPr>
            <w:r w:rsidRPr="00E158DB">
              <w:rPr>
                <w:rFonts w:ascii="Tahoma" w:hAnsi="Tahoma" w:cs="Tahoma"/>
                <w:color w:val="17365D" w:themeColor="text2" w:themeShade="BF"/>
                <w:sz w:val="18"/>
                <w:szCs w:val="20"/>
              </w:rPr>
              <w:t>Εργοδότης</w:t>
            </w:r>
          </w:p>
        </w:tc>
        <w:tc>
          <w:tcPr>
            <w:tcW w:w="2693" w:type="dxa"/>
            <w:tcBorders>
              <w:top w:val="single" w:sz="6" w:space="0" w:color="808080"/>
              <w:left w:val="dotted" w:sz="4" w:space="0" w:color="auto"/>
              <w:bottom w:val="dotted" w:sz="4" w:space="0" w:color="auto"/>
              <w:right w:val="dotted" w:sz="4" w:space="0" w:color="auto"/>
            </w:tcBorders>
            <w:shd w:val="clear" w:color="auto" w:fill="D9D9D9"/>
          </w:tcPr>
          <w:p w:rsidR="00F31C69" w:rsidRPr="00E158DB" w:rsidRDefault="00F31C69" w:rsidP="00F31C69">
            <w:pPr>
              <w:pStyle w:val="2"/>
              <w:spacing w:before="120"/>
              <w:ind w:left="-108" w:right="-284"/>
              <w:jc w:val="center"/>
              <w:rPr>
                <w:rFonts w:ascii="Tahoma" w:hAnsi="Tahoma" w:cs="Tahoma"/>
                <w:color w:val="17365D" w:themeColor="text2" w:themeShade="BF"/>
                <w:sz w:val="18"/>
                <w:szCs w:val="20"/>
              </w:rPr>
            </w:pPr>
            <w:r w:rsidRPr="00E158DB">
              <w:rPr>
                <w:rFonts w:ascii="Tahoma" w:hAnsi="Tahoma" w:cs="Tahoma"/>
                <w:color w:val="17365D" w:themeColor="text2" w:themeShade="BF"/>
                <w:sz w:val="18"/>
                <w:szCs w:val="20"/>
              </w:rPr>
              <w:t xml:space="preserve">Από - Έως           </w:t>
            </w:r>
          </w:p>
        </w:tc>
        <w:tc>
          <w:tcPr>
            <w:tcW w:w="4253" w:type="dxa"/>
            <w:tcBorders>
              <w:top w:val="single" w:sz="6" w:space="0" w:color="808080"/>
              <w:left w:val="dotted" w:sz="4" w:space="0" w:color="auto"/>
              <w:bottom w:val="dotted" w:sz="4" w:space="0" w:color="auto"/>
              <w:right w:val="single" w:sz="4" w:space="0" w:color="000080"/>
            </w:tcBorders>
            <w:shd w:val="clear" w:color="auto" w:fill="D9D9D9"/>
          </w:tcPr>
          <w:p w:rsidR="00F31C69" w:rsidRPr="00E158DB" w:rsidRDefault="00F31C69" w:rsidP="00F31C69">
            <w:pPr>
              <w:pStyle w:val="2"/>
              <w:spacing w:before="120"/>
              <w:ind w:right="-284"/>
              <w:jc w:val="center"/>
              <w:rPr>
                <w:rFonts w:ascii="Tahoma" w:hAnsi="Tahoma" w:cs="Tahoma"/>
                <w:color w:val="17365D" w:themeColor="text2" w:themeShade="BF"/>
                <w:sz w:val="18"/>
                <w:szCs w:val="20"/>
              </w:rPr>
            </w:pPr>
            <w:r w:rsidRPr="00E158DB">
              <w:rPr>
                <w:rFonts w:ascii="Tahoma" w:hAnsi="Tahoma" w:cs="Tahoma"/>
                <w:color w:val="17365D" w:themeColor="text2" w:themeShade="BF"/>
                <w:sz w:val="18"/>
                <w:szCs w:val="20"/>
              </w:rPr>
              <w:t>Εργασία – Καθήκοντα</w:t>
            </w:r>
          </w:p>
        </w:tc>
      </w:tr>
      <w:tr w:rsidR="00F31C69" w:rsidRPr="00E158DB" w:rsidTr="00F31C69">
        <w:tc>
          <w:tcPr>
            <w:tcW w:w="4219" w:type="dxa"/>
            <w:tcBorders>
              <w:top w:val="dotted" w:sz="4" w:space="0" w:color="auto"/>
              <w:left w:val="single" w:sz="4" w:space="0" w:color="000080"/>
              <w:bottom w:val="dotted" w:sz="4" w:space="0" w:color="auto"/>
              <w:right w:val="dotted" w:sz="4" w:space="0" w:color="auto"/>
            </w:tcBorders>
          </w:tcPr>
          <w:p w:rsidR="00F31C69" w:rsidRPr="00E158DB" w:rsidRDefault="00F31C69" w:rsidP="00F31C69">
            <w:pPr>
              <w:spacing w:before="120"/>
              <w:ind w:right="-284"/>
              <w:rPr>
                <w:rFonts w:ascii="Tahoma" w:hAnsi="Tahoma" w:cs="Tahoma"/>
                <w:b/>
                <w:sz w:val="18"/>
                <w:szCs w:val="20"/>
              </w:rPr>
            </w:pPr>
            <w:r w:rsidRPr="00E158DB">
              <w:rPr>
                <w:rFonts w:ascii="Tahoma" w:hAnsi="Tahoma" w:cs="Tahoma"/>
                <w:b/>
                <w:sz w:val="18"/>
                <w:szCs w:val="20"/>
              </w:rPr>
              <w:t>1.</w:t>
            </w:r>
          </w:p>
        </w:tc>
        <w:tc>
          <w:tcPr>
            <w:tcW w:w="2693" w:type="dxa"/>
            <w:tcBorders>
              <w:top w:val="dotted" w:sz="4" w:space="0" w:color="auto"/>
              <w:left w:val="dotted" w:sz="4" w:space="0" w:color="auto"/>
              <w:bottom w:val="dotted" w:sz="4" w:space="0" w:color="auto"/>
              <w:right w:val="dotted" w:sz="4" w:space="0" w:color="auto"/>
            </w:tcBorders>
          </w:tcPr>
          <w:p w:rsidR="00F31C69" w:rsidRPr="00E158DB" w:rsidRDefault="00F31C69" w:rsidP="00F31C69">
            <w:pPr>
              <w:spacing w:before="120"/>
              <w:ind w:right="-284"/>
              <w:rPr>
                <w:rFonts w:ascii="Tahoma" w:hAnsi="Tahoma" w:cs="Tahoma"/>
                <w:sz w:val="18"/>
                <w:szCs w:val="20"/>
              </w:rPr>
            </w:pPr>
          </w:p>
        </w:tc>
        <w:tc>
          <w:tcPr>
            <w:tcW w:w="4253" w:type="dxa"/>
            <w:tcBorders>
              <w:top w:val="dotted" w:sz="4" w:space="0" w:color="auto"/>
              <w:left w:val="dotted" w:sz="4" w:space="0" w:color="auto"/>
              <w:bottom w:val="dotted" w:sz="4" w:space="0" w:color="auto"/>
              <w:right w:val="single" w:sz="4" w:space="0" w:color="000080"/>
            </w:tcBorders>
          </w:tcPr>
          <w:p w:rsidR="00F31C69" w:rsidRPr="00E158DB" w:rsidRDefault="00F31C69" w:rsidP="00F31C69">
            <w:pPr>
              <w:spacing w:before="120"/>
              <w:ind w:right="-284"/>
              <w:rPr>
                <w:rFonts w:ascii="Tahoma" w:hAnsi="Tahoma" w:cs="Tahoma"/>
                <w:sz w:val="18"/>
                <w:szCs w:val="20"/>
              </w:rPr>
            </w:pPr>
          </w:p>
        </w:tc>
      </w:tr>
      <w:tr w:rsidR="00F31C69" w:rsidRPr="00E158DB" w:rsidTr="00F31C69">
        <w:tc>
          <w:tcPr>
            <w:tcW w:w="4219" w:type="dxa"/>
            <w:tcBorders>
              <w:top w:val="dotted" w:sz="4" w:space="0" w:color="auto"/>
              <w:left w:val="single" w:sz="4" w:space="0" w:color="000080"/>
              <w:bottom w:val="dotted" w:sz="4" w:space="0" w:color="auto"/>
              <w:right w:val="dotted" w:sz="4" w:space="0" w:color="auto"/>
            </w:tcBorders>
          </w:tcPr>
          <w:p w:rsidR="00F31C69" w:rsidRPr="00E158DB" w:rsidRDefault="00F31C69" w:rsidP="00F31C69">
            <w:pPr>
              <w:spacing w:before="120"/>
              <w:ind w:right="-284"/>
              <w:rPr>
                <w:rFonts w:ascii="Tahoma" w:hAnsi="Tahoma" w:cs="Tahoma"/>
                <w:b/>
                <w:sz w:val="18"/>
                <w:szCs w:val="20"/>
              </w:rPr>
            </w:pPr>
            <w:r w:rsidRPr="00E158DB">
              <w:rPr>
                <w:rFonts w:ascii="Tahoma" w:hAnsi="Tahoma" w:cs="Tahoma"/>
                <w:b/>
                <w:sz w:val="18"/>
                <w:szCs w:val="20"/>
              </w:rPr>
              <w:t>2.</w:t>
            </w:r>
          </w:p>
        </w:tc>
        <w:tc>
          <w:tcPr>
            <w:tcW w:w="2693" w:type="dxa"/>
            <w:tcBorders>
              <w:top w:val="dotted" w:sz="4" w:space="0" w:color="auto"/>
              <w:left w:val="dotted" w:sz="4" w:space="0" w:color="auto"/>
              <w:bottom w:val="dotted" w:sz="4" w:space="0" w:color="auto"/>
              <w:right w:val="dotted" w:sz="4" w:space="0" w:color="auto"/>
            </w:tcBorders>
          </w:tcPr>
          <w:p w:rsidR="00F31C69" w:rsidRPr="00E158DB" w:rsidRDefault="00F31C69" w:rsidP="00F31C69">
            <w:pPr>
              <w:spacing w:before="120"/>
              <w:ind w:right="-284"/>
              <w:rPr>
                <w:rFonts w:ascii="Tahoma" w:hAnsi="Tahoma" w:cs="Tahoma"/>
                <w:sz w:val="18"/>
                <w:szCs w:val="20"/>
              </w:rPr>
            </w:pPr>
          </w:p>
        </w:tc>
        <w:tc>
          <w:tcPr>
            <w:tcW w:w="4253" w:type="dxa"/>
            <w:tcBorders>
              <w:top w:val="dotted" w:sz="4" w:space="0" w:color="auto"/>
              <w:left w:val="dotted" w:sz="4" w:space="0" w:color="auto"/>
              <w:bottom w:val="dotted" w:sz="4" w:space="0" w:color="auto"/>
              <w:right w:val="single" w:sz="4" w:space="0" w:color="000080"/>
            </w:tcBorders>
          </w:tcPr>
          <w:p w:rsidR="00F31C69" w:rsidRPr="00E158DB" w:rsidRDefault="00F31C69" w:rsidP="00F31C69">
            <w:pPr>
              <w:spacing w:before="120"/>
              <w:ind w:right="-284"/>
              <w:rPr>
                <w:rFonts w:ascii="Tahoma" w:hAnsi="Tahoma" w:cs="Tahoma"/>
                <w:sz w:val="18"/>
                <w:szCs w:val="20"/>
              </w:rPr>
            </w:pPr>
          </w:p>
        </w:tc>
      </w:tr>
      <w:tr w:rsidR="00F31C69" w:rsidRPr="00E158DB" w:rsidTr="00F31C69">
        <w:tc>
          <w:tcPr>
            <w:tcW w:w="4219" w:type="dxa"/>
            <w:tcBorders>
              <w:top w:val="dotted" w:sz="4" w:space="0" w:color="auto"/>
              <w:left w:val="single" w:sz="4" w:space="0" w:color="000080"/>
              <w:bottom w:val="single" w:sz="4" w:space="0" w:color="000080"/>
              <w:right w:val="dotted" w:sz="4" w:space="0" w:color="auto"/>
            </w:tcBorders>
          </w:tcPr>
          <w:p w:rsidR="00F31C69" w:rsidRPr="00E158DB" w:rsidRDefault="00F31C69" w:rsidP="00F31C69">
            <w:pPr>
              <w:spacing w:before="120"/>
              <w:ind w:right="-284"/>
              <w:rPr>
                <w:rFonts w:ascii="Tahoma" w:hAnsi="Tahoma" w:cs="Tahoma"/>
                <w:b/>
                <w:sz w:val="18"/>
                <w:szCs w:val="20"/>
              </w:rPr>
            </w:pPr>
            <w:r w:rsidRPr="00E158DB">
              <w:rPr>
                <w:rFonts w:ascii="Tahoma" w:hAnsi="Tahoma" w:cs="Tahoma"/>
                <w:b/>
                <w:sz w:val="18"/>
                <w:szCs w:val="20"/>
              </w:rPr>
              <w:t>3.</w:t>
            </w:r>
          </w:p>
        </w:tc>
        <w:tc>
          <w:tcPr>
            <w:tcW w:w="2693" w:type="dxa"/>
            <w:tcBorders>
              <w:top w:val="dotted" w:sz="4" w:space="0" w:color="auto"/>
              <w:left w:val="dotted" w:sz="4" w:space="0" w:color="auto"/>
              <w:bottom w:val="single" w:sz="4" w:space="0" w:color="000080"/>
              <w:right w:val="dotted" w:sz="4" w:space="0" w:color="auto"/>
            </w:tcBorders>
          </w:tcPr>
          <w:p w:rsidR="00F31C69" w:rsidRPr="00E158DB" w:rsidRDefault="00F31C69" w:rsidP="00F31C69">
            <w:pPr>
              <w:spacing w:before="120"/>
              <w:ind w:right="-284"/>
              <w:rPr>
                <w:rFonts w:ascii="Tahoma" w:hAnsi="Tahoma" w:cs="Tahoma"/>
                <w:sz w:val="18"/>
                <w:szCs w:val="20"/>
              </w:rPr>
            </w:pPr>
          </w:p>
        </w:tc>
        <w:tc>
          <w:tcPr>
            <w:tcW w:w="4253" w:type="dxa"/>
            <w:tcBorders>
              <w:top w:val="dotted" w:sz="4" w:space="0" w:color="auto"/>
              <w:left w:val="dotted" w:sz="4" w:space="0" w:color="auto"/>
              <w:bottom w:val="single" w:sz="4" w:space="0" w:color="000080"/>
              <w:right w:val="single" w:sz="4" w:space="0" w:color="000080"/>
            </w:tcBorders>
          </w:tcPr>
          <w:p w:rsidR="00F31C69" w:rsidRPr="00E158DB" w:rsidRDefault="00F31C69" w:rsidP="00F31C69">
            <w:pPr>
              <w:spacing w:before="120"/>
              <w:ind w:right="-284"/>
              <w:rPr>
                <w:rFonts w:ascii="Tahoma" w:hAnsi="Tahoma" w:cs="Tahoma"/>
                <w:sz w:val="18"/>
                <w:szCs w:val="20"/>
              </w:rPr>
            </w:pPr>
          </w:p>
        </w:tc>
      </w:tr>
    </w:tbl>
    <w:p w:rsidR="00A75EFE" w:rsidRPr="00F22424" w:rsidRDefault="00A75EFE" w:rsidP="00F22424">
      <w:pPr>
        <w:ind w:right="-284"/>
        <w:rPr>
          <w:rFonts w:ascii="Tahoma" w:hAnsi="Tahoma" w:cs="Tahoma"/>
          <w:vanish/>
          <w:lang w:val="en-US"/>
        </w:rPr>
      </w:pPr>
    </w:p>
    <w:p w:rsidR="00F262C0" w:rsidRPr="00F262C0" w:rsidRDefault="00F262C0">
      <w:pPr>
        <w:rPr>
          <w:lang w:val="en-US"/>
        </w:rPr>
      </w:pPr>
    </w:p>
    <w:tbl>
      <w:tblPr>
        <w:tblpPr w:leftFromText="180" w:rightFromText="180" w:vertAnchor="text" w:horzAnchor="margin" w:tblpXSpec="center" w:tblpY="233"/>
        <w:tblOverlap w:val="never"/>
        <w:tblW w:w="1116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6397"/>
        <w:gridCol w:w="4768"/>
      </w:tblGrid>
      <w:tr w:rsidR="00A75EFE" w:rsidRPr="00E158DB" w:rsidTr="00EC16F3">
        <w:trPr>
          <w:trHeight w:val="414"/>
        </w:trPr>
        <w:tc>
          <w:tcPr>
            <w:tcW w:w="11165" w:type="dxa"/>
            <w:gridSpan w:val="2"/>
            <w:shd w:val="clear" w:color="auto" w:fill="E6E6E6"/>
          </w:tcPr>
          <w:p w:rsidR="00A75EFE" w:rsidRPr="00E158DB" w:rsidRDefault="00A75EFE" w:rsidP="00EC16F3">
            <w:pPr>
              <w:pStyle w:val="1"/>
              <w:tabs>
                <w:tab w:val="left" w:pos="1793"/>
                <w:tab w:val="center" w:pos="6696"/>
              </w:tabs>
              <w:spacing w:before="0" w:line="240" w:lineRule="auto"/>
              <w:ind w:left="142" w:right="-284"/>
              <w:jc w:val="center"/>
              <w:rPr>
                <w:rFonts w:ascii="Tahoma" w:hAnsi="Tahoma" w:cs="Tahoma"/>
                <w:color w:val="800000"/>
                <w:sz w:val="10"/>
                <w:szCs w:val="10"/>
              </w:rPr>
            </w:pPr>
          </w:p>
          <w:p w:rsidR="00A75EFE" w:rsidRPr="00E158DB" w:rsidRDefault="00A75EFE" w:rsidP="00EC16F3">
            <w:pPr>
              <w:pStyle w:val="1"/>
              <w:tabs>
                <w:tab w:val="left" w:pos="1793"/>
                <w:tab w:val="center" w:pos="6696"/>
              </w:tabs>
              <w:spacing w:before="0" w:line="240" w:lineRule="auto"/>
              <w:ind w:left="142" w:right="-284"/>
              <w:jc w:val="center"/>
              <w:rPr>
                <w:rFonts w:ascii="Tahoma" w:hAnsi="Tahoma" w:cs="Tahoma"/>
                <w:color w:val="800000"/>
                <w:sz w:val="18"/>
                <w:szCs w:val="24"/>
              </w:rPr>
            </w:pPr>
            <w:r w:rsidRPr="00E158DB">
              <w:rPr>
                <w:rFonts w:ascii="Tahoma" w:hAnsi="Tahoma" w:cs="Tahoma"/>
                <w:color w:val="800000"/>
                <w:sz w:val="18"/>
                <w:szCs w:val="24"/>
              </w:rPr>
              <w:t>ΣΤΟΙΧΕΙΑ ΕΚΠΑΙΔΕΥΣΗΣ</w:t>
            </w:r>
          </w:p>
        </w:tc>
      </w:tr>
      <w:tr w:rsidR="00A75EFE" w:rsidRPr="00E158DB" w:rsidTr="00EC16F3">
        <w:trPr>
          <w:trHeight w:val="925"/>
        </w:trPr>
        <w:tc>
          <w:tcPr>
            <w:tcW w:w="6397" w:type="dxa"/>
          </w:tcPr>
          <w:p w:rsidR="00A75EFE" w:rsidRPr="00E158DB" w:rsidRDefault="00A75EFE" w:rsidP="00EC16F3">
            <w:pPr>
              <w:tabs>
                <w:tab w:val="center" w:pos="6696"/>
                <w:tab w:val="left" w:pos="10382"/>
              </w:tabs>
              <w:spacing w:after="0" w:line="240" w:lineRule="auto"/>
              <w:ind w:left="142" w:right="-284"/>
              <w:rPr>
                <w:rFonts w:ascii="Tahoma" w:hAnsi="Tahoma" w:cs="Tahoma"/>
                <w:sz w:val="18"/>
                <w:szCs w:val="20"/>
              </w:rPr>
            </w:pPr>
          </w:p>
          <w:p w:rsidR="00A75EFE" w:rsidRPr="00E158DB" w:rsidRDefault="00A75EFE" w:rsidP="00EC16F3">
            <w:pPr>
              <w:tabs>
                <w:tab w:val="center" w:pos="6696"/>
                <w:tab w:val="left" w:pos="10382"/>
              </w:tabs>
              <w:spacing w:after="0" w:line="240" w:lineRule="auto"/>
              <w:ind w:left="142" w:right="-284"/>
              <w:rPr>
                <w:rFonts w:ascii="Tahoma" w:hAnsi="Tahoma" w:cs="Tahoma"/>
                <w:sz w:val="18"/>
                <w:szCs w:val="20"/>
              </w:rPr>
            </w:pPr>
            <w:r w:rsidRPr="00E158DB">
              <w:rPr>
                <w:rFonts w:ascii="Tahoma" w:hAnsi="Tahoma" w:cs="Tahoma"/>
                <w:sz w:val="18"/>
                <w:szCs w:val="20"/>
              </w:rPr>
              <w:t>Απόφοιτος:</w:t>
            </w:r>
          </w:p>
          <w:p w:rsidR="00A75EFE" w:rsidRPr="00E158DB" w:rsidRDefault="00A75EFE" w:rsidP="00EC16F3">
            <w:pPr>
              <w:tabs>
                <w:tab w:val="center" w:pos="6696"/>
                <w:tab w:val="left" w:pos="10382"/>
              </w:tabs>
              <w:spacing w:after="0" w:line="240" w:lineRule="auto"/>
              <w:ind w:left="142" w:right="-284"/>
              <w:rPr>
                <w:rFonts w:ascii="Tahoma" w:hAnsi="Tahoma" w:cs="Tahoma"/>
                <w:sz w:val="18"/>
                <w:szCs w:val="20"/>
              </w:rPr>
            </w:pPr>
            <w:r w:rsidRPr="00E158DB">
              <w:rPr>
                <w:rFonts w:ascii="Tahoma" w:hAnsi="Tahoma" w:cs="Tahoma"/>
                <w:noProof/>
                <w:lang w:eastAsia="el-GR"/>
              </w:rPr>
              <mc:AlternateContent>
                <mc:Choice Requires="wps">
                  <w:drawing>
                    <wp:anchor distT="0" distB="0" distL="114300" distR="114300" simplePos="0" relativeHeight="251916288" behindDoc="0" locked="0" layoutInCell="1" allowOverlap="1" wp14:anchorId="4BAEB3A5" wp14:editId="082E8D5F">
                      <wp:simplePos x="0" y="0"/>
                      <wp:positionH relativeFrom="column">
                        <wp:posOffset>1975485</wp:posOffset>
                      </wp:positionH>
                      <wp:positionV relativeFrom="paragraph">
                        <wp:posOffset>3810</wp:posOffset>
                      </wp:positionV>
                      <wp:extent cx="123825" cy="133350"/>
                      <wp:effectExtent l="0" t="0" r="28575" b="19050"/>
                      <wp:wrapNone/>
                      <wp:docPr id="99" name="Στρογγυλεμένο ορθογώνιο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99" o:spid="_x0000_s1026" style="position:absolute;margin-left:155.55pt;margin-top:.3pt;width:9.75pt;height:10.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"/>
                  </w:pict>
                </mc:Fallback>
              </mc:AlternateContent>
            </w:r>
            <w:r w:rsidRPr="00E158DB">
              <w:rPr>
                <w:rFonts w:ascii="Tahoma" w:hAnsi="Tahoma" w:cs="Tahoma"/>
                <w:noProof/>
                <w:lang w:eastAsia="el-GR"/>
              </w:rPr>
              <mc:AlternateContent>
                <mc:Choice Requires="wps">
                  <w:drawing>
                    <wp:anchor distT="0" distB="0" distL="114300" distR="114300" simplePos="0" relativeHeight="251917312" behindDoc="0" locked="0" layoutInCell="1" allowOverlap="1" wp14:anchorId="7CF23379" wp14:editId="72ADB179">
                      <wp:simplePos x="0" y="0"/>
                      <wp:positionH relativeFrom="column">
                        <wp:posOffset>956310</wp:posOffset>
                      </wp:positionH>
                      <wp:positionV relativeFrom="paragraph">
                        <wp:posOffset>3810</wp:posOffset>
                      </wp:positionV>
                      <wp:extent cx="123825" cy="133350"/>
                      <wp:effectExtent l="0" t="0" r="28575" b="19050"/>
                      <wp:wrapNone/>
                      <wp:docPr id="98" name="Στρογγυλεμένο ορθογώνιο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98" o:spid="_x0000_s1026" style="position:absolute;margin-left:75.3pt;margin-top:.3pt;width:9.75pt;height:10.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"/>
                  </w:pict>
                </mc:Fallback>
              </mc:AlternateContent>
            </w:r>
            <w:r w:rsidRPr="00E158DB">
              <w:rPr>
                <w:rFonts w:ascii="Tahoma" w:hAnsi="Tahoma" w:cs="Tahoma"/>
                <w:noProof/>
                <w:lang w:eastAsia="el-GR"/>
              </w:rPr>
              <mc:AlternateContent>
                <mc:Choice Requires="wps">
                  <w:drawing>
                    <wp:anchor distT="0" distB="0" distL="114300" distR="114300" simplePos="0" relativeHeight="251918336" behindDoc="0" locked="0" layoutInCell="1" allowOverlap="1" wp14:anchorId="0C7E6D37" wp14:editId="69308D00">
                      <wp:simplePos x="0" y="0"/>
                      <wp:positionH relativeFrom="column">
                        <wp:posOffset>331470</wp:posOffset>
                      </wp:positionH>
                      <wp:positionV relativeFrom="paragraph">
                        <wp:posOffset>12700</wp:posOffset>
                      </wp:positionV>
                      <wp:extent cx="123825" cy="133350"/>
                      <wp:effectExtent l="0" t="0" r="28575" b="19050"/>
                      <wp:wrapNone/>
                      <wp:docPr id="97" name="Στρογγυλεμένο ορθογώνιο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97" o:spid="_x0000_s1026" style="position:absolute;margin-left:26.1pt;margin-top:1pt;width:9.75pt;height:10.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"/>
                  </w:pict>
                </mc:Fallback>
              </mc:AlternateContent>
            </w:r>
            <w:r w:rsidRPr="00E158DB">
              <w:rPr>
                <w:rFonts w:ascii="Tahoma" w:hAnsi="Tahoma" w:cs="Tahoma"/>
                <w:sz w:val="18"/>
                <w:szCs w:val="20"/>
              </w:rPr>
              <w:t xml:space="preserve">ΑΕΙ           </w:t>
            </w:r>
            <w:r w:rsidRPr="00E158DB">
              <w:rPr>
                <w:rFonts w:ascii="Tahoma" w:hAnsi="Tahoma" w:cs="Tahoma"/>
                <w:noProof/>
                <w:lang w:eastAsia="el-GR"/>
              </w:rPr>
              <mc:AlternateContent>
                <mc:Choice Requires="wps">
                  <w:drawing>
                    <wp:anchor distT="0" distB="0" distL="114300" distR="114300" simplePos="0" relativeHeight="251919360" behindDoc="0" locked="0" layoutInCell="1" allowOverlap="1" wp14:anchorId="069E37C8" wp14:editId="7ECEB404">
                      <wp:simplePos x="0" y="0"/>
                      <wp:positionH relativeFrom="column">
                        <wp:posOffset>331470</wp:posOffset>
                      </wp:positionH>
                      <wp:positionV relativeFrom="paragraph">
                        <wp:posOffset>12700</wp:posOffset>
                      </wp:positionV>
                      <wp:extent cx="123825" cy="133350"/>
                      <wp:effectExtent l="0" t="0" r="28575" b="19050"/>
                      <wp:wrapNone/>
                      <wp:docPr id="96" name="Στρογγυλεμένο ορθογώνιο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96" o:spid="_x0000_s1026" style="position:absolute;margin-left:26.1pt;margin-top:1pt;width:9.75pt;height:10.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"/>
                  </w:pict>
                </mc:Fallback>
              </mc:AlternateContent>
            </w:r>
            <w:r w:rsidRPr="00E158DB">
              <w:rPr>
                <w:rFonts w:ascii="Tahoma" w:hAnsi="Tahoma" w:cs="Tahoma"/>
                <w:sz w:val="18"/>
                <w:szCs w:val="20"/>
              </w:rPr>
              <w:t xml:space="preserve">ΤΕΙ          ΑΛΛΗ ΣΧΟΛΗ   </w:t>
            </w:r>
          </w:p>
          <w:p w:rsidR="00A75EFE" w:rsidRPr="00E158DB" w:rsidRDefault="00A75EFE" w:rsidP="00EC16F3">
            <w:pPr>
              <w:tabs>
                <w:tab w:val="center" w:pos="6696"/>
                <w:tab w:val="left" w:pos="10382"/>
              </w:tabs>
              <w:spacing w:after="0" w:line="240" w:lineRule="auto"/>
              <w:ind w:left="142" w:right="-284"/>
              <w:rPr>
                <w:rFonts w:ascii="Tahoma" w:hAnsi="Tahoma" w:cs="Tahoma"/>
                <w:sz w:val="18"/>
                <w:szCs w:val="20"/>
              </w:rPr>
            </w:pPr>
          </w:p>
          <w:p w:rsidR="00A75EFE" w:rsidRPr="00E158DB" w:rsidRDefault="00A75EFE" w:rsidP="00EC16F3">
            <w:pPr>
              <w:tabs>
                <w:tab w:val="center" w:pos="6696"/>
                <w:tab w:val="left" w:pos="10382"/>
              </w:tabs>
              <w:spacing w:after="0" w:line="240" w:lineRule="auto"/>
              <w:ind w:left="142" w:right="-284"/>
              <w:rPr>
                <w:rFonts w:ascii="Tahoma" w:hAnsi="Tahoma" w:cs="Tahoma"/>
                <w:sz w:val="18"/>
                <w:szCs w:val="20"/>
              </w:rPr>
            </w:pPr>
            <w:r w:rsidRPr="00E158DB">
              <w:rPr>
                <w:rFonts w:ascii="Tahoma" w:hAnsi="Tahoma" w:cs="Tahoma"/>
                <w:sz w:val="18"/>
                <w:szCs w:val="20"/>
              </w:rPr>
              <w:t xml:space="preserve">Όνομα &amp; Τμήμα Σχολής: </w:t>
            </w:r>
          </w:p>
          <w:p w:rsidR="00A75EFE" w:rsidRPr="00E158DB" w:rsidRDefault="00A75EFE" w:rsidP="00EC16F3">
            <w:pPr>
              <w:tabs>
                <w:tab w:val="center" w:pos="6696"/>
                <w:tab w:val="left" w:pos="10382"/>
              </w:tabs>
              <w:spacing w:after="0" w:line="240" w:lineRule="auto"/>
              <w:ind w:left="142" w:right="-284"/>
              <w:rPr>
                <w:rFonts w:ascii="Tahoma" w:hAnsi="Tahoma" w:cs="Tahoma"/>
                <w:sz w:val="12"/>
                <w:szCs w:val="20"/>
              </w:rPr>
            </w:pPr>
          </w:p>
          <w:p w:rsidR="00A75EFE" w:rsidRPr="00E158DB" w:rsidRDefault="00A75EFE" w:rsidP="00EC16F3">
            <w:pPr>
              <w:tabs>
                <w:tab w:val="center" w:pos="6696"/>
                <w:tab w:val="left" w:pos="10382"/>
              </w:tabs>
              <w:spacing w:after="0" w:line="240" w:lineRule="auto"/>
              <w:ind w:left="142" w:right="-284"/>
              <w:rPr>
                <w:rFonts w:ascii="Tahoma" w:hAnsi="Tahoma" w:cs="Tahoma"/>
                <w:sz w:val="18"/>
                <w:szCs w:val="20"/>
              </w:rPr>
            </w:pPr>
            <w:r w:rsidRPr="00E158DB">
              <w:rPr>
                <w:rFonts w:ascii="Tahoma" w:hAnsi="Tahoma" w:cs="Tahoma"/>
                <w:sz w:val="18"/>
                <w:szCs w:val="20"/>
              </w:rPr>
              <w:t>---------------------------------------------------------------</w:t>
            </w:r>
          </w:p>
          <w:p w:rsidR="00A75EFE" w:rsidRPr="00E158DB" w:rsidRDefault="00A75EFE" w:rsidP="00EC16F3">
            <w:pPr>
              <w:tabs>
                <w:tab w:val="center" w:pos="6696"/>
                <w:tab w:val="left" w:pos="10382"/>
              </w:tabs>
              <w:spacing w:after="0" w:line="240" w:lineRule="auto"/>
              <w:ind w:left="142" w:right="-284"/>
              <w:rPr>
                <w:rFonts w:ascii="Tahoma" w:hAnsi="Tahoma" w:cs="Tahoma"/>
                <w:sz w:val="18"/>
                <w:szCs w:val="20"/>
              </w:rPr>
            </w:pPr>
            <w:r w:rsidRPr="00E158DB">
              <w:rPr>
                <w:rFonts w:ascii="Tahoma" w:hAnsi="Tahoma" w:cs="Tahoma"/>
                <w:sz w:val="18"/>
                <w:szCs w:val="20"/>
              </w:rPr>
              <w:t xml:space="preserve">Αντικείμενο Σπουδών: </w:t>
            </w:r>
          </w:p>
          <w:p w:rsidR="00A75EFE" w:rsidRPr="00E158DB" w:rsidRDefault="00A75EFE" w:rsidP="00EC16F3">
            <w:pPr>
              <w:tabs>
                <w:tab w:val="center" w:pos="6696"/>
                <w:tab w:val="left" w:pos="10382"/>
              </w:tabs>
              <w:spacing w:after="0" w:line="240" w:lineRule="auto"/>
              <w:ind w:left="142" w:right="-284"/>
              <w:rPr>
                <w:rFonts w:ascii="Tahoma" w:hAnsi="Tahoma" w:cs="Tahoma"/>
                <w:sz w:val="10"/>
                <w:szCs w:val="20"/>
              </w:rPr>
            </w:pPr>
          </w:p>
          <w:p w:rsidR="00A75EFE" w:rsidRPr="00E158DB" w:rsidRDefault="00A75EFE" w:rsidP="00EC16F3">
            <w:pPr>
              <w:tabs>
                <w:tab w:val="center" w:pos="6696"/>
                <w:tab w:val="left" w:pos="10382"/>
              </w:tabs>
              <w:spacing w:after="0" w:line="240" w:lineRule="auto"/>
              <w:ind w:left="142" w:right="-284"/>
              <w:rPr>
                <w:rFonts w:ascii="Tahoma" w:hAnsi="Tahoma" w:cs="Tahoma"/>
                <w:sz w:val="18"/>
                <w:szCs w:val="20"/>
              </w:rPr>
            </w:pPr>
            <w:r w:rsidRPr="00E158DB">
              <w:rPr>
                <w:rFonts w:ascii="Tahoma" w:hAnsi="Tahoma" w:cs="Tahoma"/>
                <w:sz w:val="18"/>
                <w:szCs w:val="20"/>
              </w:rPr>
              <w:t xml:space="preserve">---------------------------------------------------------------   </w:t>
            </w:r>
          </w:p>
        </w:tc>
        <w:tc>
          <w:tcPr>
            <w:tcW w:w="4768" w:type="dxa"/>
          </w:tcPr>
          <w:p w:rsidR="00A75EFE" w:rsidRPr="00E158DB" w:rsidRDefault="00A75EFE" w:rsidP="00EC16F3">
            <w:pPr>
              <w:pStyle w:val="a4"/>
              <w:tabs>
                <w:tab w:val="left" w:pos="320"/>
                <w:tab w:val="center" w:pos="6696"/>
                <w:tab w:val="left" w:pos="10382"/>
              </w:tabs>
              <w:spacing w:after="0" w:line="240" w:lineRule="auto"/>
              <w:ind w:left="142" w:right="-284"/>
              <w:rPr>
                <w:rFonts w:ascii="Tahoma" w:hAnsi="Tahoma" w:cs="Tahoma"/>
                <w:b/>
                <w:sz w:val="18"/>
                <w:szCs w:val="20"/>
              </w:rPr>
            </w:pPr>
          </w:p>
          <w:p w:rsidR="00A75EFE" w:rsidRPr="00E158DB" w:rsidRDefault="00A75EFE" w:rsidP="00EC16F3">
            <w:pPr>
              <w:pStyle w:val="a4"/>
              <w:tabs>
                <w:tab w:val="left" w:pos="320"/>
                <w:tab w:val="center" w:pos="6696"/>
                <w:tab w:val="left" w:pos="10382"/>
              </w:tabs>
              <w:spacing w:after="0" w:line="240" w:lineRule="auto"/>
              <w:ind w:left="142" w:right="-284"/>
              <w:rPr>
                <w:rFonts w:ascii="Tahoma" w:hAnsi="Tahoma" w:cs="Tahoma"/>
                <w:b/>
                <w:sz w:val="18"/>
                <w:szCs w:val="20"/>
              </w:rPr>
            </w:pPr>
            <w:r w:rsidRPr="00E158DB">
              <w:rPr>
                <w:rFonts w:ascii="Tahoma" w:hAnsi="Tahoma" w:cs="Tahoma"/>
                <w:b/>
                <w:sz w:val="18"/>
                <w:szCs w:val="20"/>
              </w:rPr>
              <w:t xml:space="preserve">Ξένες Γλώσσες:    </w:t>
            </w:r>
          </w:p>
          <w:p w:rsidR="00A75EFE" w:rsidRPr="00E158DB" w:rsidRDefault="00A75EFE" w:rsidP="00EC16F3">
            <w:pPr>
              <w:spacing w:after="0" w:line="240" w:lineRule="auto"/>
              <w:ind w:left="142" w:right="-284"/>
              <w:rPr>
                <w:rFonts w:ascii="Tahoma" w:hAnsi="Tahoma" w:cs="Tahoma"/>
                <w:sz w:val="18"/>
                <w:szCs w:val="18"/>
              </w:rPr>
            </w:pPr>
            <w:r w:rsidRPr="00E158DB">
              <w:rPr>
                <w:rFonts w:ascii="Tahoma" w:hAnsi="Tahoma" w:cs="Tahoma"/>
                <w:sz w:val="18"/>
                <w:szCs w:val="18"/>
              </w:rPr>
              <w:t xml:space="preserve">                            Άριστα   </w:t>
            </w:r>
            <w:r w:rsidR="00E158DB">
              <w:rPr>
                <w:rFonts w:ascii="Tahoma" w:hAnsi="Tahoma" w:cs="Tahoma"/>
                <w:sz w:val="18"/>
                <w:szCs w:val="18"/>
              </w:rPr>
              <w:t xml:space="preserve"> </w:t>
            </w:r>
            <w:r w:rsidRPr="00E158DB">
              <w:rPr>
                <w:rFonts w:ascii="Tahoma" w:hAnsi="Tahoma" w:cs="Tahoma"/>
                <w:sz w:val="18"/>
                <w:szCs w:val="18"/>
              </w:rPr>
              <w:t xml:space="preserve">Καλά    Μέτρια  </w:t>
            </w:r>
          </w:p>
          <w:p w:rsidR="00A75EFE" w:rsidRPr="00E158DB" w:rsidRDefault="00824EFA" w:rsidP="00EC16F3">
            <w:pPr>
              <w:tabs>
                <w:tab w:val="center" w:pos="6696"/>
                <w:tab w:val="left" w:pos="10382"/>
              </w:tabs>
              <w:spacing w:after="0" w:line="240" w:lineRule="auto"/>
              <w:ind w:left="142" w:right="-284" w:hanging="18"/>
              <w:rPr>
                <w:rFonts w:ascii="Tahoma" w:hAnsi="Tahoma" w:cs="Tahoma"/>
                <w:sz w:val="18"/>
                <w:szCs w:val="18"/>
              </w:rPr>
            </w:pPr>
            <w:r w:rsidRPr="00E158DB">
              <w:rPr>
                <w:rFonts w:ascii="Tahoma" w:hAnsi="Tahoma" w:cs="Tahoma"/>
                <w:noProof/>
                <w:lang w:eastAsia="el-GR"/>
              </w:rPr>
              <mc:AlternateContent>
                <mc:Choice Requires="wps">
                  <w:drawing>
                    <wp:anchor distT="0" distB="0" distL="114300" distR="114300" simplePos="0" relativeHeight="251920384" behindDoc="0" locked="0" layoutInCell="1" allowOverlap="1" wp14:anchorId="5ADCFEC7" wp14:editId="6B2705C3">
                      <wp:simplePos x="0" y="0"/>
                      <wp:positionH relativeFrom="column">
                        <wp:posOffset>2101215</wp:posOffset>
                      </wp:positionH>
                      <wp:positionV relativeFrom="paragraph">
                        <wp:posOffset>94615</wp:posOffset>
                      </wp:positionV>
                      <wp:extent cx="114300" cy="99060"/>
                      <wp:effectExtent l="0" t="0" r="19050" b="15240"/>
                      <wp:wrapNone/>
                      <wp:docPr id="95" name="Στρογγυλεμένο ορθογώνιο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95" o:spid="_x0000_s1026" style="position:absolute;margin-left:165.45pt;margin-top:7.45pt;width:9pt;height:7.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"/>
                  </w:pict>
                </mc:Fallback>
              </mc:AlternateContent>
            </w:r>
            <w:r w:rsidRPr="00E158DB">
              <w:rPr>
                <w:rFonts w:ascii="Tahoma" w:hAnsi="Tahoma" w:cs="Tahoma"/>
                <w:noProof/>
                <w:lang w:eastAsia="el-GR"/>
              </w:rPr>
              <mc:AlternateContent>
                <mc:Choice Requires="wps">
                  <w:drawing>
                    <wp:anchor distT="0" distB="0" distL="114300" distR="114300" simplePos="0" relativeHeight="251924480" behindDoc="0" locked="0" layoutInCell="1" allowOverlap="1" wp14:anchorId="5314F224" wp14:editId="659A22EC">
                      <wp:simplePos x="0" y="0"/>
                      <wp:positionH relativeFrom="column">
                        <wp:posOffset>1647190</wp:posOffset>
                      </wp:positionH>
                      <wp:positionV relativeFrom="paragraph">
                        <wp:posOffset>91440</wp:posOffset>
                      </wp:positionV>
                      <wp:extent cx="114300" cy="99060"/>
                      <wp:effectExtent l="0" t="0" r="19050" b="15240"/>
                      <wp:wrapNone/>
                      <wp:docPr id="94" name="Στρογγυλεμένο ορθογώνιο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94" o:spid="_x0000_s1026" style="position:absolute;margin-left:129.7pt;margin-top:7.2pt;width:9pt;height:7.8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"/>
                  </w:pict>
                </mc:Fallback>
              </mc:AlternateContent>
            </w:r>
            <w:r w:rsidR="00E158DB" w:rsidRPr="00E158DB">
              <w:rPr>
                <w:rFonts w:ascii="Tahoma" w:hAnsi="Tahoma" w:cs="Tahoma"/>
                <w:noProof/>
                <w:lang w:eastAsia="el-GR"/>
              </w:rPr>
              <mc:AlternateContent>
                <mc:Choice Requires="wps">
                  <w:drawing>
                    <wp:anchor distT="0" distB="0" distL="114300" distR="114300" simplePos="0" relativeHeight="251923456" behindDoc="0" locked="0" layoutInCell="1" allowOverlap="1" wp14:anchorId="653A9B63" wp14:editId="14681523">
                      <wp:simplePos x="0" y="0"/>
                      <wp:positionH relativeFrom="column">
                        <wp:posOffset>1279525</wp:posOffset>
                      </wp:positionH>
                      <wp:positionV relativeFrom="paragraph">
                        <wp:posOffset>83820</wp:posOffset>
                      </wp:positionV>
                      <wp:extent cx="114300" cy="99060"/>
                      <wp:effectExtent l="0" t="0" r="19050" b="15240"/>
                      <wp:wrapNone/>
                      <wp:docPr id="93" name="Στρογγυλεμένο ορθογώνιο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93" o:spid="_x0000_s1026" style="position:absolute;margin-left:100.75pt;margin-top:6.6pt;width:9pt;height:7.8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"/>
                  </w:pict>
                </mc:Fallback>
              </mc:AlternateContent>
            </w:r>
            <w:r w:rsidR="00A75EFE" w:rsidRPr="00E158DB">
              <w:rPr>
                <w:rFonts w:ascii="Tahoma" w:hAnsi="Tahoma" w:cs="Tahoma"/>
                <w:b/>
                <w:sz w:val="18"/>
                <w:szCs w:val="20"/>
              </w:rPr>
              <w:t xml:space="preserve">Αγγλικά </w:t>
            </w:r>
            <w:r w:rsidR="00A75EFE" w:rsidRPr="00E158DB">
              <w:rPr>
                <w:rFonts w:ascii="Tahoma" w:hAnsi="Tahoma" w:cs="Tahoma"/>
              </w:rPr>
              <w:t xml:space="preserve"> </w:t>
            </w:r>
          </w:p>
          <w:p w:rsidR="00A75EFE" w:rsidRPr="00E158DB" w:rsidRDefault="00A75EFE" w:rsidP="00EC16F3">
            <w:pPr>
              <w:tabs>
                <w:tab w:val="center" w:pos="6696"/>
                <w:tab w:val="left" w:pos="10382"/>
              </w:tabs>
              <w:spacing w:after="0" w:line="240" w:lineRule="auto"/>
              <w:ind w:left="142" w:right="-284" w:hanging="18"/>
              <w:rPr>
                <w:rFonts w:ascii="Tahoma" w:hAnsi="Tahoma" w:cs="Tahoma"/>
                <w:b/>
                <w:sz w:val="18"/>
                <w:szCs w:val="20"/>
              </w:rPr>
            </w:pPr>
            <w:r w:rsidRPr="00E158DB">
              <w:rPr>
                <w:rFonts w:ascii="Tahoma" w:hAnsi="Tahoma" w:cs="Tahoma"/>
                <w:b/>
                <w:sz w:val="18"/>
                <w:szCs w:val="20"/>
              </w:rPr>
              <w:t xml:space="preserve"> </w:t>
            </w:r>
          </w:p>
          <w:p w:rsidR="00A75EFE" w:rsidRPr="00E158DB" w:rsidRDefault="00702AD0" w:rsidP="00EC16F3">
            <w:pPr>
              <w:tabs>
                <w:tab w:val="center" w:pos="6696"/>
                <w:tab w:val="left" w:pos="10382"/>
              </w:tabs>
              <w:spacing w:after="0" w:line="240" w:lineRule="auto"/>
              <w:ind w:left="142" w:right="-284" w:hanging="18"/>
              <w:rPr>
                <w:rFonts w:ascii="Tahoma" w:hAnsi="Tahoma" w:cs="Tahoma"/>
                <w:b/>
                <w:sz w:val="14"/>
              </w:rPr>
            </w:pPr>
            <w:r w:rsidRPr="00E158DB">
              <w:rPr>
                <w:rFonts w:ascii="Tahoma" w:hAnsi="Tahoma" w:cs="Tahoma"/>
                <w:noProof/>
                <w:lang w:eastAsia="el-GR"/>
              </w:rPr>
              <mc:AlternateContent>
                <mc:Choice Requires="wps">
                  <w:drawing>
                    <wp:anchor distT="0" distB="0" distL="114300" distR="114300" simplePos="0" relativeHeight="251921408" behindDoc="0" locked="0" layoutInCell="1" allowOverlap="1" wp14:anchorId="77FF8FF7" wp14:editId="2242F609">
                      <wp:simplePos x="0" y="0"/>
                      <wp:positionH relativeFrom="column">
                        <wp:posOffset>2101850</wp:posOffset>
                      </wp:positionH>
                      <wp:positionV relativeFrom="paragraph">
                        <wp:posOffset>6350</wp:posOffset>
                      </wp:positionV>
                      <wp:extent cx="114300" cy="99060"/>
                      <wp:effectExtent l="0" t="0" r="19050" b="15240"/>
                      <wp:wrapNone/>
                      <wp:docPr id="92" name="Στρογγυλεμένο ορθογώνιο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92" o:spid="_x0000_s1026" style="position:absolute;margin-left:165.5pt;margin-top:.5pt;width:9pt;height:7.8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"/>
                  </w:pict>
                </mc:Fallback>
              </mc:AlternateContent>
            </w:r>
            <w:r w:rsidRPr="00E158DB">
              <w:rPr>
                <w:rFonts w:ascii="Tahoma" w:hAnsi="Tahoma" w:cs="Tahoma"/>
                <w:noProof/>
                <w:lang w:eastAsia="el-GR"/>
              </w:rPr>
              <mc:AlternateContent>
                <mc:Choice Requires="wps">
                  <w:drawing>
                    <wp:anchor distT="0" distB="0" distL="114300" distR="114300" simplePos="0" relativeHeight="251926528" behindDoc="0" locked="0" layoutInCell="1" allowOverlap="1" wp14:anchorId="7DE5821F" wp14:editId="68BDCAB5">
                      <wp:simplePos x="0" y="0"/>
                      <wp:positionH relativeFrom="column">
                        <wp:posOffset>1646555</wp:posOffset>
                      </wp:positionH>
                      <wp:positionV relativeFrom="paragraph">
                        <wp:posOffset>5715</wp:posOffset>
                      </wp:positionV>
                      <wp:extent cx="114300" cy="99060"/>
                      <wp:effectExtent l="0" t="0" r="19050" b="15240"/>
                      <wp:wrapNone/>
                      <wp:docPr id="91" name="Στρογγυλεμένο ορθογώνιο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91" o:spid="_x0000_s1026" style="position:absolute;margin-left:129.65pt;margin-top:.45pt;width:9pt;height:7.8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"/>
                  </w:pict>
                </mc:Fallback>
              </mc:AlternateContent>
            </w:r>
            <w:r w:rsidRPr="00E158DB">
              <w:rPr>
                <w:rFonts w:ascii="Tahoma" w:hAnsi="Tahoma" w:cs="Tahoma"/>
                <w:noProof/>
                <w:lang w:eastAsia="el-GR"/>
              </w:rPr>
              <mc:AlternateContent>
                <mc:Choice Requires="wps">
                  <w:drawing>
                    <wp:anchor distT="0" distB="0" distL="114300" distR="114300" simplePos="0" relativeHeight="251922432" behindDoc="0" locked="0" layoutInCell="1" allowOverlap="1" wp14:anchorId="54166DBA" wp14:editId="7B7C4897">
                      <wp:simplePos x="0" y="0"/>
                      <wp:positionH relativeFrom="column">
                        <wp:posOffset>1275080</wp:posOffset>
                      </wp:positionH>
                      <wp:positionV relativeFrom="paragraph">
                        <wp:posOffset>6985</wp:posOffset>
                      </wp:positionV>
                      <wp:extent cx="114300" cy="99060"/>
                      <wp:effectExtent l="0" t="0" r="19050" b="15240"/>
                      <wp:wrapNone/>
                      <wp:docPr id="90" name="Στρογγυλεμένο ορθογώνιο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90" o:spid="_x0000_s1026" style="position:absolute;margin-left:100.4pt;margin-top:.55pt;width:9pt;height:7.8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"/>
                  </w:pict>
                </mc:Fallback>
              </mc:AlternateContent>
            </w:r>
            <w:r w:rsidR="00A75EFE" w:rsidRPr="00E158DB">
              <w:rPr>
                <w:rFonts w:ascii="Tahoma" w:hAnsi="Tahoma" w:cs="Tahoma"/>
                <w:b/>
                <w:sz w:val="18"/>
                <w:szCs w:val="20"/>
              </w:rPr>
              <w:t xml:space="preserve">Άλλες Γλώσσες:  </w:t>
            </w:r>
            <w:r w:rsidR="00A75EFE" w:rsidRPr="00E158DB">
              <w:rPr>
                <w:rFonts w:ascii="Tahoma" w:hAnsi="Tahoma" w:cs="Tahoma"/>
                <w:b/>
                <w:sz w:val="14"/>
              </w:rPr>
              <w:t xml:space="preserve"> </w:t>
            </w:r>
          </w:p>
          <w:p w:rsidR="00A75EFE" w:rsidRPr="00E158DB" w:rsidRDefault="00A75EFE" w:rsidP="00EC16F3">
            <w:pPr>
              <w:spacing w:after="0" w:line="240" w:lineRule="auto"/>
              <w:ind w:left="142" w:right="-284"/>
              <w:rPr>
                <w:rFonts w:ascii="Tahoma" w:hAnsi="Tahoma" w:cs="Tahoma"/>
                <w:sz w:val="10"/>
                <w:szCs w:val="20"/>
              </w:rPr>
            </w:pPr>
          </w:p>
          <w:p w:rsidR="00A75EFE" w:rsidRPr="00E158DB" w:rsidRDefault="00702AD0" w:rsidP="00EC16F3">
            <w:pPr>
              <w:spacing w:after="0" w:line="240" w:lineRule="auto"/>
              <w:ind w:left="142" w:right="-284"/>
              <w:rPr>
                <w:rFonts w:ascii="Tahoma" w:hAnsi="Tahoma" w:cs="Tahoma"/>
                <w:sz w:val="18"/>
                <w:szCs w:val="20"/>
              </w:rPr>
            </w:pPr>
            <w:r w:rsidRPr="00E158DB">
              <w:rPr>
                <w:rFonts w:ascii="Tahoma" w:hAnsi="Tahoma" w:cs="Tahoma"/>
                <w:noProof/>
                <w:lang w:eastAsia="el-GR"/>
              </w:rPr>
              <mc:AlternateContent>
                <mc:Choice Requires="wps">
                  <w:drawing>
                    <wp:anchor distT="0" distB="0" distL="114300" distR="114300" simplePos="0" relativeHeight="251928576" behindDoc="0" locked="0" layoutInCell="1" allowOverlap="1" wp14:anchorId="69F9C8C1" wp14:editId="2E9796B7">
                      <wp:simplePos x="0" y="0"/>
                      <wp:positionH relativeFrom="column">
                        <wp:posOffset>2121535</wp:posOffset>
                      </wp:positionH>
                      <wp:positionV relativeFrom="paragraph">
                        <wp:posOffset>4445</wp:posOffset>
                      </wp:positionV>
                      <wp:extent cx="114300" cy="99060"/>
                      <wp:effectExtent l="0" t="0" r="19050" b="15240"/>
                      <wp:wrapNone/>
                      <wp:docPr id="89" name="Στρογγυλεμένο ορθογώνιο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89" o:spid="_x0000_s1026" style="position:absolute;margin-left:167.05pt;margin-top:.35pt;width:9pt;height:7.8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"/>
                  </w:pict>
                </mc:Fallback>
              </mc:AlternateContent>
            </w:r>
            <w:r w:rsidRPr="00E158DB">
              <w:rPr>
                <w:rFonts w:ascii="Tahoma" w:hAnsi="Tahoma" w:cs="Tahoma"/>
                <w:noProof/>
                <w:lang w:eastAsia="el-GR"/>
              </w:rPr>
              <mc:AlternateContent>
                <mc:Choice Requires="wps">
                  <w:drawing>
                    <wp:anchor distT="0" distB="0" distL="114300" distR="114300" simplePos="0" relativeHeight="251927552" behindDoc="0" locked="0" layoutInCell="1" allowOverlap="1" wp14:anchorId="087DB4F7" wp14:editId="599409F9">
                      <wp:simplePos x="0" y="0"/>
                      <wp:positionH relativeFrom="column">
                        <wp:posOffset>1646555</wp:posOffset>
                      </wp:positionH>
                      <wp:positionV relativeFrom="paragraph">
                        <wp:posOffset>6985</wp:posOffset>
                      </wp:positionV>
                      <wp:extent cx="114300" cy="99060"/>
                      <wp:effectExtent l="0" t="0" r="19050" b="15240"/>
                      <wp:wrapNone/>
                      <wp:docPr id="88" name="Στρογγυλεμένο ορθογώνιο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88" o:spid="_x0000_s1026" style="position:absolute;margin-left:129.65pt;margin-top:.55pt;width:9pt;height:7.8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"/>
                  </w:pict>
                </mc:Fallback>
              </mc:AlternateContent>
            </w:r>
            <w:r w:rsidRPr="00E158DB">
              <w:rPr>
                <w:rFonts w:ascii="Tahoma" w:hAnsi="Tahoma" w:cs="Tahoma"/>
                <w:noProof/>
                <w:lang w:eastAsia="el-GR"/>
              </w:rPr>
              <mc:AlternateContent>
                <mc:Choice Requires="wps">
                  <w:drawing>
                    <wp:anchor distT="0" distB="0" distL="114300" distR="114300" simplePos="0" relativeHeight="251925504" behindDoc="0" locked="0" layoutInCell="1" allowOverlap="1" wp14:anchorId="1F4F6FAC" wp14:editId="457BE7A2">
                      <wp:simplePos x="0" y="0"/>
                      <wp:positionH relativeFrom="column">
                        <wp:posOffset>1276350</wp:posOffset>
                      </wp:positionH>
                      <wp:positionV relativeFrom="paragraph">
                        <wp:posOffset>6985</wp:posOffset>
                      </wp:positionV>
                      <wp:extent cx="114300" cy="99060"/>
                      <wp:effectExtent l="0" t="0" r="19050" b="15240"/>
                      <wp:wrapNone/>
                      <wp:docPr id="87" name="Στρογγυλεμένο ορθογώνιο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90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87" o:spid="_x0000_s1026" style="position:absolute;margin-left:100.5pt;margin-top:.55pt;width:9pt;height:7.8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"/>
                  </w:pict>
                </mc:Fallback>
              </mc:AlternateContent>
            </w:r>
            <w:r w:rsidR="00A75EFE" w:rsidRPr="00E158DB">
              <w:rPr>
                <w:rFonts w:ascii="Tahoma" w:hAnsi="Tahoma" w:cs="Tahoma"/>
                <w:sz w:val="18"/>
                <w:szCs w:val="20"/>
              </w:rPr>
              <w:t>----------------------</w:t>
            </w:r>
          </w:p>
          <w:p w:rsidR="00A75EFE" w:rsidRPr="00E158DB" w:rsidRDefault="00A75EFE" w:rsidP="00EC16F3">
            <w:pPr>
              <w:spacing w:after="0" w:line="240" w:lineRule="auto"/>
              <w:ind w:left="142" w:right="-284"/>
              <w:rPr>
                <w:rFonts w:ascii="Tahoma" w:hAnsi="Tahoma" w:cs="Tahoma"/>
                <w:sz w:val="6"/>
                <w:szCs w:val="20"/>
              </w:rPr>
            </w:pPr>
          </w:p>
          <w:p w:rsidR="00A75EFE" w:rsidRPr="00E158DB" w:rsidRDefault="00A75EFE" w:rsidP="00EC16F3">
            <w:pPr>
              <w:spacing w:after="0" w:line="240" w:lineRule="auto"/>
              <w:ind w:left="142" w:right="-284"/>
              <w:rPr>
                <w:rFonts w:ascii="Tahoma" w:hAnsi="Tahoma" w:cs="Tahoma"/>
                <w:sz w:val="18"/>
                <w:szCs w:val="18"/>
              </w:rPr>
            </w:pPr>
            <w:r w:rsidRPr="00E158DB">
              <w:rPr>
                <w:rFonts w:ascii="Tahoma" w:hAnsi="Tahoma" w:cs="Tahoma"/>
                <w:sz w:val="18"/>
                <w:szCs w:val="20"/>
              </w:rPr>
              <w:t>----------------------</w:t>
            </w:r>
            <w:r w:rsidRPr="00E158DB">
              <w:rPr>
                <w:rFonts w:ascii="Tahoma" w:hAnsi="Tahoma" w:cs="Tahoma"/>
                <w:sz w:val="18"/>
                <w:szCs w:val="18"/>
              </w:rPr>
              <w:t xml:space="preserve"> </w:t>
            </w:r>
          </w:p>
        </w:tc>
      </w:tr>
    </w:tbl>
    <w:p w:rsidR="00411931" w:rsidRDefault="00411931">
      <w:pPr>
        <w:rPr>
          <w:lang w:val="en-US"/>
        </w:rPr>
      </w:pPr>
    </w:p>
    <w:p w:rsidR="00F262C0" w:rsidRDefault="00F262C0">
      <w:pPr>
        <w:rPr>
          <w:lang w:val="en-US"/>
        </w:rPr>
      </w:pPr>
    </w:p>
    <w:p w:rsidR="00F262C0" w:rsidRDefault="00F262C0">
      <w:pPr>
        <w:rPr>
          <w:lang w:val="en-US"/>
        </w:rPr>
      </w:pPr>
    </w:p>
    <w:p w:rsidR="00F262C0" w:rsidRPr="00F262C0" w:rsidRDefault="00F262C0">
      <w:pPr>
        <w:rPr>
          <w:lang w:val="en-US"/>
        </w:rPr>
      </w:pPr>
    </w:p>
    <w:p w:rsidR="000D748B" w:rsidRPr="000D748B" w:rsidRDefault="000D748B">
      <w:pPr>
        <w:rPr>
          <w:lang w:val="en-US"/>
        </w:rPr>
      </w:pPr>
    </w:p>
    <w:tbl>
      <w:tblPr>
        <w:tblpPr w:leftFromText="180" w:rightFromText="180" w:vertAnchor="text" w:horzAnchor="margin" w:tblpXSpec="center" w:tblpY="312"/>
        <w:tblOverlap w:val="never"/>
        <w:tblW w:w="11244"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11244"/>
      </w:tblGrid>
      <w:tr w:rsidR="00326F4F" w:rsidRPr="00E158DB" w:rsidTr="00F31C69">
        <w:trPr>
          <w:trHeight w:val="409"/>
        </w:trPr>
        <w:tc>
          <w:tcPr>
            <w:tcW w:w="11244" w:type="dxa"/>
            <w:shd w:val="clear" w:color="auto" w:fill="E6E6E6"/>
          </w:tcPr>
          <w:p w:rsidR="00326F4F" w:rsidRPr="00E158DB" w:rsidRDefault="00326F4F" w:rsidP="00326F4F">
            <w:pPr>
              <w:pStyle w:val="Default"/>
              <w:ind w:left="-142" w:right="-43"/>
              <w:jc w:val="center"/>
              <w:rPr>
                <w:rStyle w:val="A10"/>
                <w:rFonts w:ascii="Tahoma" w:eastAsia="SimSun" w:hAnsi="Tahoma" w:cs="Tahoma"/>
                <w:color w:val="800000"/>
                <w:sz w:val="10"/>
                <w:szCs w:val="10"/>
                <w:lang w:val="el-GR"/>
              </w:rPr>
            </w:pPr>
          </w:p>
          <w:p w:rsidR="00326F4F" w:rsidRPr="00E158DB" w:rsidRDefault="00326F4F" w:rsidP="00326F4F">
            <w:pPr>
              <w:pStyle w:val="Default"/>
              <w:ind w:left="-142" w:right="-43"/>
              <w:jc w:val="center"/>
              <w:rPr>
                <w:rStyle w:val="A10"/>
                <w:rFonts w:ascii="Tahoma" w:eastAsia="SimSun" w:hAnsi="Tahoma" w:cs="Tahoma"/>
                <w:color w:val="800000"/>
                <w:lang w:val="el-GR"/>
              </w:rPr>
            </w:pPr>
            <w:r w:rsidRPr="00E158DB">
              <w:rPr>
                <w:rStyle w:val="A10"/>
                <w:rFonts w:ascii="Tahoma" w:eastAsia="SimSun" w:hAnsi="Tahoma" w:cs="Tahoma"/>
                <w:color w:val="800000"/>
                <w:lang w:val="el-GR"/>
              </w:rPr>
              <w:t>ΟΡΟΙ ΣΥΜΜΕΤΟΧΗΣ &amp; ΤΡΟΠΟΙ ΠΛΗΡΩΜΗΣ</w:t>
            </w:r>
          </w:p>
          <w:p w:rsidR="00326F4F" w:rsidRPr="00E158DB" w:rsidRDefault="00326F4F" w:rsidP="00326F4F">
            <w:pPr>
              <w:pStyle w:val="Default"/>
              <w:ind w:left="-142" w:right="-43"/>
              <w:jc w:val="center"/>
              <w:rPr>
                <w:rFonts w:ascii="Tahoma" w:hAnsi="Tahoma" w:cs="Tahoma"/>
                <w:b/>
                <w:bCs/>
                <w:color w:val="800000"/>
                <w:sz w:val="8"/>
                <w:szCs w:val="8"/>
                <w:lang w:val="el-GR"/>
              </w:rPr>
            </w:pPr>
            <w:r w:rsidRPr="00E158DB">
              <w:rPr>
                <w:rFonts w:ascii="Tahoma" w:hAnsi="Tahoma" w:cs="Tahoma"/>
                <w:b/>
                <w:bCs/>
                <w:color w:val="800000"/>
                <w:sz w:val="8"/>
                <w:szCs w:val="8"/>
                <w:lang w:val="el-GR"/>
              </w:rPr>
              <w:t xml:space="preserve"> </w:t>
            </w:r>
          </w:p>
        </w:tc>
      </w:tr>
      <w:tr w:rsidR="00326F4F" w:rsidRPr="00E158DB" w:rsidTr="00F31C69">
        <w:trPr>
          <w:trHeight w:val="8997"/>
        </w:trPr>
        <w:tc>
          <w:tcPr>
            <w:tcW w:w="11244" w:type="dxa"/>
          </w:tcPr>
          <w:p w:rsidR="00326F4F" w:rsidRPr="00E158DB" w:rsidRDefault="00326F4F" w:rsidP="004B34D4">
            <w:pPr>
              <w:pStyle w:val="a4"/>
              <w:numPr>
                <w:ilvl w:val="0"/>
                <w:numId w:val="2"/>
              </w:numPr>
              <w:spacing w:before="120" w:after="0" w:line="360" w:lineRule="auto"/>
              <w:ind w:left="176" w:hanging="142"/>
              <w:rPr>
                <w:rFonts w:ascii="Tahoma" w:hAnsi="Tahoma" w:cs="Tahoma"/>
                <w:b/>
                <w:sz w:val="18"/>
                <w:szCs w:val="20"/>
              </w:rPr>
            </w:pPr>
            <w:r w:rsidRPr="00E158DB">
              <w:rPr>
                <w:rFonts w:ascii="Tahoma" w:hAnsi="Tahoma" w:cs="Tahoma"/>
                <w:noProof/>
                <w:lang w:eastAsia="el-GR"/>
              </w:rPr>
              <mc:AlternateContent>
                <mc:Choice Requires="wps">
                  <w:drawing>
                    <wp:anchor distT="0" distB="0" distL="114300" distR="114300" simplePos="0" relativeHeight="251972608" behindDoc="0" locked="0" layoutInCell="1" allowOverlap="1" wp14:anchorId="332DD015" wp14:editId="7F9472EB">
                      <wp:simplePos x="0" y="0"/>
                      <wp:positionH relativeFrom="column">
                        <wp:posOffset>2193290</wp:posOffset>
                      </wp:positionH>
                      <wp:positionV relativeFrom="paragraph">
                        <wp:posOffset>272415</wp:posOffset>
                      </wp:positionV>
                      <wp:extent cx="123825" cy="133350"/>
                      <wp:effectExtent l="0" t="0" r="28575" b="19050"/>
                      <wp:wrapNone/>
                      <wp:docPr id="86" name="Στρογγυλεμένο ορθογώνιο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86" o:spid="_x0000_s1026" style="position:absolute;margin-left:172.7pt;margin-top:21.45pt;width:9.75pt;height:10.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"/>
                  </w:pict>
                </mc:Fallback>
              </mc:AlternateContent>
            </w:r>
            <w:r w:rsidRPr="00E158DB">
              <w:rPr>
                <w:rFonts w:ascii="Tahoma" w:hAnsi="Tahoma" w:cs="Tahoma"/>
                <w:b/>
                <w:color w:val="000000"/>
                <w:sz w:val="18"/>
                <w:szCs w:val="20"/>
              </w:rPr>
              <w:t>ΚΑΤΑΘΕΣΗ ΣΕ ΤΡΑΠΕΖΙΚΟ ΛΟΓΑΡΙΑΣΜΟ ΤΟΥ ΕΙΑΣ:</w:t>
            </w:r>
          </w:p>
          <w:p w:rsidR="00326F4F" w:rsidRPr="00E158DB" w:rsidRDefault="00326F4F" w:rsidP="00326F4F">
            <w:pPr>
              <w:spacing w:after="0" w:line="360" w:lineRule="auto"/>
              <w:rPr>
                <w:rFonts w:ascii="Tahoma" w:hAnsi="Tahoma" w:cs="Tahoma"/>
                <w:noProof/>
                <w:sz w:val="18"/>
                <w:szCs w:val="20"/>
                <w:lang w:val="en-US"/>
              </w:rPr>
            </w:pPr>
            <w:r w:rsidRPr="00CE1982">
              <w:rPr>
                <w:rFonts w:ascii="Tahoma" w:hAnsi="Tahoma" w:cs="Tahoma"/>
                <w:noProof/>
                <w:sz w:val="18"/>
                <w:szCs w:val="20"/>
              </w:rPr>
              <w:t xml:space="preserve"> </w:t>
            </w:r>
            <w:r w:rsidRPr="00E158DB">
              <w:rPr>
                <w:rFonts w:ascii="Tahoma" w:hAnsi="Tahoma" w:cs="Tahoma"/>
                <w:noProof/>
                <w:sz w:val="18"/>
                <w:szCs w:val="20"/>
                <w:lang w:val="en-US"/>
              </w:rPr>
              <w:t>ALPHA BANK: 114-00-2786006633                  IBAN:</w:t>
            </w:r>
            <w:r w:rsidRPr="00E158DB">
              <w:rPr>
                <w:rFonts w:ascii="Tahoma" w:hAnsi="Tahoma" w:cs="Tahoma"/>
                <w:sz w:val="18"/>
                <w:szCs w:val="18"/>
                <w:lang w:val="en-US"/>
              </w:rPr>
              <w:t xml:space="preserve"> GR8301401140114002786006633</w:t>
            </w:r>
            <w:r w:rsidRPr="00E158DB">
              <w:rPr>
                <w:rFonts w:ascii="Tahoma" w:hAnsi="Tahoma" w:cs="Tahoma"/>
                <w:sz w:val="18"/>
                <w:szCs w:val="20"/>
                <w:lang w:val="en-US"/>
              </w:rPr>
              <w:t xml:space="preserve"> </w:t>
            </w:r>
            <w:r w:rsidRPr="00E158DB">
              <w:rPr>
                <w:rFonts w:ascii="Tahoma" w:hAnsi="Tahoma" w:cs="Tahoma"/>
                <w:noProof/>
                <w:sz w:val="18"/>
                <w:szCs w:val="20"/>
                <w:lang w:val="en-US"/>
              </w:rPr>
              <w:t xml:space="preserve"> </w:t>
            </w:r>
          </w:p>
          <w:p w:rsidR="00326F4F" w:rsidRPr="00E158DB" w:rsidRDefault="00326F4F" w:rsidP="00326F4F">
            <w:pPr>
              <w:spacing w:after="0" w:line="360" w:lineRule="auto"/>
              <w:rPr>
                <w:rFonts w:ascii="Tahoma" w:hAnsi="Tahoma" w:cs="Tahoma"/>
                <w:sz w:val="18"/>
                <w:szCs w:val="20"/>
                <w:lang w:val="en-US"/>
              </w:rPr>
            </w:pPr>
            <w:r w:rsidRPr="00E158DB">
              <w:rPr>
                <w:rFonts w:ascii="Tahoma" w:hAnsi="Tahoma" w:cs="Tahoma"/>
                <w:noProof/>
                <w:lang w:eastAsia="el-GR"/>
              </w:rPr>
              <mc:AlternateContent>
                <mc:Choice Requires="wps">
                  <w:drawing>
                    <wp:anchor distT="0" distB="0" distL="114300" distR="114300" simplePos="0" relativeHeight="251973632" behindDoc="0" locked="0" layoutInCell="1" allowOverlap="1" wp14:anchorId="7D099189" wp14:editId="732131D2">
                      <wp:simplePos x="0" y="0"/>
                      <wp:positionH relativeFrom="column">
                        <wp:posOffset>2193290</wp:posOffset>
                      </wp:positionH>
                      <wp:positionV relativeFrom="paragraph">
                        <wp:posOffset>8255</wp:posOffset>
                      </wp:positionV>
                      <wp:extent cx="123825" cy="133350"/>
                      <wp:effectExtent l="0" t="0" r="28575" b="19050"/>
                      <wp:wrapNone/>
                      <wp:docPr id="85" name="Στρογγυλεμένο ορθογώνιο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85" o:spid="_x0000_s1026" style="position:absolute;margin-left:172.7pt;margin-top:.65pt;width:9.75pt;height:10.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"/>
                  </w:pict>
                </mc:Fallback>
              </mc:AlternateContent>
            </w:r>
            <w:r w:rsidRPr="00E158DB">
              <w:rPr>
                <w:rFonts w:ascii="Tahoma" w:hAnsi="Tahoma" w:cs="Tahoma"/>
                <w:noProof/>
                <w:sz w:val="18"/>
                <w:szCs w:val="20"/>
                <w:lang w:val="en-US"/>
              </w:rPr>
              <w:t xml:space="preserve"> E</w:t>
            </w:r>
            <w:r w:rsidRPr="00E158DB">
              <w:rPr>
                <w:rFonts w:ascii="Tahoma" w:hAnsi="Tahoma" w:cs="Tahoma"/>
                <w:noProof/>
                <w:sz w:val="18"/>
                <w:szCs w:val="20"/>
              </w:rPr>
              <w:t>ΘΝΙΚΗ</w:t>
            </w:r>
            <w:r w:rsidRPr="00E158DB">
              <w:rPr>
                <w:rFonts w:ascii="Tahoma" w:hAnsi="Tahoma" w:cs="Tahoma"/>
                <w:noProof/>
                <w:sz w:val="18"/>
                <w:szCs w:val="20"/>
                <w:lang w:val="en-US"/>
              </w:rPr>
              <w:t xml:space="preserve">: 142-48003627                                </w:t>
            </w:r>
            <w:r w:rsidRPr="00CE1982">
              <w:rPr>
                <w:rFonts w:ascii="Tahoma" w:hAnsi="Tahoma" w:cs="Tahoma"/>
                <w:noProof/>
                <w:sz w:val="18"/>
                <w:szCs w:val="20"/>
                <w:lang w:val="en-US"/>
              </w:rPr>
              <w:t xml:space="preserve"> </w:t>
            </w:r>
            <w:r w:rsidRPr="00E158DB">
              <w:rPr>
                <w:rFonts w:ascii="Tahoma" w:hAnsi="Tahoma" w:cs="Tahoma"/>
                <w:noProof/>
                <w:sz w:val="18"/>
                <w:szCs w:val="20"/>
                <w:lang w:val="en-US"/>
              </w:rPr>
              <w:t>IBAN:  GR6501101420000014248003627</w:t>
            </w:r>
            <w:r w:rsidRPr="00E158DB">
              <w:rPr>
                <w:rFonts w:ascii="Tahoma" w:hAnsi="Tahoma" w:cs="Tahoma"/>
                <w:sz w:val="18"/>
                <w:szCs w:val="20"/>
                <w:lang w:val="en-US"/>
              </w:rPr>
              <w:t xml:space="preserve"> </w:t>
            </w:r>
          </w:p>
          <w:p w:rsidR="00326F4F" w:rsidRPr="00E158DB" w:rsidRDefault="00326F4F" w:rsidP="00326F4F">
            <w:pPr>
              <w:spacing w:after="0" w:line="360" w:lineRule="auto"/>
              <w:rPr>
                <w:rFonts w:ascii="Tahoma" w:hAnsi="Tahoma" w:cs="Tahoma"/>
                <w:sz w:val="18"/>
                <w:szCs w:val="20"/>
                <w:lang w:val="en-US"/>
              </w:rPr>
            </w:pPr>
            <w:r w:rsidRPr="00E158DB">
              <w:rPr>
                <w:rFonts w:ascii="Tahoma" w:hAnsi="Tahoma" w:cs="Tahoma"/>
                <w:noProof/>
                <w:lang w:eastAsia="el-GR"/>
              </w:rPr>
              <mc:AlternateContent>
                <mc:Choice Requires="wps">
                  <w:drawing>
                    <wp:anchor distT="0" distB="0" distL="114300" distR="114300" simplePos="0" relativeHeight="251974656" behindDoc="0" locked="0" layoutInCell="1" allowOverlap="1" wp14:anchorId="5B814BA2" wp14:editId="0A3F79EB">
                      <wp:simplePos x="0" y="0"/>
                      <wp:positionH relativeFrom="column">
                        <wp:posOffset>2193290</wp:posOffset>
                      </wp:positionH>
                      <wp:positionV relativeFrom="paragraph">
                        <wp:posOffset>0</wp:posOffset>
                      </wp:positionV>
                      <wp:extent cx="123825" cy="133350"/>
                      <wp:effectExtent l="0" t="0" r="28575" b="19050"/>
                      <wp:wrapNone/>
                      <wp:docPr id="84" name="Στρογγυλεμένο ορθογώνιο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84" o:spid="_x0000_s1026" style="position:absolute;margin-left:172.7pt;margin-top:0;width:9.75pt;height:10.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"/>
                  </w:pict>
                </mc:Fallback>
              </mc:AlternateContent>
            </w:r>
            <w:r w:rsidRPr="00E158DB">
              <w:rPr>
                <w:rFonts w:ascii="Tahoma" w:hAnsi="Tahoma" w:cs="Tahoma"/>
                <w:noProof/>
                <w:sz w:val="18"/>
                <w:szCs w:val="20"/>
                <w:lang w:val="en-US"/>
              </w:rPr>
              <w:t xml:space="preserve"> </w:t>
            </w:r>
            <w:r w:rsidRPr="00E158DB">
              <w:rPr>
                <w:rFonts w:ascii="Tahoma" w:hAnsi="Tahoma" w:cs="Tahoma"/>
                <w:noProof/>
                <w:sz w:val="18"/>
                <w:szCs w:val="20"/>
              </w:rPr>
              <w:t>ΠΕΙΡΑΙΩΣ</w:t>
            </w:r>
            <w:r w:rsidRPr="00E158DB">
              <w:rPr>
                <w:rFonts w:ascii="Tahoma" w:hAnsi="Tahoma" w:cs="Tahoma"/>
                <w:noProof/>
                <w:sz w:val="18"/>
                <w:szCs w:val="20"/>
                <w:lang w:val="en-US"/>
              </w:rPr>
              <w:t xml:space="preserve">: 5032013025-298                          </w:t>
            </w:r>
            <w:r w:rsidRPr="00CE1982">
              <w:rPr>
                <w:rFonts w:ascii="Tahoma" w:hAnsi="Tahoma" w:cs="Tahoma"/>
                <w:noProof/>
                <w:sz w:val="18"/>
                <w:szCs w:val="20"/>
                <w:lang w:val="en-US"/>
              </w:rPr>
              <w:t xml:space="preserve"> </w:t>
            </w:r>
            <w:r w:rsidRPr="00E158DB">
              <w:rPr>
                <w:rFonts w:ascii="Tahoma" w:hAnsi="Tahoma" w:cs="Tahoma"/>
                <w:noProof/>
                <w:sz w:val="18"/>
                <w:szCs w:val="20"/>
                <w:lang w:val="en-US"/>
              </w:rPr>
              <w:t>IBAN: GR6801720320005032013025298</w:t>
            </w:r>
            <w:r w:rsidRPr="00E158DB">
              <w:rPr>
                <w:rFonts w:ascii="Tahoma" w:hAnsi="Tahoma" w:cs="Tahoma"/>
                <w:sz w:val="18"/>
                <w:szCs w:val="20"/>
                <w:lang w:val="en-US"/>
              </w:rPr>
              <w:t xml:space="preserve">        </w:t>
            </w:r>
          </w:p>
          <w:p w:rsidR="00326F4F" w:rsidRPr="00E158DB" w:rsidRDefault="00326F4F" w:rsidP="00326F4F">
            <w:pPr>
              <w:spacing w:after="0" w:line="360" w:lineRule="auto"/>
              <w:rPr>
                <w:rFonts w:ascii="Tahoma" w:hAnsi="Tahoma" w:cs="Tahoma"/>
                <w:noProof/>
                <w:sz w:val="18"/>
                <w:szCs w:val="20"/>
                <w:lang w:val="en-US"/>
              </w:rPr>
            </w:pPr>
            <w:r w:rsidRPr="00E158DB">
              <w:rPr>
                <w:rFonts w:ascii="Tahoma" w:hAnsi="Tahoma" w:cs="Tahoma"/>
                <w:noProof/>
                <w:lang w:eastAsia="el-GR"/>
              </w:rPr>
              <mc:AlternateContent>
                <mc:Choice Requires="wps">
                  <w:drawing>
                    <wp:anchor distT="0" distB="0" distL="114300" distR="114300" simplePos="0" relativeHeight="251975680" behindDoc="0" locked="0" layoutInCell="1" allowOverlap="1" wp14:anchorId="4034EDB5" wp14:editId="49902194">
                      <wp:simplePos x="0" y="0"/>
                      <wp:positionH relativeFrom="column">
                        <wp:posOffset>2199005</wp:posOffset>
                      </wp:positionH>
                      <wp:positionV relativeFrom="paragraph">
                        <wp:posOffset>4445</wp:posOffset>
                      </wp:positionV>
                      <wp:extent cx="123825" cy="133350"/>
                      <wp:effectExtent l="0" t="0" r="28575" b="19050"/>
                      <wp:wrapNone/>
                      <wp:docPr id="83" name="Στρογγυλεμένο ορθογώνιο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83" o:spid="_x0000_s1026" style="position:absolute;margin-left:173.15pt;margin-top:.35pt;width:9.75pt;height:10.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"/>
                  </w:pict>
                </mc:Fallback>
              </mc:AlternateContent>
            </w:r>
            <w:r w:rsidRPr="00E158DB">
              <w:rPr>
                <w:rFonts w:ascii="Tahoma" w:hAnsi="Tahoma" w:cs="Tahoma"/>
                <w:noProof/>
                <w:sz w:val="18"/>
                <w:szCs w:val="20"/>
                <w:lang w:val="en-US"/>
              </w:rPr>
              <w:t xml:space="preserve"> EUROBANK: 0026.0141.47.0200566956           IBAN:  GR4002601410000470200566956</w:t>
            </w:r>
          </w:p>
          <w:p w:rsidR="00326F4F" w:rsidRPr="00E158DB" w:rsidRDefault="00326F4F" w:rsidP="00326F4F">
            <w:pPr>
              <w:spacing w:after="0" w:line="360" w:lineRule="auto"/>
              <w:ind w:left="142"/>
              <w:rPr>
                <w:rFonts w:ascii="Tahoma" w:hAnsi="Tahoma" w:cs="Tahoma"/>
                <w:noProof/>
                <w:sz w:val="8"/>
                <w:szCs w:val="20"/>
                <w:lang w:val="en-US"/>
              </w:rPr>
            </w:pPr>
          </w:p>
          <w:p w:rsidR="00326F4F" w:rsidRPr="00E158DB" w:rsidRDefault="00824EFA" w:rsidP="00326F4F">
            <w:pPr>
              <w:spacing w:after="0" w:line="240" w:lineRule="auto"/>
              <w:ind w:left="34"/>
              <w:rPr>
                <w:rFonts w:ascii="Tahoma" w:hAnsi="Tahoma" w:cs="Tahoma"/>
                <w:b/>
                <w:sz w:val="20"/>
                <w:szCs w:val="20"/>
              </w:rPr>
            </w:pPr>
            <w:r w:rsidRPr="00E158DB">
              <w:rPr>
                <w:rFonts w:ascii="Tahoma" w:hAnsi="Tahoma" w:cs="Tahoma"/>
                <w:noProof/>
                <w:lang w:eastAsia="el-GR"/>
              </w:rPr>
              <mc:AlternateContent>
                <mc:Choice Requires="wps">
                  <w:drawing>
                    <wp:anchor distT="0" distB="0" distL="114300" distR="114300" simplePos="0" relativeHeight="251976704" behindDoc="0" locked="0" layoutInCell="1" allowOverlap="1" wp14:anchorId="39650907" wp14:editId="74181859">
                      <wp:simplePos x="0" y="0"/>
                      <wp:positionH relativeFrom="column">
                        <wp:posOffset>5596890</wp:posOffset>
                      </wp:positionH>
                      <wp:positionV relativeFrom="paragraph">
                        <wp:posOffset>0</wp:posOffset>
                      </wp:positionV>
                      <wp:extent cx="123825" cy="133350"/>
                      <wp:effectExtent l="0" t="0" r="28575" b="19050"/>
                      <wp:wrapNone/>
                      <wp:docPr id="80" name="Στρογγυλεμένο ορθογώνιο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80" o:spid="_x0000_s1026" style="position:absolute;margin-left:440.7pt;margin-top:0;width:9.75pt;height:10.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"/>
                  </w:pict>
                </mc:Fallback>
              </mc:AlternateContent>
            </w:r>
            <w:r w:rsidRPr="00E158DB">
              <w:rPr>
                <w:rFonts w:ascii="Tahoma" w:hAnsi="Tahoma" w:cs="Tahoma"/>
                <w:noProof/>
                <w:lang w:eastAsia="el-GR"/>
              </w:rPr>
              <mc:AlternateContent>
                <mc:Choice Requires="wps">
                  <w:drawing>
                    <wp:anchor distT="0" distB="0" distL="114300" distR="114300" simplePos="0" relativeHeight="251977728" behindDoc="0" locked="0" layoutInCell="1" allowOverlap="1" wp14:anchorId="5B6B011F" wp14:editId="3316E698">
                      <wp:simplePos x="0" y="0"/>
                      <wp:positionH relativeFrom="column">
                        <wp:posOffset>4540885</wp:posOffset>
                      </wp:positionH>
                      <wp:positionV relativeFrom="paragraph">
                        <wp:posOffset>-9525</wp:posOffset>
                      </wp:positionV>
                      <wp:extent cx="123825" cy="133350"/>
                      <wp:effectExtent l="0" t="0" r="28575" b="19050"/>
                      <wp:wrapNone/>
                      <wp:docPr id="82" name="Στρογγυλεμένο ορθογώνιο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82" o:spid="_x0000_s1026" style="position:absolute;margin-left:357.55pt;margin-top:-.75pt;width:9.75pt;height:10.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"/>
                  </w:pict>
                </mc:Fallback>
              </mc:AlternateContent>
            </w:r>
            <w:r w:rsidRPr="00E158DB">
              <w:rPr>
                <w:rFonts w:ascii="Tahoma" w:hAnsi="Tahoma" w:cs="Tahoma"/>
                <w:noProof/>
                <w:lang w:eastAsia="el-GR"/>
              </w:rPr>
              <mc:AlternateContent>
                <mc:Choice Requires="wps">
                  <w:drawing>
                    <wp:anchor distT="0" distB="0" distL="114300" distR="114300" simplePos="0" relativeHeight="251978752" behindDoc="0" locked="0" layoutInCell="1" allowOverlap="1" wp14:anchorId="10991104" wp14:editId="5B2E77FB">
                      <wp:simplePos x="0" y="0"/>
                      <wp:positionH relativeFrom="column">
                        <wp:posOffset>2023110</wp:posOffset>
                      </wp:positionH>
                      <wp:positionV relativeFrom="paragraph">
                        <wp:posOffset>0</wp:posOffset>
                      </wp:positionV>
                      <wp:extent cx="123825" cy="133350"/>
                      <wp:effectExtent l="0" t="0" r="28575" b="19050"/>
                      <wp:wrapNone/>
                      <wp:docPr id="78" name="Στρογγυλεμένο ορθογώνιο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78" o:spid="_x0000_s1026" style="position:absolute;margin-left:159.3pt;margin-top:0;width:9.75pt;height:10.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"/>
                  </w:pict>
                </mc:Fallback>
              </mc:AlternateContent>
            </w:r>
            <w:r w:rsidR="00F262C0" w:rsidRPr="00F262C0">
              <w:rPr>
                <w:rFonts w:ascii="Tahoma" w:hAnsi="Tahoma" w:cs="Tahoma"/>
                <w:sz w:val="18"/>
                <w:szCs w:val="20"/>
              </w:rPr>
              <w:t xml:space="preserve">  </w:t>
            </w:r>
            <w:r w:rsidR="00326F4F" w:rsidRPr="00E158DB">
              <w:rPr>
                <w:rFonts w:ascii="Tahoma" w:hAnsi="Tahoma" w:cs="Tahoma"/>
                <w:sz w:val="18"/>
                <w:szCs w:val="20"/>
              </w:rPr>
              <w:t xml:space="preserve">ΠΛΗΡΩΜΗ ΣΤΟ ΤΑΜΕΙΟ ΤΟΥ ΕΙΑΣ:  </w:t>
            </w:r>
            <w:r w:rsidRPr="00824EFA">
              <w:rPr>
                <w:rFonts w:ascii="Tahoma" w:hAnsi="Tahoma" w:cs="Tahoma"/>
                <w:sz w:val="18"/>
                <w:szCs w:val="20"/>
              </w:rPr>
              <w:t xml:space="preserve">         </w:t>
            </w:r>
            <w:r w:rsidR="00326F4F" w:rsidRPr="00E158DB">
              <w:rPr>
                <w:rFonts w:ascii="Tahoma" w:hAnsi="Tahoma" w:cs="Tahoma"/>
                <w:b/>
                <w:sz w:val="16"/>
                <w:szCs w:val="20"/>
              </w:rPr>
              <w:t xml:space="preserve">ΜΕ ΜΕΤΡΗΤΑ            ΜΕ ΠΙΣΤΩΤΙΚΗ ΚΑΡΤΑ:   </w:t>
            </w:r>
            <w:r w:rsidR="00326F4F">
              <w:rPr>
                <w:rFonts w:ascii="Tahoma" w:hAnsi="Tahoma" w:cs="Tahoma"/>
                <w:b/>
                <w:sz w:val="16"/>
                <w:szCs w:val="20"/>
              </w:rPr>
              <w:t xml:space="preserve">       </w:t>
            </w:r>
            <w:r w:rsidRPr="00824EFA">
              <w:rPr>
                <w:rFonts w:ascii="Tahoma" w:hAnsi="Tahoma" w:cs="Tahoma"/>
                <w:b/>
                <w:sz w:val="16"/>
                <w:szCs w:val="20"/>
              </w:rPr>
              <w:t xml:space="preserve"> </w:t>
            </w:r>
            <w:r w:rsidR="00326F4F" w:rsidRPr="00E158DB">
              <w:rPr>
                <w:rFonts w:ascii="Tahoma" w:hAnsi="Tahoma" w:cs="Tahoma"/>
                <w:b/>
                <w:sz w:val="18"/>
                <w:szCs w:val="20"/>
                <w:lang w:val="en-US"/>
              </w:rPr>
              <w:t>MasterCard</w:t>
            </w:r>
            <w:r w:rsidR="00326F4F" w:rsidRPr="00E158DB">
              <w:rPr>
                <w:rFonts w:ascii="Tahoma" w:hAnsi="Tahoma" w:cs="Tahoma"/>
                <w:b/>
                <w:sz w:val="18"/>
                <w:szCs w:val="20"/>
              </w:rPr>
              <w:t xml:space="preserve">            </w:t>
            </w:r>
            <w:r w:rsidR="00326F4F" w:rsidRPr="00E158DB">
              <w:rPr>
                <w:rFonts w:ascii="Tahoma" w:hAnsi="Tahoma" w:cs="Tahoma"/>
                <w:b/>
                <w:sz w:val="18"/>
                <w:szCs w:val="20"/>
                <w:lang w:val="en-US"/>
              </w:rPr>
              <w:t>VISA</w:t>
            </w:r>
            <w:r w:rsidR="00326F4F" w:rsidRPr="00E158DB">
              <w:rPr>
                <w:rFonts w:ascii="Tahoma" w:hAnsi="Tahoma" w:cs="Tahoma"/>
                <w:b/>
                <w:sz w:val="18"/>
                <w:szCs w:val="20"/>
              </w:rPr>
              <w:t xml:space="preserve">  </w:t>
            </w:r>
          </w:p>
          <w:p w:rsidR="00326F4F" w:rsidRPr="00E158DB" w:rsidRDefault="00326F4F" w:rsidP="00326F4F">
            <w:pPr>
              <w:spacing w:after="0" w:line="240" w:lineRule="auto"/>
              <w:ind w:left="142"/>
              <w:rPr>
                <w:rFonts w:ascii="Tahoma" w:hAnsi="Tahoma" w:cs="Tahoma"/>
                <w:sz w:val="2"/>
                <w:szCs w:val="10"/>
              </w:rPr>
            </w:pPr>
          </w:p>
          <w:p w:rsidR="00326F4F" w:rsidRPr="00E158DB" w:rsidRDefault="00326F4F" w:rsidP="00326F4F">
            <w:pPr>
              <w:pStyle w:val="a4"/>
              <w:tabs>
                <w:tab w:val="left" w:pos="-993"/>
                <w:tab w:val="left" w:pos="284"/>
              </w:tabs>
              <w:spacing w:after="0" w:line="240" w:lineRule="auto"/>
              <w:ind w:left="142" w:right="176"/>
              <w:jc w:val="both"/>
              <w:rPr>
                <w:rFonts w:ascii="Tahoma" w:eastAsia="Arial Unicode MS" w:hAnsi="Tahoma" w:cs="Tahoma"/>
                <w:color w:val="000000"/>
                <w:sz w:val="8"/>
                <w:szCs w:val="17"/>
              </w:rPr>
            </w:pPr>
          </w:p>
          <w:p w:rsidR="00326F4F" w:rsidRPr="00E158DB" w:rsidRDefault="00326F4F" w:rsidP="004B34D4">
            <w:pPr>
              <w:pStyle w:val="a4"/>
              <w:numPr>
                <w:ilvl w:val="0"/>
                <w:numId w:val="3"/>
              </w:numPr>
              <w:tabs>
                <w:tab w:val="left" w:pos="-993"/>
                <w:tab w:val="left" w:pos="284"/>
              </w:tabs>
              <w:spacing w:after="0" w:line="240" w:lineRule="auto"/>
              <w:ind w:left="142" w:right="176" w:firstLine="0"/>
              <w:jc w:val="both"/>
              <w:rPr>
                <w:rFonts w:ascii="Tahoma" w:eastAsia="Arial Unicode MS" w:hAnsi="Tahoma" w:cs="Tahoma"/>
                <w:color w:val="000000"/>
                <w:sz w:val="17"/>
                <w:szCs w:val="17"/>
              </w:rPr>
            </w:pPr>
            <w:r w:rsidRPr="00E158DB">
              <w:rPr>
                <w:rFonts w:ascii="Tahoma" w:eastAsia="Arial Unicode MS" w:hAnsi="Tahoma" w:cs="Tahoma"/>
                <w:color w:val="000000"/>
                <w:sz w:val="17"/>
                <w:szCs w:val="17"/>
              </w:rPr>
              <w:t xml:space="preserve">Αντίγραφο του καταθετηρίου παρακαλούμε να σταλεί είτε ηλεκτρονικά με </w:t>
            </w:r>
            <w:r w:rsidRPr="00E158DB">
              <w:rPr>
                <w:rFonts w:ascii="Tahoma" w:eastAsia="Arial Unicode MS" w:hAnsi="Tahoma" w:cs="Tahoma"/>
                <w:color w:val="000000"/>
                <w:sz w:val="17"/>
                <w:szCs w:val="17"/>
                <w:lang w:val="en-US"/>
              </w:rPr>
              <w:t>mail</w:t>
            </w:r>
            <w:r w:rsidRPr="00E158DB">
              <w:rPr>
                <w:rFonts w:ascii="Tahoma" w:eastAsia="Arial Unicode MS" w:hAnsi="Tahoma" w:cs="Tahoma"/>
                <w:color w:val="000000"/>
                <w:sz w:val="17"/>
                <w:szCs w:val="17"/>
              </w:rPr>
              <w:t xml:space="preserve"> στο </w:t>
            </w:r>
            <w:hyperlink r:id="rId13" w:history="1">
              <w:r w:rsidRPr="00E158DB">
                <w:rPr>
                  <w:rStyle w:val="-"/>
                  <w:rFonts w:ascii="Tahoma" w:hAnsi="Tahoma" w:cs="Tahoma"/>
                  <w:sz w:val="17"/>
                  <w:szCs w:val="17"/>
                  <w:lang w:val="en-US"/>
                </w:rPr>
                <w:t>eiasinfo</w:t>
              </w:r>
              <w:r w:rsidRPr="00E158DB">
                <w:rPr>
                  <w:rStyle w:val="-"/>
                  <w:rFonts w:ascii="Tahoma" w:hAnsi="Tahoma" w:cs="Tahoma"/>
                  <w:sz w:val="17"/>
                  <w:szCs w:val="17"/>
                </w:rPr>
                <w:t>@</w:t>
              </w:r>
              <w:r w:rsidRPr="00E158DB">
                <w:rPr>
                  <w:rStyle w:val="-"/>
                  <w:rFonts w:ascii="Tahoma" w:hAnsi="Tahoma" w:cs="Tahoma"/>
                  <w:sz w:val="17"/>
                  <w:szCs w:val="17"/>
                  <w:lang w:val="en-US"/>
                </w:rPr>
                <w:t>eias</w:t>
              </w:r>
              <w:r w:rsidRPr="00E158DB">
                <w:rPr>
                  <w:rStyle w:val="-"/>
                  <w:rFonts w:ascii="Tahoma" w:hAnsi="Tahoma" w:cs="Tahoma"/>
                  <w:sz w:val="17"/>
                  <w:szCs w:val="17"/>
                </w:rPr>
                <w:t>.</w:t>
              </w:r>
              <w:r w:rsidRPr="00E158DB">
                <w:rPr>
                  <w:rStyle w:val="-"/>
                  <w:rFonts w:ascii="Tahoma" w:hAnsi="Tahoma" w:cs="Tahoma"/>
                  <w:sz w:val="17"/>
                  <w:szCs w:val="17"/>
                  <w:lang w:val="en-US"/>
                </w:rPr>
                <w:t>gr</w:t>
              </w:r>
            </w:hyperlink>
            <w:r w:rsidRPr="00E158DB">
              <w:rPr>
                <w:rFonts w:ascii="Tahoma" w:eastAsia="Arial Unicode MS" w:hAnsi="Tahoma" w:cs="Tahoma"/>
                <w:color w:val="000000"/>
                <w:sz w:val="17"/>
                <w:szCs w:val="17"/>
              </w:rPr>
              <w:t xml:space="preserve"> είτε με fax στον αριθμό 210 9219917.  Είναι απαραίτητο να αναγράφετε το ονοματεπώνυμο σας ή την εταιρία σας καθώς και τον τίτλο του σεμιναρίου στην κατάθεση. </w:t>
            </w:r>
          </w:p>
          <w:p w:rsidR="00326F4F" w:rsidRPr="00E158DB" w:rsidRDefault="00326F4F" w:rsidP="00326F4F">
            <w:pPr>
              <w:pStyle w:val="a4"/>
              <w:tabs>
                <w:tab w:val="left" w:pos="-993"/>
                <w:tab w:val="left" w:pos="284"/>
              </w:tabs>
              <w:spacing w:after="0" w:line="240" w:lineRule="auto"/>
              <w:ind w:left="142" w:right="176"/>
              <w:jc w:val="both"/>
              <w:rPr>
                <w:rFonts w:ascii="Tahoma" w:hAnsi="Tahoma" w:cs="Tahoma"/>
                <w:b/>
                <w:sz w:val="8"/>
                <w:szCs w:val="17"/>
              </w:rPr>
            </w:pPr>
          </w:p>
          <w:p w:rsidR="00326F4F" w:rsidRPr="00E158DB" w:rsidRDefault="00326F4F" w:rsidP="00326F4F">
            <w:pPr>
              <w:pStyle w:val="a4"/>
              <w:tabs>
                <w:tab w:val="left" w:pos="-993"/>
                <w:tab w:val="left" w:pos="284"/>
              </w:tabs>
              <w:spacing w:after="0" w:line="240" w:lineRule="auto"/>
              <w:ind w:left="142" w:right="176"/>
              <w:jc w:val="both"/>
              <w:rPr>
                <w:rFonts w:ascii="Tahoma" w:hAnsi="Tahoma" w:cs="Tahoma"/>
                <w:b/>
                <w:sz w:val="17"/>
                <w:szCs w:val="17"/>
              </w:rPr>
            </w:pPr>
            <w:r w:rsidRPr="00E158DB">
              <w:rPr>
                <w:rFonts w:ascii="Tahoma" w:hAnsi="Tahoma" w:cs="Tahoma"/>
                <w:b/>
                <w:sz w:val="17"/>
                <w:szCs w:val="17"/>
              </w:rPr>
              <w:t>Επιστροφή διδάκτρων/Πολιτική ακύρωσης:</w:t>
            </w:r>
          </w:p>
          <w:p w:rsidR="00326F4F" w:rsidRPr="00E158DB" w:rsidRDefault="00326F4F" w:rsidP="00326F4F">
            <w:pPr>
              <w:pStyle w:val="a4"/>
              <w:tabs>
                <w:tab w:val="left" w:pos="-993"/>
                <w:tab w:val="left" w:pos="284"/>
              </w:tabs>
              <w:spacing w:after="0" w:line="240" w:lineRule="auto"/>
              <w:ind w:left="142" w:right="176"/>
              <w:jc w:val="both"/>
              <w:rPr>
                <w:rFonts w:ascii="Tahoma" w:hAnsi="Tahoma" w:cs="Tahoma"/>
                <w:sz w:val="17"/>
                <w:szCs w:val="17"/>
              </w:rPr>
            </w:pPr>
            <w:r w:rsidRPr="00E158DB">
              <w:rPr>
                <w:rFonts w:ascii="Tahoma" w:hAnsi="Tahoma" w:cs="Tahoma"/>
                <w:sz w:val="17"/>
                <w:szCs w:val="17"/>
              </w:rPr>
              <w:t xml:space="preserve">Δίδακτρα </w:t>
            </w:r>
            <w:r w:rsidRPr="00E158DB">
              <w:rPr>
                <w:rFonts w:ascii="Tahoma" w:hAnsi="Tahoma" w:cs="Tahoma"/>
                <w:b/>
                <w:sz w:val="17"/>
                <w:szCs w:val="17"/>
              </w:rPr>
              <w:t>επιστρέφονται</w:t>
            </w:r>
            <w:r w:rsidRPr="00E158DB">
              <w:rPr>
                <w:rFonts w:ascii="Tahoma" w:hAnsi="Tahoma" w:cs="Tahoma"/>
                <w:sz w:val="17"/>
                <w:szCs w:val="17"/>
              </w:rPr>
              <w:t xml:space="preserve"> στις παρακάτω περιπτώσεις:</w:t>
            </w:r>
          </w:p>
          <w:p w:rsidR="00326F4F" w:rsidRPr="00E158DB" w:rsidRDefault="00326F4F" w:rsidP="004B34D4">
            <w:pPr>
              <w:pStyle w:val="a4"/>
              <w:numPr>
                <w:ilvl w:val="0"/>
                <w:numId w:val="3"/>
              </w:numPr>
              <w:tabs>
                <w:tab w:val="left" w:pos="-993"/>
                <w:tab w:val="left" w:pos="284"/>
              </w:tabs>
              <w:spacing w:after="0" w:line="240" w:lineRule="auto"/>
              <w:ind w:left="142" w:right="176" w:firstLine="0"/>
              <w:jc w:val="both"/>
              <w:rPr>
                <w:rFonts w:ascii="Tahoma" w:hAnsi="Tahoma" w:cs="Tahoma"/>
                <w:sz w:val="17"/>
                <w:szCs w:val="17"/>
              </w:rPr>
            </w:pPr>
            <w:r w:rsidRPr="00E158DB">
              <w:rPr>
                <w:rFonts w:ascii="Tahoma" w:hAnsi="Tahoma" w:cs="Tahoma"/>
                <w:sz w:val="17"/>
                <w:szCs w:val="17"/>
              </w:rPr>
              <w:t xml:space="preserve">Εφόσον γίνει γραπτή ενημέρωση στο ΕΙΑΣ τουλάχιστον δέκα (10) ημερολογιακές ημέρες πριν την έναρξη του Προγράμματος. Δίνεται επίσης η δυνατότητα να γίνει είτε αντικατάσταση του συμμετέχοντα είτε να μεταφερθεί το ποσό της συμμετοχής σε μελλοντικό Πρόγραμμα του ΕΙΑΣ.  </w:t>
            </w:r>
          </w:p>
          <w:p w:rsidR="00326F4F" w:rsidRPr="00E158DB" w:rsidRDefault="00326F4F" w:rsidP="004B34D4">
            <w:pPr>
              <w:pStyle w:val="a4"/>
              <w:numPr>
                <w:ilvl w:val="0"/>
                <w:numId w:val="3"/>
              </w:numPr>
              <w:tabs>
                <w:tab w:val="left" w:pos="-993"/>
                <w:tab w:val="left" w:pos="284"/>
              </w:tabs>
              <w:spacing w:after="0" w:line="240" w:lineRule="auto"/>
              <w:ind w:left="142" w:right="176" w:firstLine="0"/>
              <w:jc w:val="both"/>
              <w:rPr>
                <w:rFonts w:ascii="Tahoma" w:hAnsi="Tahoma" w:cs="Tahoma"/>
                <w:sz w:val="17"/>
                <w:szCs w:val="17"/>
              </w:rPr>
            </w:pPr>
            <w:r w:rsidRPr="00E158DB">
              <w:rPr>
                <w:rFonts w:ascii="Tahoma" w:hAnsi="Tahoma" w:cs="Tahoma"/>
                <w:sz w:val="17"/>
                <w:szCs w:val="17"/>
              </w:rPr>
              <w:t>Σε περίπτωση ακύρωσης του Προγράμματος από τον διοργανωτή (ΕΙΑΣ).</w:t>
            </w:r>
          </w:p>
          <w:p w:rsidR="00326F4F" w:rsidRPr="00CE1982" w:rsidRDefault="00326F4F" w:rsidP="00326F4F">
            <w:pPr>
              <w:pStyle w:val="a4"/>
              <w:tabs>
                <w:tab w:val="left" w:pos="-993"/>
                <w:tab w:val="left" w:pos="284"/>
              </w:tabs>
              <w:spacing w:after="0" w:line="240" w:lineRule="auto"/>
              <w:ind w:left="142" w:right="176"/>
              <w:jc w:val="both"/>
              <w:rPr>
                <w:rFonts w:ascii="Tahoma" w:hAnsi="Tahoma" w:cs="Tahoma"/>
                <w:sz w:val="17"/>
                <w:szCs w:val="17"/>
              </w:rPr>
            </w:pPr>
          </w:p>
          <w:p w:rsidR="00326F4F" w:rsidRPr="00E158DB" w:rsidRDefault="00326F4F" w:rsidP="00326F4F">
            <w:pPr>
              <w:pStyle w:val="a4"/>
              <w:tabs>
                <w:tab w:val="left" w:pos="-993"/>
                <w:tab w:val="left" w:pos="284"/>
              </w:tabs>
              <w:spacing w:after="0" w:line="240" w:lineRule="auto"/>
              <w:ind w:left="142" w:right="176"/>
              <w:jc w:val="both"/>
              <w:rPr>
                <w:rFonts w:ascii="Tahoma" w:hAnsi="Tahoma" w:cs="Tahoma"/>
                <w:sz w:val="17"/>
                <w:szCs w:val="17"/>
              </w:rPr>
            </w:pPr>
            <w:r w:rsidRPr="00E158DB">
              <w:rPr>
                <w:rFonts w:ascii="Tahoma" w:hAnsi="Tahoma" w:cs="Tahoma"/>
                <w:sz w:val="17"/>
                <w:szCs w:val="17"/>
              </w:rPr>
              <w:t xml:space="preserve">Δίδακτρα </w:t>
            </w:r>
            <w:r w:rsidRPr="00E158DB">
              <w:rPr>
                <w:rFonts w:ascii="Tahoma" w:hAnsi="Tahoma" w:cs="Tahoma"/>
                <w:b/>
                <w:sz w:val="17"/>
                <w:szCs w:val="17"/>
              </w:rPr>
              <w:t>δεν επιστρέφονται</w:t>
            </w:r>
            <w:r w:rsidRPr="00E158DB">
              <w:rPr>
                <w:rFonts w:ascii="Tahoma" w:hAnsi="Tahoma" w:cs="Tahoma"/>
                <w:sz w:val="17"/>
                <w:szCs w:val="17"/>
              </w:rPr>
              <w:t xml:space="preserve"> στην περίπτωση που ο ενδιαφερόμενος ακυρώσει τη συμμετοχή του τις τελευταίες δέκα (10) ημερολογιακές ημέρες πριν την έναρξη του Προγράμματος ή εάν για οποιαδήποτε λόγο δεν προσέλθει στο Πρόγραμμα χωρίς προειδοποίηση.</w:t>
            </w:r>
          </w:p>
          <w:p w:rsidR="00326F4F" w:rsidRPr="00E158DB" w:rsidRDefault="00326F4F" w:rsidP="00326F4F">
            <w:pPr>
              <w:tabs>
                <w:tab w:val="left" w:pos="-993"/>
              </w:tabs>
              <w:spacing w:after="0" w:line="240" w:lineRule="auto"/>
              <w:ind w:left="142" w:right="176"/>
              <w:jc w:val="both"/>
              <w:rPr>
                <w:rFonts w:ascii="Tahoma" w:hAnsi="Tahoma" w:cs="Tahoma"/>
                <w:sz w:val="17"/>
                <w:szCs w:val="17"/>
              </w:rPr>
            </w:pPr>
            <w:r w:rsidRPr="00E158DB">
              <w:rPr>
                <w:rFonts w:ascii="Tahoma" w:hAnsi="Tahoma" w:cs="Tahoma"/>
                <w:sz w:val="17"/>
                <w:szCs w:val="17"/>
              </w:rPr>
              <w:t xml:space="preserve"> *   Παρακαλούμε όπως συμπληρώσετε στον παρακάτω πίνακα τα στοιχεία όπου επιθυμείτε να εκδοθεί το σχετικό παραστατικό (Απόδειξη ή Τιμολόγιο Παροχής Υπηρεσιών, Ατομικά στοιχεία για Φυσικά Πρόσωπα ή της Εταιρίας σας).  </w:t>
            </w:r>
          </w:p>
          <w:p w:rsidR="00326F4F" w:rsidRPr="00E158DB" w:rsidRDefault="00326F4F" w:rsidP="00326F4F">
            <w:pPr>
              <w:tabs>
                <w:tab w:val="left" w:pos="-993"/>
              </w:tabs>
              <w:spacing w:after="0" w:line="240" w:lineRule="auto"/>
              <w:ind w:left="142" w:right="176"/>
              <w:jc w:val="both"/>
              <w:rPr>
                <w:rFonts w:ascii="Tahoma" w:hAnsi="Tahoma" w:cs="Tahoma"/>
                <w:sz w:val="8"/>
                <w:szCs w:val="17"/>
              </w:rPr>
            </w:pPr>
          </w:p>
          <w:tbl>
            <w:tblPr>
              <w:tblpPr w:leftFromText="180" w:rightFromText="180" w:vertAnchor="text" w:horzAnchor="margin" w:tblpY="53"/>
              <w:tblOverlap w:val="never"/>
              <w:tblW w:w="11361" w:type="dxa"/>
              <w:tblLayout w:type="fixed"/>
              <w:tblLook w:val="04A0" w:firstRow="1" w:lastRow="0" w:firstColumn="1" w:lastColumn="0" w:noHBand="0" w:noVBand="1"/>
            </w:tblPr>
            <w:tblGrid>
              <w:gridCol w:w="1547"/>
              <w:gridCol w:w="403"/>
              <w:gridCol w:w="403"/>
              <w:gridCol w:w="403"/>
              <w:gridCol w:w="403"/>
              <w:gridCol w:w="403"/>
              <w:gridCol w:w="403"/>
              <w:gridCol w:w="403"/>
              <w:gridCol w:w="403"/>
              <w:gridCol w:w="403"/>
              <w:gridCol w:w="6105"/>
              <w:gridCol w:w="82"/>
            </w:tblGrid>
            <w:tr w:rsidR="00326F4F" w:rsidRPr="00E158DB" w:rsidTr="00F31C69">
              <w:trPr>
                <w:trHeight w:val="301"/>
              </w:trPr>
              <w:tc>
                <w:tcPr>
                  <w:tcW w:w="11361" w:type="dxa"/>
                  <w:gridSpan w:val="12"/>
                  <w:tcBorders>
                    <w:top w:val="single" w:sz="4" w:space="0" w:color="000080"/>
                    <w:bottom w:val="single" w:sz="4" w:space="0" w:color="000080"/>
                  </w:tcBorders>
                  <w:shd w:val="clear" w:color="auto" w:fill="E6E6E6"/>
                </w:tcPr>
                <w:p w:rsidR="00326F4F" w:rsidRPr="00E158DB" w:rsidRDefault="00326F4F" w:rsidP="00326F4F">
                  <w:pPr>
                    <w:pStyle w:val="Default"/>
                    <w:jc w:val="center"/>
                    <w:rPr>
                      <w:rStyle w:val="A10"/>
                      <w:rFonts w:ascii="Tahoma" w:eastAsia="SimSun" w:hAnsi="Tahoma" w:cs="Tahoma"/>
                      <w:color w:val="800000"/>
                      <w:sz w:val="10"/>
                      <w:szCs w:val="10"/>
                      <w:lang w:val="el-GR"/>
                    </w:rPr>
                  </w:pPr>
                </w:p>
                <w:p w:rsidR="00326F4F" w:rsidRPr="00E158DB" w:rsidRDefault="00326F4F" w:rsidP="00326F4F">
                  <w:pPr>
                    <w:pStyle w:val="Default"/>
                    <w:jc w:val="center"/>
                    <w:rPr>
                      <w:rStyle w:val="A10"/>
                      <w:rFonts w:ascii="Tahoma" w:eastAsia="SimSun" w:hAnsi="Tahoma" w:cs="Tahoma"/>
                      <w:color w:val="800000"/>
                      <w:lang w:val="el-GR"/>
                    </w:rPr>
                  </w:pPr>
                  <w:r w:rsidRPr="00E158DB">
                    <w:rPr>
                      <w:rStyle w:val="A10"/>
                      <w:rFonts w:ascii="Tahoma" w:eastAsia="SimSun" w:hAnsi="Tahoma" w:cs="Tahoma"/>
                      <w:color w:val="800000"/>
                      <w:lang w:val="el-GR"/>
                    </w:rPr>
                    <w:t>ΕΙΔΟΣ ΠΑΡΑΣΤΑΤΙΚΟΥ:</w:t>
                  </w:r>
                </w:p>
                <w:p w:rsidR="00326F4F" w:rsidRPr="00E158DB" w:rsidRDefault="00326F4F" w:rsidP="00326F4F">
                  <w:pPr>
                    <w:pStyle w:val="Default"/>
                    <w:jc w:val="center"/>
                    <w:rPr>
                      <w:rFonts w:ascii="Tahoma" w:hAnsi="Tahoma" w:cs="Tahoma"/>
                      <w:sz w:val="6"/>
                      <w:szCs w:val="10"/>
                      <w:lang w:val="el-GR"/>
                    </w:rPr>
                  </w:pPr>
                  <w:r w:rsidRPr="00E158DB">
                    <w:rPr>
                      <w:rFonts w:ascii="Tahoma" w:hAnsi="Tahoma" w:cs="Tahoma"/>
                      <w:sz w:val="10"/>
                      <w:szCs w:val="10"/>
                      <w:lang w:val="el-GR"/>
                    </w:rPr>
                    <w:t xml:space="preserve"> </w:t>
                  </w:r>
                </w:p>
              </w:tc>
            </w:tr>
            <w:tr w:rsidR="00326F4F" w:rsidRPr="00E158DB" w:rsidTr="00F31C69">
              <w:trPr>
                <w:trHeight w:hRule="exact" w:val="1669"/>
              </w:trPr>
              <w:tc>
                <w:tcPr>
                  <w:tcW w:w="11361" w:type="dxa"/>
                  <w:gridSpan w:val="12"/>
                  <w:tcBorders>
                    <w:top w:val="single" w:sz="4" w:space="0" w:color="000080"/>
                    <w:bottom w:val="single" w:sz="4" w:space="0" w:color="C0C0C0"/>
                  </w:tcBorders>
                  <w:vAlign w:val="bottom"/>
                </w:tcPr>
                <w:p w:rsidR="00326F4F" w:rsidRPr="00E158DB" w:rsidRDefault="00326F4F" w:rsidP="00326F4F">
                  <w:pPr>
                    <w:pStyle w:val="Default"/>
                    <w:tabs>
                      <w:tab w:val="left" w:pos="625"/>
                      <w:tab w:val="center" w:pos="5120"/>
                    </w:tabs>
                    <w:spacing w:before="120"/>
                    <w:rPr>
                      <w:rStyle w:val="A10"/>
                      <w:rFonts w:ascii="Tahoma" w:eastAsia="SimSun" w:hAnsi="Tahoma" w:cs="Tahoma"/>
                      <w:color w:val="800000"/>
                      <w:lang w:val="el-GR"/>
                    </w:rPr>
                  </w:pPr>
                  <w:r w:rsidRPr="00E158DB">
                    <w:rPr>
                      <w:rFonts w:ascii="Tahoma" w:hAnsi="Tahoma" w:cs="Tahoma"/>
                      <w:noProof/>
                      <w:lang w:val="el-GR" w:eastAsia="el-GR"/>
                    </w:rPr>
                    <mc:AlternateContent>
                      <mc:Choice Requires="wps">
                        <w:drawing>
                          <wp:anchor distT="0" distB="0" distL="114300" distR="114300" simplePos="0" relativeHeight="251979776" behindDoc="0" locked="0" layoutInCell="1" allowOverlap="1" wp14:anchorId="20BDB47F" wp14:editId="28C23D96">
                            <wp:simplePos x="0" y="0"/>
                            <wp:positionH relativeFrom="column">
                              <wp:posOffset>2599690</wp:posOffset>
                            </wp:positionH>
                            <wp:positionV relativeFrom="paragraph">
                              <wp:posOffset>69215</wp:posOffset>
                            </wp:positionV>
                            <wp:extent cx="198120" cy="152400"/>
                            <wp:effectExtent l="0" t="0" r="11430" b="19050"/>
                            <wp:wrapNone/>
                            <wp:docPr id="77" name="Στρογγυλεμένο ορθογώνιο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77" o:spid="_x0000_s1026" style="position:absolute;margin-left:204.7pt;margin-top:5.45pt;width:15.6pt;height:12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"/>
                        </w:pict>
                      </mc:Fallback>
                    </mc:AlternateContent>
                  </w:r>
                  <w:r w:rsidRPr="00E158DB">
                    <w:rPr>
                      <w:rStyle w:val="A10"/>
                      <w:rFonts w:ascii="Tahoma" w:eastAsia="SimSun" w:hAnsi="Tahoma" w:cs="Tahoma"/>
                      <w:color w:val="800000"/>
                      <w:lang w:val="el-GR"/>
                    </w:rPr>
                    <w:t xml:space="preserve">ΑΠΟΔΕΙΞΗ ΠΑΡΟΧΗΣ ΥΠΗΡΕΣΙΩΝ              </w:t>
                  </w:r>
                </w:p>
                <w:p w:rsidR="00326F4F" w:rsidRPr="00E158DB" w:rsidRDefault="00326F4F" w:rsidP="00326F4F">
                  <w:pPr>
                    <w:pStyle w:val="Default"/>
                    <w:tabs>
                      <w:tab w:val="left" w:pos="625"/>
                      <w:tab w:val="center" w:pos="5120"/>
                    </w:tabs>
                    <w:spacing w:before="120"/>
                    <w:rPr>
                      <w:rStyle w:val="A10"/>
                      <w:rFonts w:ascii="Tahoma" w:eastAsia="SimSun" w:hAnsi="Tahoma" w:cs="Tahoma"/>
                      <w:b w:val="0"/>
                      <w:color w:val="800000"/>
                      <w:lang w:val="el-GR"/>
                    </w:rPr>
                  </w:pPr>
                  <w:r w:rsidRPr="00E158DB">
                    <w:rPr>
                      <w:rFonts w:ascii="Tahoma" w:hAnsi="Tahoma" w:cs="Tahoma"/>
                      <w:noProof/>
                      <w:lang w:val="el-GR" w:eastAsia="el-GR"/>
                    </w:rPr>
                    <mc:AlternateContent>
                      <mc:Choice Requires="wps">
                        <w:drawing>
                          <wp:anchor distT="0" distB="0" distL="114300" distR="114300" simplePos="0" relativeHeight="251980800" behindDoc="0" locked="0" layoutInCell="1" allowOverlap="1" wp14:anchorId="3EC167FA" wp14:editId="1CBEBC69">
                            <wp:simplePos x="0" y="0"/>
                            <wp:positionH relativeFrom="column">
                              <wp:posOffset>2597785</wp:posOffset>
                            </wp:positionH>
                            <wp:positionV relativeFrom="paragraph">
                              <wp:posOffset>76835</wp:posOffset>
                            </wp:positionV>
                            <wp:extent cx="198120" cy="152400"/>
                            <wp:effectExtent l="0" t="0" r="11430" b="19050"/>
                            <wp:wrapNone/>
                            <wp:docPr id="53" name="Στρογγυλεμένο ορθογώνιο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Στρογγυλεμένο ορθογώνιο 53" o:spid="_x0000_s1026" style="position:absolute;margin-left:204.55pt;margin-top:6.05pt;width:15.6pt;height:12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"/>
                        </w:pict>
                      </mc:Fallback>
                    </mc:AlternateContent>
                  </w:r>
                  <w:r w:rsidRPr="00E158DB">
                    <w:rPr>
                      <w:rStyle w:val="A10"/>
                      <w:rFonts w:ascii="Tahoma" w:eastAsia="SimSun" w:hAnsi="Tahoma" w:cs="Tahoma"/>
                      <w:color w:val="800000"/>
                      <w:lang w:val="el-GR"/>
                    </w:rPr>
                    <w:t>ΤΙΜΟΛΟΓΙΟ ΠΑΡΟΧΗΣ ΥΠΗΡΕΣΙΩΝ</w:t>
                  </w:r>
                </w:p>
                <w:p w:rsidR="00326F4F" w:rsidRPr="00E158DB" w:rsidRDefault="00326F4F" w:rsidP="00326F4F">
                  <w:pPr>
                    <w:tabs>
                      <w:tab w:val="left" w:pos="3872"/>
                    </w:tabs>
                    <w:spacing w:before="120" w:after="0" w:line="312" w:lineRule="auto"/>
                    <w:jc w:val="both"/>
                    <w:rPr>
                      <w:rStyle w:val="A10"/>
                      <w:rFonts w:ascii="Tahoma" w:hAnsi="Tahoma" w:cs="Tahoma"/>
                      <w:b w:val="0"/>
                      <w:color w:val="800000"/>
                    </w:rPr>
                  </w:pPr>
                  <w:r w:rsidRPr="00E158DB">
                    <w:rPr>
                      <w:rStyle w:val="A10"/>
                      <w:rFonts w:ascii="Tahoma" w:hAnsi="Tahoma" w:cs="Tahoma"/>
                      <w:color w:val="800000"/>
                    </w:rPr>
                    <w:t>ΕΤΑΙΡΙΚΑ Ή ΠΡΟΣΩΠΙΚΑ ΣΤΟΙΧΕΙΑ ΠΟΥ ΘΕΛΕΤΕ ΝΑ ΕΚΔΟΘΕΙ ΤΟ ΠΑΡΑΣΤΑΤΙΚΟ:</w:t>
                  </w:r>
                </w:p>
                <w:p w:rsidR="00326F4F" w:rsidRPr="00E158DB" w:rsidRDefault="00326F4F" w:rsidP="00326F4F">
                  <w:pPr>
                    <w:tabs>
                      <w:tab w:val="left" w:pos="3872"/>
                    </w:tabs>
                    <w:spacing w:before="120" w:line="312" w:lineRule="auto"/>
                    <w:jc w:val="both"/>
                    <w:rPr>
                      <w:rFonts w:ascii="Tahoma" w:hAnsi="Tahoma" w:cs="Tahoma"/>
                      <w:color w:val="000000"/>
                      <w:sz w:val="18"/>
                      <w:szCs w:val="20"/>
                    </w:rPr>
                  </w:pPr>
                  <w:r w:rsidRPr="00E158DB">
                    <w:rPr>
                      <w:rFonts w:ascii="Tahoma" w:hAnsi="Tahoma" w:cs="Tahoma"/>
                      <w:color w:val="000000"/>
                      <w:sz w:val="18"/>
                      <w:szCs w:val="20"/>
                    </w:rPr>
                    <w:t>ΕΠΩΝΥΜΙΑ ΕΠΙΧΕΙΡΗΣΗΣ</w:t>
                  </w:r>
                  <w:r w:rsidRPr="00E158DB">
                    <w:rPr>
                      <w:rFonts w:ascii="Tahoma" w:hAnsi="Tahoma" w:cs="Tahoma"/>
                      <w:color w:val="000000"/>
                      <w:sz w:val="10"/>
                      <w:szCs w:val="10"/>
                    </w:rPr>
                    <w:t xml:space="preserve"> </w:t>
                  </w:r>
                  <w:r w:rsidRPr="00E158DB">
                    <w:rPr>
                      <w:rFonts w:ascii="Tahoma" w:hAnsi="Tahoma" w:cs="Tahoma"/>
                      <w:color w:val="000000"/>
                      <w:sz w:val="18"/>
                      <w:szCs w:val="20"/>
                    </w:rPr>
                    <w:t>/</w:t>
                  </w:r>
                  <w:r w:rsidRPr="00E158DB">
                    <w:rPr>
                      <w:rFonts w:ascii="Tahoma" w:hAnsi="Tahoma" w:cs="Tahoma"/>
                      <w:color w:val="000000"/>
                      <w:sz w:val="10"/>
                      <w:szCs w:val="10"/>
                    </w:rPr>
                    <w:t xml:space="preserve"> </w:t>
                  </w:r>
                  <w:r w:rsidRPr="00E158DB">
                    <w:rPr>
                      <w:rFonts w:ascii="Tahoma" w:hAnsi="Tahoma" w:cs="Tahoma"/>
                      <w:color w:val="000000"/>
                      <w:sz w:val="18"/>
                      <w:szCs w:val="20"/>
                    </w:rPr>
                    <w:t xml:space="preserve">ΑΤΟΜΙΚΑ ΣΤΟΙΧΕΙΑ: _ _ _  _ _ _ _ _ _ _ _ _ _ _ _ _ _ _ _ _ _ ΕΠΑΓΓΕΛΜΑ: _ </w:t>
                  </w:r>
                  <w:r w:rsidR="00824EFA" w:rsidRPr="00E158DB">
                    <w:rPr>
                      <w:rFonts w:ascii="Tahoma" w:hAnsi="Tahoma" w:cs="Tahoma"/>
                      <w:color w:val="000000"/>
                      <w:sz w:val="18"/>
                      <w:szCs w:val="20"/>
                    </w:rPr>
                    <w:t xml:space="preserve">_ _ _ _ _ _ _ _ _ </w:t>
                  </w:r>
                  <w:r w:rsidRPr="00E158DB">
                    <w:rPr>
                      <w:rFonts w:ascii="Tahoma" w:hAnsi="Tahoma" w:cs="Tahoma"/>
                      <w:color w:val="000000"/>
                      <w:sz w:val="18"/>
                      <w:szCs w:val="20"/>
                    </w:rPr>
                    <w:t xml:space="preserve">_ _ _ _ _      </w:t>
                  </w:r>
                </w:p>
              </w:tc>
            </w:tr>
            <w:tr w:rsidR="00326F4F" w:rsidRPr="00E158DB" w:rsidTr="00F31C69">
              <w:trPr>
                <w:gridAfter w:val="1"/>
                <w:wAfter w:w="82" w:type="dxa"/>
                <w:trHeight w:hRule="exact" w:val="419"/>
              </w:trPr>
              <w:tc>
                <w:tcPr>
                  <w:tcW w:w="1547" w:type="dxa"/>
                  <w:tcBorders>
                    <w:top w:val="single" w:sz="4" w:space="0" w:color="C0C0C0"/>
                    <w:bottom w:val="single" w:sz="4" w:space="0" w:color="C0C0C0"/>
                    <w:right w:val="single" w:sz="4" w:space="0" w:color="D9D9D9"/>
                  </w:tcBorders>
                  <w:vAlign w:val="center"/>
                </w:tcPr>
                <w:p w:rsidR="00326F4F" w:rsidRPr="00E158DB" w:rsidRDefault="00326F4F" w:rsidP="00326F4F">
                  <w:pPr>
                    <w:pStyle w:val="a7"/>
                    <w:spacing w:after="0"/>
                    <w:ind w:right="-170"/>
                    <w:rPr>
                      <w:rFonts w:ascii="Tahoma" w:hAnsi="Tahoma" w:cs="Tahoma"/>
                      <w:sz w:val="18"/>
                    </w:rPr>
                  </w:pPr>
                  <w:r w:rsidRPr="00E158DB">
                    <w:rPr>
                      <w:rFonts w:ascii="Tahoma" w:hAnsi="Tahoma" w:cs="Tahoma"/>
                      <w:sz w:val="18"/>
                    </w:rPr>
                    <w:t>ΑΦΜ:</w:t>
                  </w:r>
                </w:p>
              </w:tc>
              <w:tc>
                <w:tcPr>
                  <w:tcW w:w="403" w:type="dxa"/>
                  <w:tcBorders>
                    <w:top w:val="single" w:sz="4" w:space="0" w:color="C0C0C0"/>
                    <w:left w:val="single" w:sz="4" w:space="0" w:color="D9D9D9"/>
                    <w:bottom w:val="single" w:sz="4" w:space="0" w:color="C0C0C0"/>
                    <w:right w:val="single" w:sz="4" w:space="0" w:color="D9D9D9"/>
                  </w:tcBorders>
                  <w:vAlign w:val="bottom"/>
                </w:tcPr>
                <w:p w:rsidR="00326F4F" w:rsidRPr="00E158DB" w:rsidRDefault="00326F4F" w:rsidP="00326F4F">
                  <w:pPr>
                    <w:pStyle w:val="a7"/>
                    <w:spacing w:after="0"/>
                    <w:ind w:right="-170"/>
                    <w:rPr>
                      <w:rFonts w:ascii="Tahoma" w:hAnsi="Tahoma" w:cs="Tahoma"/>
                      <w:sz w:val="18"/>
                    </w:rPr>
                  </w:pPr>
                </w:p>
              </w:tc>
              <w:tc>
                <w:tcPr>
                  <w:tcW w:w="403" w:type="dxa"/>
                  <w:tcBorders>
                    <w:top w:val="single" w:sz="4" w:space="0" w:color="C0C0C0"/>
                    <w:left w:val="single" w:sz="4" w:space="0" w:color="D9D9D9"/>
                    <w:bottom w:val="single" w:sz="4" w:space="0" w:color="C0C0C0"/>
                    <w:right w:val="single" w:sz="4" w:space="0" w:color="D9D9D9"/>
                  </w:tcBorders>
                </w:tcPr>
                <w:p w:rsidR="00326F4F" w:rsidRPr="00E158DB" w:rsidRDefault="00326F4F" w:rsidP="00326F4F">
                  <w:pPr>
                    <w:pStyle w:val="a7"/>
                    <w:spacing w:after="0"/>
                    <w:ind w:right="-170"/>
                    <w:rPr>
                      <w:rFonts w:ascii="Tahoma" w:hAnsi="Tahoma" w:cs="Tahoma"/>
                      <w:sz w:val="18"/>
                    </w:rPr>
                  </w:pPr>
                </w:p>
              </w:tc>
              <w:tc>
                <w:tcPr>
                  <w:tcW w:w="403" w:type="dxa"/>
                  <w:tcBorders>
                    <w:top w:val="single" w:sz="4" w:space="0" w:color="C0C0C0"/>
                    <w:left w:val="single" w:sz="4" w:space="0" w:color="D9D9D9"/>
                    <w:bottom w:val="single" w:sz="4" w:space="0" w:color="C0C0C0"/>
                    <w:right w:val="single" w:sz="4" w:space="0" w:color="D9D9D9"/>
                  </w:tcBorders>
                </w:tcPr>
                <w:p w:rsidR="00326F4F" w:rsidRPr="00E158DB" w:rsidRDefault="00326F4F" w:rsidP="00326F4F">
                  <w:pPr>
                    <w:pStyle w:val="a7"/>
                    <w:spacing w:after="0"/>
                    <w:ind w:right="-170"/>
                    <w:rPr>
                      <w:rFonts w:ascii="Tahoma" w:hAnsi="Tahoma" w:cs="Tahoma"/>
                      <w:sz w:val="18"/>
                    </w:rPr>
                  </w:pPr>
                </w:p>
              </w:tc>
              <w:tc>
                <w:tcPr>
                  <w:tcW w:w="403" w:type="dxa"/>
                  <w:tcBorders>
                    <w:top w:val="single" w:sz="4" w:space="0" w:color="C0C0C0"/>
                    <w:left w:val="single" w:sz="4" w:space="0" w:color="D9D9D9"/>
                    <w:bottom w:val="single" w:sz="4" w:space="0" w:color="C0C0C0"/>
                    <w:right w:val="single" w:sz="4" w:space="0" w:color="D9D9D9"/>
                  </w:tcBorders>
                </w:tcPr>
                <w:p w:rsidR="00326F4F" w:rsidRPr="00E158DB" w:rsidRDefault="00326F4F" w:rsidP="00326F4F">
                  <w:pPr>
                    <w:pStyle w:val="a7"/>
                    <w:spacing w:after="0"/>
                    <w:ind w:right="-170"/>
                    <w:rPr>
                      <w:rFonts w:ascii="Tahoma" w:hAnsi="Tahoma" w:cs="Tahoma"/>
                      <w:sz w:val="18"/>
                    </w:rPr>
                  </w:pPr>
                </w:p>
              </w:tc>
              <w:tc>
                <w:tcPr>
                  <w:tcW w:w="403" w:type="dxa"/>
                  <w:tcBorders>
                    <w:top w:val="single" w:sz="4" w:space="0" w:color="C0C0C0"/>
                    <w:left w:val="single" w:sz="4" w:space="0" w:color="D9D9D9"/>
                    <w:bottom w:val="single" w:sz="4" w:space="0" w:color="C0C0C0"/>
                    <w:right w:val="single" w:sz="4" w:space="0" w:color="D9D9D9"/>
                  </w:tcBorders>
                </w:tcPr>
                <w:p w:rsidR="00326F4F" w:rsidRPr="00E158DB" w:rsidRDefault="00326F4F" w:rsidP="00326F4F">
                  <w:pPr>
                    <w:pStyle w:val="a7"/>
                    <w:spacing w:after="0"/>
                    <w:ind w:right="-170"/>
                    <w:rPr>
                      <w:rFonts w:ascii="Tahoma" w:hAnsi="Tahoma" w:cs="Tahoma"/>
                      <w:sz w:val="18"/>
                    </w:rPr>
                  </w:pPr>
                </w:p>
              </w:tc>
              <w:tc>
                <w:tcPr>
                  <w:tcW w:w="403" w:type="dxa"/>
                  <w:tcBorders>
                    <w:top w:val="single" w:sz="4" w:space="0" w:color="C0C0C0"/>
                    <w:left w:val="single" w:sz="4" w:space="0" w:color="D9D9D9"/>
                    <w:bottom w:val="single" w:sz="4" w:space="0" w:color="C0C0C0"/>
                    <w:right w:val="single" w:sz="4" w:space="0" w:color="D9D9D9"/>
                  </w:tcBorders>
                </w:tcPr>
                <w:p w:rsidR="00326F4F" w:rsidRPr="00E158DB" w:rsidRDefault="00326F4F" w:rsidP="00326F4F">
                  <w:pPr>
                    <w:pStyle w:val="a7"/>
                    <w:spacing w:after="0"/>
                    <w:ind w:right="-170"/>
                    <w:rPr>
                      <w:rFonts w:ascii="Tahoma" w:hAnsi="Tahoma" w:cs="Tahoma"/>
                      <w:sz w:val="18"/>
                    </w:rPr>
                  </w:pPr>
                </w:p>
              </w:tc>
              <w:tc>
                <w:tcPr>
                  <w:tcW w:w="403" w:type="dxa"/>
                  <w:tcBorders>
                    <w:top w:val="single" w:sz="4" w:space="0" w:color="C0C0C0"/>
                    <w:left w:val="single" w:sz="4" w:space="0" w:color="D9D9D9"/>
                    <w:bottom w:val="single" w:sz="4" w:space="0" w:color="C0C0C0"/>
                    <w:right w:val="single" w:sz="4" w:space="0" w:color="D9D9D9"/>
                  </w:tcBorders>
                </w:tcPr>
                <w:p w:rsidR="00326F4F" w:rsidRPr="00E158DB" w:rsidRDefault="00326F4F" w:rsidP="00326F4F">
                  <w:pPr>
                    <w:pStyle w:val="a7"/>
                    <w:spacing w:after="0"/>
                    <w:ind w:right="-170"/>
                    <w:rPr>
                      <w:rFonts w:ascii="Tahoma" w:hAnsi="Tahoma" w:cs="Tahoma"/>
                      <w:sz w:val="18"/>
                    </w:rPr>
                  </w:pPr>
                </w:p>
              </w:tc>
              <w:tc>
                <w:tcPr>
                  <w:tcW w:w="403" w:type="dxa"/>
                  <w:tcBorders>
                    <w:top w:val="single" w:sz="4" w:space="0" w:color="C0C0C0"/>
                    <w:left w:val="single" w:sz="4" w:space="0" w:color="D9D9D9"/>
                    <w:bottom w:val="single" w:sz="4" w:space="0" w:color="C0C0C0"/>
                    <w:right w:val="single" w:sz="4" w:space="0" w:color="D9D9D9"/>
                  </w:tcBorders>
                </w:tcPr>
                <w:p w:rsidR="00326F4F" w:rsidRPr="00E158DB" w:rsidRDefault="00326F4F" w:rsidP="00326F4F">
                  <w:pPr>
                    <w:pStyle w:val="a7"/>
                    <w:spacing w:after="0"/>
                    <w:ind w:right="-170"/>
                    <w:rPr>
                      <w:rFonts w:ascii="Tahoma" w:hAnsi="Tahoma" w:cs="Tahoma"/>
                      <w:sz w:val="18"/>
                    </w:rPr>
                  </w:pPr>
                </w:p>
              </w:tc>
              <w:tc>
                <w:tcPr>
                  <w:tcW w:w="403" w:type="dxa"/>
                  <w:tcBorders>
                    <w:top w:val="single" w:sz="4" w:space="0" w:color="C0C0C0"/>
                    <w:left w:val="single" w:sz="4" w:space="0" w:color="D9D9D9"/>
                    <w:bottom w:val="single" w:sz="4" w:space="0" w:color="C0C0C0"/>
                    <w:right w:val="single" w:sz="4" w:space="0" w:color="D9D9D9"/>
                  </w:tcBorders>
                </w:tcPr>
                <w:p w:rsidR="00326F4F" w:rsidRPr="00E158DB" w:rsidRDefault="00326F4F" w:rsidP="00326F4F">
                  <w:pPr>
                    <w:pStyle w:val="a7"/>
                    <w:spacing w:after="0"/>
                    <w:ind w:right="-170"/>
                    <w:rPr>
                      <w:rFonts w:ascii="Tahoma" w:hAnsi="Tahoma" w:cs="Tahoma"/>
                      <w:sz w:val="18"/>
                    </w:rPr>
                  </w:pPr>
                </w:p>
              </w:tc>
              <w:tc>
                <w:tcPr>
                  <w:tcW w:w="6105" w:type="dxa"/>
                  <w:tcBorders>
                    <w:top w:val="single" w:sz="4" w:space="0" w:color="C0C0C0"/>
                    <w:bottom w:val="single" w:sz="4" w:space="0" w:color="C0C0C0"/>
                  </w:tcBorders>
                  <w:vAlign w:val="center"/>
                </w:tcPr>
                <w:p w:rsidR="00326F4F" w:rsidRPr="00E158DB" w:rsidRDefault="00326F4F" w:rsidP="00326F4F">
                  <w:pPr>
                    <w:pStyle w:val="a7"/>
                    <w:tabs>
                      <w:tab w:val="left" w:pos="2412"/>
                    </w:tabs>
                    <w:spacing w:after="0"/>
                    <w:ind w:right="74"/>
                    <w:rPr>
                      <w:rFonts w:ascii="Tahoma" w:hAnsi="Tahoma" w:cs="Tahoma"/>
                      <w:sz w:val="18"/>
                    </w:rPr>
                  </w:pPr>
                  <w:r w:rsidRPr="00E158DB">
                    <w:rPr>
                      <w:rFonts w:ascii="Tahoma" w:hAnsi="Tahoma" w:cs="Tahoma"/>
                      <w:sz w:val="18"/>
                    </w:rPr>
                    <w:t xml:space="preserve"> ΔΟΥ:</w:t>
                  </w:r>
                </w:p>
              </w:tc>
            </w:tr>
            <w:tr w:rsidR="00326F4F" w:rsidRPr="00E158DB" w:rsidTr="00F31C69">
              <w:trPr>
                <w:trHeight w:hRule="exact" w:val="409"/>
              </w:trPr>
              <w:tc>
                <w:tcPr>
                  <w:tcW w:w="11361" w:type="dxa"/>
                  <w:gridSpan w:val="12"/>
                  <w:tcBorders>
                    <w:top w:val="single" w:sz="4" w:space="0" w:color="C0C0C0"/>
                    <w:bottom w:val="single" w:sz="4" w:space="0" w:color="C0C0C0"/>
                  </w:tcBorders>
                  <w:vAlign w:val="bottom"/>
                </w:tcPr>
                <w:p w:rsidR="00326F4F" w:rsidRPr="00E158DB" w:rsidRDefault="00326F4F" w:rsidP="00326F4F">
                  <w:pPr>
                    <w:spacing w:after="0"/>
                    <w:ind w:right="-162"/>
                    <w:rPr>
                      <w:rFonts w:ascii="Tahoma" w:hAnsi="Tahoma" w:cs="Tahoma"/>
                      <w:sz w:val="18"/>
                      <w:szCs w:val="20"/>
                    </w:rPr>
                  </w:pPr>
                  <w:r w:rsidRPr="00E158DB">
                    <w:rPr>
                      <w:rFonts w:ascii="Tahoma" w:hAnsi="Tahoma" w:cs="Tahoma"/>
                      <w:sz w:val="18"/>
                      <w:szCs w:val="20"/>
                    </w:rPr>
                    <w:t xml:space="preserve">ΔΙΕΥΘΥΝΣΗ:                                                                     ΠΟΛΗ:                                                 Τ.Κ.:  </w:t>
                  </w:r>
                  <w:r w:rsidRPr="00E158DB">
                    <w:rPr>
                      <w:rFonts w:ascii="Tahoma" w:hAnsi="Tahoma" w:cs="Tahoma"/>
                      <w:sz w:val="18"/>
                      <w:szCs w:val="20"/>
                      <w:lang w:val="en-GB"/>
                    </w:rPr>
                    <w:t></w:t>
                  </w:r>
                </w:p>
              </w:tc>
            </w:tr>
            <w:tr w:rsidR="006C41BF" w:rsidRPr="00E158DB" w:rsidTr="00F31C69">
              <w:trPr>
                <w:trHeight w:hRule="exact" w:val="409"/>
              </w:trPr>
              <w:tc>
                <w:tcPr>
                  <w:tcW w:w="11361" w:type="dxa"/>
                  <w:gridSpan w:val="12"/>
                  <w:tcBorders>
                    <w:top w:val="single" w:sz="4" w:space="0" w:color="C0C0C0"/>
                    <w:bottom w:val="single" w:sz="4" w:space="0" w:color="C0C0C0"/>
                  </w:tcBorders>
                  <w:vAlign w:val="bottom"/>
                </w:tcPr>
                <w:p w:rsidR="006C41BF" w:rsidRPr="00E158DB" w:rsidRDefault="006C41BF" w:rsidP="00326F4F">
                  <w:pPr>
                    <w:spacing w:after="0"/>
                    <w:ind w:right="-162"/>
                    <w:rPr>
                      <w:rFonts w:ascii="Tahoma" w:hAnsi="Tahoma" w:cs="Tahoma"/>
                      <w:sz w:val="18"/>
                      <w:szCs w:val="20"/>
                    </w:rPr>
                  </w:pPr>
                  <w:r w:rsidRPr="00E158DB">
                    <w:rPr>
                      <w:rFonts w:ascii="Tahoma" w:hAnsi="Tahoma" w:cs="Tahoma"/>
                      <w:noProof/>
                      <w:sz w:val="18"/>
                      <w:szCs w:val="20"/>
                    </w:rPr>
                    <w:t xml:space="preserve">ΤΗΛΕΦΩΝΟ:                                                     </w:t>
                  </w:r>
                  <w:r w:rsidRPr="00E158DB">
                    <w:rPr>
                      <w:rFonts w:ascii="Tahoma" w:hAnsi="Tahoma" w:cs="Tahoma"/>
                      <w:noProof/>
                      <w:sz w:val="18"/>
                      <w:szCs w:val="20"/>
                      <w:lang w:val="en-US"/>
                    </w:rPr>
                    <w:t>FAX</w:t>
                  </w:r>
                  <w:r w:rsidRPr="00E158DB">
                    <w:rPr>
                      <w:rFonts w:ascii="Tahoma" w:hAnsi="Tahoma" w:cs="Tahoma"/>
                      <w:noProof/>
                      <w:sz w:val="18"/>
                      <w:szCs w:val="20"/>
                    </w:rPr>
                    <w:t>:                             Ε-ΜΑΙ</w:t>
                  </w:r>
                  <w:r w:rsidRPr="00E158DB">
                    <w:rPr>
                      <w:rFonts w:ascii="Tahoma" w:hAnsi="Tahoma" w:cs="Tahoma"/>
                      <w:noProof/>
                      <w:sz w:val="18"/>
                      <w:szCs w:val="20"/>
                      <w:lang w:val="en-US"/>
                    </w:rPr>
                    <w:t>L</w:t>
                  </w:r>
                  <w:r w:rsidRPr="00E158DB">
                    <w:rPr>
                      <w:rFonts w:ascii="Tahoma" w:hAnsi="Tahoma" w:cs="Tahoma"/>
                      <w:noProof/>
                      <w:sz w:val="18"/>
                      <w:szCs w:val="20"/>
                    </w:rPr>
                    <w:t>:</w:t>
                  </w:r>
                </w:p>
              </w:tc>
            </w:tr>
          </w:tbl>
          <w:p w:rsidR="00326F4F" w:rsidRPr="00E158DB" w:rsidRDefault="00326F4F" w:rsidP="00326F4F">
            <w:pPr>
              <w:pStyle w:val="a4"/>
              <w:spacing w:after="0" w:line="240" w:lineRule="auto"/>
              <w:ind w:left="0"/>
              <w:rPr>
                <w:rFonts w:ascii="Tahoma" w:hAnsi="Tahoma" w:cs="Tahoma"/>
                <w:sz w:val="8"/>
                <w:szCs w:val="18"/>
              </w:rPr>
            </w:pPr>
          </w:p>
          <w:p w:rsidR="00326F4F" w:rsidRPr="00E158DB" w:rsidRDefault="00326F4F" w:rsidP="00326F4F">
            <w:pPr>
              <w:pStyle w:val="a4"/>
              <w:spacing w:after="0" w:line="240" w:lineRule="auto"/>
              <w:ind w:left="0"/>
              <w:rPr>
                <w:rFonts w:ascii="Tahoma" w:hAnsi="Tahoma" w:cs="Tahoma"/>
                <w:sz w:val="8"/>
                <w:szCs w:val="18"/>
              </w:rPr>
            </w:pPr>
          </w:p>
          <w:p w:rsidR="00326F4F" w:rsidRPr="00F31C69" w:rsidRDefault="00326F4F" w:rsidP="00F31C69">
            <w:pPr>
              <w:pStyle w:val="a4"/>
              <w:spacing w:before="240" w:after="0" w:line="240" w:lineRule="auto"/>
              <w:ind w:left="0"/>
              <w:rPr>
                <w:rFonts w:ascii="Tahoma" w:hAnsi="Tahoma" w:cs="Tahoma"/>
                <w:b/>
                <w:sz w:val="20"/>
                <w:szCs w:val="20"/>
              </w:rPr>
            </w:pPr>
            <w:r w:rsidRPr="00E158DB">
              <w:rPr>
                <w:rFonts w:ascii="Tahoma" w:hAnsi="Tahoma" w:cs="Tahoma"/>
                <w:sz w:val="18"/>
                <w:szCs w:val="18"/>
              </w:rPr>
              <w:t>Ονοματεπώνυμο Υπευθύνου</w:t>
            </w:r>
            <w:r w:rsidRPr="006C41BF">
              <w:rPr>
                <w:rFonts w:ascii="Tahoma" w:hAnsi="Tahoma" w:cs="Tahoma"/>
                <w:sz w:val="18"/>
                <w:szCs w:val="18"/>
              </w:rPr>
              <w:t>:</w:t>
            </w:r>
            <w:r w:rsidRPr="00E158DB">
              <w:rPr>
                <w:rFonts w:ascii="Tahoma" w:hAnsi="Tahoma" w:cs="Tahoma"/>
                <w:sz w:val="18"/>
                <w:szCs w:val="18"/>
              </w:rPr>
              <w:t xml:space="preserve">  </w:t>
            </w:r>
            <w:r w:rsidRPr="00E158DB">
              <w:rPr>
                <w:rFonts w:ascii="Tahoma" w:hAnsi="Tahoma" w:cs="Tahoma"/>
                <w:sz w:val="16"/>
                <w:szCs w:val="16"/>
              </w:rPr>
              <w:t xml:space="preserve">………………………………………………………………… </w:t>
            </w:r>
            <w:r w:rsidRPr="00E158DB">
              <w:rPr>
                <w:rFonts w:ascii="Tahoma" w:hAnsi="Tahoma" w:cs="Tahoma"/>
                <w:b/>
                <w:sz w:val="18"/>
                <w:szCs w:val="20"/>
              </w:rPr>
              <w:t xml:space="preserve"> </w:t>
            </w:r>
          </w:p>
        </w:tc>
      </w:tr>
    </w:tbl>
    <w:p w:rsidR="00326F4F" w:rsidRPr="00E158DB" w:rsidRDefault="00326F4F" w:rsidP="00326F4F">
      <w:pPr>
        <w:ind w:right="-284"/>
        <w:rPr>
          <w:rFonts w:ascii="Tahoma" w:hAnsi="Tahoma" w:cs="Tahoma"/>
          <w:sz w:val="16"/>
          <w:szCs w:val="16"/>
        </w:rPr>
      </w:pPr>
    </w:p>
    <w:tbl>
      <w:tblPr>
        <w:tblpPr w:leftFromText="180" w:rightFromText="180" w:vertAnchor="text" w:horzAnchor="margin" w:tblpXSpec="center" w:tblpY="16"/>
        <w:tblW w:w="1116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1F0FF"/>
        <w:tblLook w:val="01E0" w:firstRow="1" w:lastRow="1" w:firstColumn="1" w:lastColumn="1" w:noHBand="0" w:noVBand="0"/>
      </w:tblPr>
      <w:tblGrid>
        <w:gridCol w:w="1627"/>
        <w:gridCol w:w="1623"/>
        <w:gridCol w:w="2116"/>
        <w:gridCol w:w="2241"/>
        <w:gridCol w:w="1533"/>
        <w:gridCol w:w="2020"/>
      </w:tblGrid>
      <w:tr w:rsidR="00326F4F" w:rsidRPr="00E158DB" w:rsidTr="004F3E66">
        <w:trPr>
          <w:trHeight w:val="414"/>
        </w:trPr>
        <w:tc>
          <w:tcPr>
            <w:tcW w:w="1627" w:type="dxa"/>
            <w:shd w:val="clear" w:color="auto" w:fill="E6E6E6"/>
          </w:tcPr>
          <w:p w:rsidR="00326F4F" w:rsidRPr="006C41BF" w:rsidRDefault="00326F4F" w:rsidP="004F3E66">
            <w:pPr>
              <w:pStyle w:val="a6"/>
              <w:ind w:left="0" w:right="0"/>
              <w:rPr>
                <w:rFonts w:ascii="Tahoma" w:hAnsi="Tahoma" w:cs="Tahoma"/>
                <w:i w:val="0"/>
                <w:sz w:val="10"/>
              </w:rPr>
            </w:pPr>
          </w:p>
          <w:p w:rsidR="00326F4F" w:rsidRPr="00E158DB" w:rsidRDefault="00326F4F" w:rsidP="004F3E66">
            <w:pPr>
              <w:pStyle w:val="a6"/>
              <w:ind w:left="0" w:right="0"/>
              <w:rPr>
                <w:rFonts w:ascii="Tahoma" w:hAnsi="Tahoma" w:cs="Tahoma"/>
                <w:i w:val="0"/>
                <w:sz w:val="20"/>
                <w:lang w:val="en-US"/>
              </w:rPr>
            </w:pPr>
            <w:r w:rsidRPr="00E158DB">
              <w:rPr>
                <w:rFonts w:ascii="Tahoma" w:hAnsi="Tahoma" w:cs="Tahoma"/>
                <w:sz w:val="20"/>
              </w:rPr>
              <w:t>Ημερομηνία</w:t>
            </w:r>
            <w:r w:rsidRPr="00E158DB">
              <w:rPr>
                <w:rFonts w:ascii="Tahoma" w:hAnsi="Tahoma" w:cs="Tahoma"/>
                <w:sz w:val="20"/>
                <w:lang w:val="en-US"/>
              </w:rPr>
              <w:t>:</w:t>
            </w:r>
          </w:p>
        </w:tc>
        <w:tc>
          <w:tcPr>
            <w:tcW w:w="1623" w:type="dxa"/>
            <w:shd w:val="clear" w:color="auto" w:fill="E6E6E6"/>
          </w:tcPr>
          <w:p w:rsidR="00326F4F" w:rsidRPr="00E158DB" w:rsidRDefault="00326F4F" w:rsidP="004F3E66">
            <w:pPr>
              <w:pStyle w:val="a6"/>
              <w:ind w:left="0" w:right="0"/>
              <w:rPr>
                <w:rFonts w:ascii="Tahoma" w:hAnsi="Tahoma" w:cs="Tahoma"/>
                <w:i w:val="0"/>
                <w:sz w:val="20"/>
              </w:rPr>
            </w:pPr>
          </w:p>
        </w:tc>
        <w:tc>
          <w:tcPr>
            <w:tcW w:w="2116" w:type="dxa"/>
            <w:shd w:val="clear" w:color="auto" w:fill="E6E6E6"/>
          </w:tcPr>
          <w:p w:rsidR="00326F4F" w:rsidRPr="00E158DB" w:rsidRDefault="00326F4F" w:rsidP="004F3E66">
            <w:pPr>
              <w:pStyle w:val="a6"/>
              <w:ind w:left="0" w:right="0"/>
              <w:rPr>
                <w:rFonts w:ascii="Tahoma" w:hAnsi="Tahoma" w:cs="Tahoma"/>
                <w:i w:val="0"/>
                <w:sz w:val="6"/>
                <w:lang w:val="en-US"/>
              </w:rPr>
            </w:pPr>
            <w:r w:rsidRPr="00E158DB">
              <w:rPr>
                <w:rFonts w:ascii="Tahoma" w:hAnsi="Tahoma" w:cs="Tahoma"/>
                <w:sz w:val="20"/>
              </w:rPr>
              <w:t xml:space="preserve"> </w:t>
            </w:r>
          </w:p>
          <w:p w:rsidR="00326F4F" w:rsidRPr="00E158DB" w:rsidRDefault="00326F4F" w:rsidP="004F3E66">
            <w:pPr>
              <w:pStyle w:val="a6"/>
              <w:ind w:left="0" w:right="0"/>
              <w:rPr>
                <w:rFonts w:ascii="Tahoma" w:hAnsi="Tahoma" w:cs="Tahoma"/>
                <w:sz w:val="20"/>
              </w:rPr>
            </w:pPr>
            <w:r w:rsidRPr="00E158DB">
              <w:rPr>
                <w:rFonts w:ascii="Tahoma" w:hAnsi="Tahoma" w:cs="Tahoma"/>
                <w:sz w:val="20"/>
              </w:rPr>
              <w:t>Ονοματεπώνυμο</w:t>
            </w:r>
            <w:r w:rsidRPr="00E158DB">
              <w:rPr>
                <w:rFonts w:ascii="Tahoma" w:hAnsi="Tahoma" w:cs="Tahoma"/>
                <w:sz w:val="20"/>
                <w:lang w:val="en-US"/>
              </w:rPr>
              <w:t>:</w:t>
            </w:r>
            <w:r w:rsidRPr="00E158DB">
              <w:rPr>
                <w:rFonts w:ascii="Tahoma" w:hAnsi="Tahoma" w:cs="Tahoma"/>
                <w:sz w:val="20"/>
              </w:rPr>
              <w:t xml:space="preserve"> </w:t>
            </w:r>
          </w:p>
          <w:p w:rsidR="00326F4F" w:rsidRPr="00E158DB" w:rsidRDefault="00326F4F" w:rsidP="004F3E66">
            <w:pPr>
              <w:pStyle w:val="a6"/>
              <w:ind w:left="0" w:right="0"/>
              <w:rPr>
                <w:rFonts w:ascii="Tahoma" w:hAnsi="Tahoma" w:cs="Tahoma"/>
                <w:i w:val="0"/>
                <w:sz w:val="20"/>
              </w:rPr>
            </w:pPr>
          </w:p>
        </w:tc>
        <w:tc>
          <w:tcPr>
            <w:tcW w:w="2241" w:type="dxa"/>
            <w:shd w:val="clear" w:color="auto" w:fill="E6E6E6"/>
          </w:tcPr>
          <w:p w:rsidR="00326F4F" w:rsidRPr="00E158DB" w:rsidRDefault="00326F4F" w:rsidP="004F3E66">
            <w:pPr>
              <w:pStyle w:val="a6"/>
              <w:ind w:left="0" w:right="0"/>
              <w:rPr>
                <w:rFonts w:ascii="Tahoma" w:hAnsi="Tahoma" w:cs="Tahoma"/>
                <w:i w:val="0"/>
                <w:sz w:val="20"/>
              </w:rPr>
            </w:pPr>
          </w:p>
        </w:tc>
        <w:tc>
          <w:tcPr>
            <w:tcW w:w="1533" w:type="dxa"/>
            <w:shd w:val="clear" w:color="auto" w:fill="E6E6E6"/>
          </w:tcPr>
          <w:p w:rsidR="00326F4F" w:rsidRPr="00E158DB" w:rsidRDefault="00326F4F" w:rsidP="004F3E66">
            <w:pPr>
              <w:pStyle w:val="a6"/>
              <w:ind w:left="0" w:right="0"/>
              <w:rPr>
                <w:rFonts w:ascii="Tahoma" w:hAnsi="Tahoma" w:cs="Tahoma"/>
                <w:i w:val="0"/>
                <w:sz w:val="8"/>
                <w:lang w:val="en-US"/>
              </w:rPr>
            </w:pPr>
            <w:r w:rsidRPr="00E158DB">
              <w:rPr>
                <w:rFonts w:ascii="Tahoma" w:hAnsi="Tahoma" w:cs="Tahoma"/>
                <w:sz w:val="20"/>
              </w:rPr>
              <w:t xml:space="preserve"> </w:t>
            </w:r>
          </w:p>
          <w:p w:rsidR="00326F4F" w:rsidRPr="00E158DB" w:rsidRDefault="00326F4F" w:rsidP="004F3E66">
            <w:pPr>
              <w:pStyle w:val="a6"/>
              <w:ind w:left="0" w:right="0"/>
              <w:rPr>
                <w:rFonts w:ascii="Tahoma" w:hAnsi="Tahoma" w:cs="Tahoma"/>
                <w:i w:val="0"/>
                <w:sz w:val="20"/>
              </w:rPr>
            </w:pPr>
            <w:r w:rsidRPr="00E158DB">
              <w:rPr>
                <w:rFonts w:ascii="Tahoma" w:hAnsi="Tahoma" w:cs="Tahoma"/>
                <w:sz w:val="20"/>
              </w:rPr>
              <w:t>Υπογραφή:</w:t>
            </w:r>
          </w:p>
        </w:tc>
        <w:tc>
          <w:tcPr>
            <w:tcW w:w="2020" w:type="dxa"/>
            <w:shd w:val="clear" w:color="auto" w:fill="E6E6E6"/>
          </w:tcPr>
          <w:p w:rsidR="00326F4F" w:rsidRPr="00E158DB" w:rsidRDefault="00326F4F" w:rsidP="004F3E66">
            <w:pPr>
              <w:pStyle w:val="a6"/>
              <w:ind w:left="0" w:right="0"/>
              <w:rPr>
                <w:rFonts w:ascii="Tahoma" w:hAnsi="Tahoma" w:cs="Tahoma"/>
                <w:i w:val="0"/>
                <w:sz w:val="20"/>
              </w:rPr>
            </w:pPr>
          </w:p>
          <w:p w:rsidR="00326F4F" w:rsidRPr="00E158DB" w:rsidRDefault="00326F4F" w:rsidP="004F3E66">
            <w:pPr>
              <w:pStyle w:val="a6"/>
              <w:ind w:left="0" w:right="0"/>
              <w:rPr>
                <w:rFonts w:ascii="Tahoma" w:hAnsi="Tahoma" w:cs="Tahoma"/>
                <w:i w:val="0"/>
                <w:sz w:val="20"/>
              </w:rPr>
            </w:pPr>
          </w:p>
        </w:tc>
      </w:tr>
    </w:tbl>
    <w:p w:rsidR="00326F4F" w:rsidRPr="00E158DB" w:rsidRDefault="00326F4F" w:rsidP="00326F4F">
      <w:pPr>
        <w:ind w:right="-284"/>
        <w:rPr>
          <w:rFonts w:ascii="Tahoma" w:hAnsi="Tahoma" w:cs="Tahoma"/>
          <w:vanish/>
          <w:sz w:val="16"/>
          <w:szCs w:val="16"/>
        </w:rPr>
      </w:pPr>
    </w:p>
    <w:p w:rsidR="00326F4F" w:rsidRPr="00E158DB" w:rsidRDefault="00326F4F" w:rsidP="00326F4F">
      <w:pPr>
        <w:spacing w:after="0"/>
        <w:ind w:right="-1"/>
        <w:rPr>
          <w:rFonts w:ascii="Tahoma" w:hAnsi="Tahoma" w:cs="Tahoma"/>
          <w:sz w:val="16"/>
          <w:szCs w:val="16"/>
        </w:rPr>
      </w:pPr>
    </w:p>
    <w:p w:rsidR="00EC16F3" w:rsidRPr="000A6686" w:rsidRDefault="00EC16F3" w:rsidP="001F2B38">
      <w:pPr>
        <w:ind w:right="-284"/>
        <w:rPr>
          <w:vanish/>
        </w:rPr>
      </w:pPr>
    </w:p>
    <w:p w:rsidR="0046274F" w:rsidRDefault="0046274F" w:rsidP="00F26CF1">
      <w:pPr>
        <w:pStyle w:val="NormalBlue"/>
        <w:spacing w:after="0"/>
        <w:rPr>
          <w:rFonts w:ascii="Verdana" w:hAnsi="Verdana" w:cs="Tahoma"/>
          <w:b w:val="0"/>
          <w:color w:val="C00000"/>
          <w:sz w:val="8"/>
        </w:rPr>
      </w:pPr>
    </w:p>
    <w:p w:rsidR="00A75EFE" w:rsidRPr="00CF3ED7" w:rsidRDefault="00A75EFE" w:rsidP="00A75EFE">
      <w:pPr>
        <w:ind w:left="-284" w:right="-284"/>
        <w:rPr>
          <w:vanish/>
        </w:rPr>
      </w:pPr>
    </w:p>
    <w:p w:rsidR="00A75EFE" w:rsidRPr="00617A54" w:rsidRDefault="00A75EFE" w:rsidP="00A75EFE">
      <w:pPr>
        <w:ind w:left="-284" w:right="-284"/>
        <w:rPr>
          <w:rFonts w:ascii="Verdana" w:hAnsi="Verdana"/>
          <w:vanish/>
          <w:sz w:val="6"/>
          <w:szCs w:val="20"/>
        </w:rPr>
      </w:pPr>
    </w:p>
    <w:p w:rsidR="00A75EFE" w:rsidRPr="00A765D7" w:rsidRDefault="00A75EFE" w:rsidP="00A75EFE">
      <w:pPr>
        <w:ind w:left="-284" w:right="-284"/>
        <w:rPr>
          <w:vanish/>
        </w:rPr>
      </w:pPr>
    </w:p>
    <w:sectPr w:rsidR="00A75EFE" w:rsidRPr="00A765D7" w:rsidSect="00FC5670">
      <w:headerReference w:type="default" r:id="rId14"/>
      <w:headerReference w:type="first" r:id="rId15"/>
      <w:footerReference w:type="first" r:id="rId16"/>
      <w:pgSz w:w="11906" w:h="16838"/>
      <w:pgMar w:top="-435" w:right="849" w:bottom="0" w:left="709"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E66" w:rsidRDefault="004F3E66" w:rsidP="00C91F0E">
      <w:pPr>
        <w:spacing w:after="0" w:line="240" w:lineRule="auto"/>
      </w:pPr>
      <w:r>
        <w:separator/>
      </w:r>
    </w:p>
  </w:endnote>
  <w:endnote w:type="continuationSeparator" w:id="0">
    <w:p w:rsidR="004F3E66" w:rsidRDefault="004F3E66" w:rsidP="00C9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1"/>
    <w:family w:val="swiss"/>
    <w:pitch w:val="variable"/>
    <w:sig w:usb0="20002A87" w:usb1="00000000" w:usb2="00000000" w:usb3="00000000" w:csb0="000001FF" w:csb1="00000000"/>
  </w:font>
  <w:font w:name="Myriad Pro">
    <w:altName w:val="Trebuchet MS"/>
    <w:panose1 w:val="00000000000000000000"/>
    <w:charset w:val="00"/>
    <w:family w:val="swiss"/>
    <w:notTrueType/>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66" w:rsidRPr="00FC5670" w:rsidRDefault="0027321E" w:rsidP="00456867">
    <w:pPr>
      <w:pStyle w:val="a8"/>
      <w:pBdr>
        <w:bottom w:val="single" w:sz="8" w:space="1" w:color="C00000"/>
      </w:pBdr>
      <w:tabs>
        <w:tab w:val="clear" w:pos="4153"/>
        <w:tab w:val="clear" w:pos="8306"/>
        <w:tab w:val="right" w:pos="9639"/>
      </w:tabs>
      <w:rPr>
        <w:sz w:val="14"/>
        <w:lang w:val="en-US"/>
      </w:rPr>
    </w:pPr>
    <w:sdt>
      <w:sdtPr>
        <w:rPr>
          <w:rFonts w:ascii="Arial" w:hAnsi="Arial" w:cs="Arial"/>
        </w:rPr>
        <w:id w:val="806054073"/>
        <w:docPartObj>
          <w:docPartGallery w:val="Page Numbers (Bottom of Page)"/>
          <w:docPartUnique/>
        </w:docPartObj>
      </w:sdtPr>
      <w:sdtEndPr>
        <w:rPr>
          <w:rFonts w:asciiTheme="minorHAnsi" w:hAnsiTheme="minorHAnsi" w:cstheme="minorBidi"/>
          <w:sz w:val="14"/>
        </w:rPr>
      </w:sdtEndPr>
      <w:sdtContent>
        <w:sdt>
          <w:sdtPr>
            <w:rPr>
              <w:rFonts w:ascii="Arial" w:hAnsi="Arial" w:cs="Arial"/>
            </w:rPr>
            <w:id w:val="-667638482"/>
            <w:docPartObj>
              <w:docPartGallery w:val="Page Numbers (Top of Page)"/>
              <w:docPartUnique/>
            </w:docPartObj>
          </w:sdtPr>
          <w:sdtEndPr>
            <w:rPr>
              <w:rFonts w:asciiTheme="minorHAnsi" w:hAnsiTheme="minorHAnsi" w:cstheme="minorBidi"/>
              <w:sz w:val="14"/>
            </w:rPr>
          </w:sdtEndPr>
          <w:sdtContent>
            <w:r w:rsidR="004F3E66" w:rsidRPr="00FC5670">
              <w:rPr>
                <w:rFonts w:ascii="Arial" w:hAnsi="Arial" w:cs="Arial"/>
                <w:sz w:val="18"/>
              </w:rPr>
              <w:t>ΕΛΛΗΝΙΚΟ ΙΝΣΤΙΤΟΥΤΟ ΑΣΦΑΛΙΣΤΙΚΩΝ ΣΠΟΥΔΩΝ</w:t>
            </w:r>
            <w:r w:rsidR="004F3E66" w:rsidRPr="00FC5670">
              <w:rPr>
                <w:sz w:val="18"/>
              </w:rPr>
              <w:t xml:space="preserve"> </w:t>
            </w:r>
            <w:r w:rsidR="004F3E66" w:rsidRPr="00FC5670">
              <w:rPr>
                <w:b/>
                <w:lang w:val="en-US"/>
              </w:rPr>
              <w:tab/>
            </w:r>
            <w:r w:rsidR="00F22424">
              <w:rPr>
                <w:b/>
                <w:lang w:val="en-US"/>
              </w:rPr>
              <w:t xml:space="preserve">                    </w:t>
            </w:r>
            <w:r w:rsidR="004F3E66" w:rsidRPr="00FC5670">
              <w:rPr>
                <w:noProof/>
                <w:sz w:val="14"/>
                <w:lang w:eastAsia="el-GR"/>
              </w:rPr>
              <w:t>Λεωφόρος Συγγρού 106, 117 41 Αθήνα</w:t>
            </w:r>
            <w:r w:rsidR="004F3E66" w:rsidRPr="00FC5670">
              <w:rPr>
                <w:noProof/>
                <w:sz w:val="14"/>
                <w:lang w:val="en-US" w:eastAsia="el-GR"/>
              </w:rPr>
              <w:br/>
            </w:r>
            <w:r w:rsidR="004F3E66" w:rsidRPr="00FC5670">
              <w:rPr>
                <w:rFonts w:ascii="Arial" w:hAnsi="Arial" w:cs="Arial"/>
                <w:sz w:val="18"/>
              </w:rPr>
              <w:t>INSURANCE</w:t>
            </w:r>
            <w:r w:rsidR="004F3E66" w:rsidRPr="00FC5670">
              <w:rPr>
                <w:noProof/>
                <w:sz w:val="10"/>
                <w:lang w:val="en-US" w:eastAsia="el-GR"/>
              </w:rPr>
              <w:t xml:space="preserve"> </w:t>
            </w:r>
            <w:r w:rsidR="004F3E66" w:rsidRPr="00FC5670">
              <w:rPr>
                <w:rFonts w:ascii="Arial" w:hAnsi="Arial" w:cs="Arial"/>
                <w:sz w:val="18"/>
              </w:rPr>
              <w:t>INSTITUTE OF GREECE</w:t>
            </w:r>
            <w:r w:rsidR="004F3E66" w:rsidRPr="00FC5670">
              <w:rPr>
                <w:sz w:val="10"/>
              </w:rPr>
              <w:t xml:space="preserve"> </w:t>
            </w:r>
          </w:sdtContent>
        </w:sdt>
      </w:sdtContent>
    </w:sdt>
    <w:r w:rsidR="004F3E66" w:rsidRPr="00FC5670">
      <w:rPr>
        <w:sz w:val="14"/>
        <w:lang w:val="en-US"/>
      </w:rPr>
      <w:tab/>
    </w:r>
    <w:r w:rsidR="00F22424">
      <w:rPr>
        <w:sz w:val="14"/>
        <w:lang w:val="en-US"/>
      </w:rPr>
      <w:t xml:space="preserve">   </w:t>
    </w:r>
    <w:r w:rsidR="004F3E66" w:rsidRPr="00FC5670">
      <w:rPr>
        <w:sz w:val="14"/>
        <w:lang w:val="en-US"/>
      </w:rPr>
      <w:t xml:space="preserve">106 </w:t>
    </w:r>
    <w:proofErr w:type="spellStart"/>
    <w:r w:rsidR="004F3E66" w:rsidRPr="00FC5670">
      <w:rPr>
        <w:sz w:val="14"/>
        <w:lang w:val="en-US"/>
      </w:rPr>
      <w:t>Syngrou</w:t>
    </w:r>
    <w:proofErr w:type="spellEnd"/>
    <w:r w:rsidR="004F3E66" w:rsidRPr="00FC5670">
      <w:rPr>
        <w:sz w:val="14"/>
        <w:lang w:val="en-US"/>
      </w:rPr>
      <w:t xml:space="preserve"> Avenue, 117 41 Athens, Greece</w:t>
    </w:r>
  </w:p>
  <w:p w:rsidR="004F3E66" w:rsidRPr="00FC5670" w:rsidRDefault="004F3E66" w:rsidP="00456867">
    <w:pPr>
      <w:pStyle w:val="a8"/>
      <w:tabs>
        <w:tab w:val="clear" w:pos="4153"/>
        <w:tab w:val="clear" w:pos="8306"/>
        <w:tab w:val="center" w:pos="4820"/>
        <w:tab w:val="right" w:pos="9639"/>
      </w:tabs>
      <w:jc w:val="center"/>
      <w:rPr>
        <w:sz w:val="14"/>
        <w:lang w:val="en-US"/>
      </w:rPr>
    </w:pPr>
    <w:r w:rsidRPr="00FC5670">
      <w:rPr>
        <w:noProof/>
        <w:sz w:val="14"/>
        <w:lang w:eastAsia="el-GR"/>
      </w:rPr>
      <w:drawing>
        <wp:inline distT="0" distB="0" distL="0" distR="0" wp14:anchorId="071026FA" wp14:editId="11B3EDFF">
          <wp:extent cx="101600" cy="10160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png"/>
                  <pic:cNvPicPr/>
                </pic:nvPicPr>
                <pic:blipFill>
                  <a:blip r:embed="rId1">
                    <a:extLst>
                      <a:ext uri="{28A0092B-C50C-407E-A947-70E740481C1C}">
                        <a14:useLocalDpi xmlns:a14="http://schemas.microsoft.com/office/drawing/2010/main" val="0"/>
                      </a:ext>
                    </a:extLst>
                  </a:blip>
                  <a:stretch>
                    <a:fillRect/>
                  </a:stretch>
                </pic:blipFill>
                <pic:spPr>
                  <a:xfrm>
                    <a:off x="0" y="0"/>
                    <a:ext cx="101587" cy="101587"/>
                  </a:xfrm>
                  <a:prstGeom prst="rect">
                    <a:avLst/>
                  </a:prstGeom>
                </pic:spPr>
              </pic:pic>
            </a:graphicData>
          </a:graphic>
        </wp:inline>
      </w:drawing>
    </w:r>
    <w:r w:rsidRPr="00FC5670">
      <w:rPr>
        <w:sz w:val="14"/>
        <w:lang w:val="en-US"/>
      </w:rPr>
      <w:t xml:space="preserve"> </w:t>
    </w:r>
    <w:r w:rsidR="00FC5670">
      <w:rPr>
        <w:sz w:val="14"/>
        <w:lang w:val="en-US"/>
      </w:rPr>
      <w:t xml:space="preserve"> </w:t>
    </w:r>
    <w:r w:rsidRPr="00FC5670">
      <w:rPr>
        <w:sz w:val="14"/>
        <w:lang w:val="en-US"/>
      </w:rPr>
      <w:t>(+30) 210.92.19.660/684,</w:t>
    </w:r>
    <w:r w:rsidR="00FC5670">
      <w:rPr>
        <w:sz w:val="14"/>
        <w:lang w:val="en-US"/>
      </w:rPr>
      <w:t xml:space="preserve">  </w:t>
    </w:r>
    <w:r w:rsidRPr="00FC5670">
      <w:rPr>
        <w:sz w:val="14"/>
        <w:lang w:val="en-US"/>
      </w:rPr>
      <w:t xml:space="preserve"> </w:t>
    </w:r>
    <w:r w:rsidRPr="00FC5670">
      <w:rPr>
        <w:noProof/>
        <w:sz w:val="14"/>
        <w:lang w:eastAsia="el-GR"/>
      </w:rPr>
      <w:drawing>
        <wp:inline distT="0" distB="0" distL="0" distR="0" wp14:anchorId="3EBE0F10" wp14:editId="1C54BC95">
          <wp:extent cx="120650" cy="120650"/>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png"/>
                  <pic:cNvPicPr/>
                </pic:nvPicPr>
                <pic:blipFill>
                  <a:blip r:embed="rId2">
                    <a:extLst>
                      <a:ext uri="{28A0092B-C50C-407E-A947-70E740481C1C}">
                        <a14:useLocalDpi xmlns:a14="http://schemas.microsoft.com/office/drawing/2010/main" val="0"/>
                      </a:ext>
                    </a:extLst>
                  </a:blip>
                  <a:stretch>
                    <a:fillRect/>
                  </a:stretch>
                </pic:blipFill>
                <pic:spPr>
                  <a:xfrm>
                    <a:off x="0" y="0"/>
                    <a:ext cx="118456" cy="118456"/>
                  </a:xfrm>
                  <a:prstGeom prst="rect">
                    <a:avLst/>
                  </a:prstGeom>
                </pic:spPr>
              </pic:pic>
            </a:graphicData>
          </a:graphic>
        </wp:inline>
      </w:drawing>
    </w:r>
    <w:r w:rsidRPr="00FC5670">
      <w:rPr>
        <w:sz w:val="14"/>
        <w:lang w:val="en-US"/>
      </w:rPr>
      <w:t xml:space="preserve"> (+30) 210.92.19.917,</w:t>
    </w:r>
    <w:r w:rsidR="00FC5670">
      <w:rPr>
        <w:sz w:val="14"/>
        <w:lang w:val="en-US"/>
      </w:rPr>
      <w:t xml:space="preserve">  </w:t>
    </w:r>
    <w:r w:rsidRPr="00FC5670">
      <w:rPr>
        <w:sz w:val="14"/>
        <w:lang w:val="en-US"/>
      </w:rPr>
      <w:t xml:space="preserve"> </w:t>
    </w:r>
    <w:r w:rsidRPr="00FC5670">
      <w:rPr>
        <w:noProof/>
        <w:sz w:val="14"/>
        <w:lang w:eastAsia="el-GR"/>
      </w:rPr>
      <w:drawing>
        <wp:inline distT="0" distB="0" distL="0" distR="0" wp14:anchorId="79D3613D" wp14:editId="3D465B72">
          <wp:extent cx="137160" cy="137160"/>
          <wp:effectExtent l="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png"/>
                  <pic:cNvPicPr/>
                </pic:nvPicPr>
                <pic:blipFill>
                  <a:blip r:embed="rId3">
                    <a:extLst>
                      <a:ext uri="{28A0092B-C50C-407E-A947-70E740481C1C}">
                        <a14:useLocalDpi xmlns:a14="http://schemas.microsoft.com/office/drawing/2010/main" val="0"/>
                      </a:ext>
                    </a:extLst>
                  </a:blip>
                  <a:stretch>
                    <a:fillRect/>
                  </a:stretch>
                </pic:blipFill>
                <pic:spPr>
                  <a:xfrm>
                    <a:off x="0" y="0"/>
                    <a:ext cx="137143" cy="137143"/>
                  </a:xfrm>
                  <a:prstGeom prst="rect">
                    <a:avLst/>
                  </a:prstGeom>
                </pic:spPr>
              </pic:pic>
            </a:graphicData>
          </a:graphic>
        </wp:inline>
      </w:drawing>
    </w:r>
    <w:r w:rsidRPr="00FC5670">
      <w:rPr>
        <w:sz w:val="14"/>
        <w:lang w:val="en-US"/>
      </w:rPr>
      <w:t xml:space="preserve"> </w:t>
    </w:r>
    <w:r w:rsidR="00FC5670">
      <w:rPr>
        <w:sz w:val="14"/>
        <w:lang w:val="en-US"/>
      </w:rPr>
      <w:t xml:space="preserve"> </w:t>
    </w:r>
    <w:r w:rsidRPr="00FC5670">
      <w:rPr>
        <w:sz w:val="14"/>
        <w:lang w:val="en-US"/>
      </w:rPr>
      <w:t>eiasinfo@eias.gr</w:t>
    </w:r>
  </w:p>
  <w:p w:rsidR="004F3E66" w:rsidRDefault="004F3E6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E66" w:rsidRDefault="004F3E66" w:rsidP="00C91F0E">
      <w:pPr>
        <w:spacing w:after="0" w:line="240" w:lineRule="auto"/>
      </w:pPr>
      <w:r>
        <w:separator/>
      </w:r>
    </w:p>
  </w:footnote>
  <w:footnote w:type="continuationSeparator" w:id="0">
    <w:p w:rsidR="004F3E66" w:rsidRDefault="004F3E66" w:rsidP="00C91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66" w:rsidRDefault="00FC5670" w:rsidP="00D97EB7">
    <w:pPr>
      <w:pStyle w:val="a3"/>
    </w:pPr>
    <w:r>
      <w:rPr>
        <w:rFonts w:cs="Tahoma"/>
        <w:noProof/>
        <w:sz w:val="16"/>
        <w:szCs w:val="16"/>
        <w:lang w:eastAsia="el-GR"/>
      </w:rPr>
      <w:drawing>
        <wp:anchor distT="0" distB="0" distL="114300" distR="114300" simplePos="0" relativeHeight="251666432" behindDoc="0" locked="0" layoutInCell="1" allowOverlap="1" wp14:anchorId="2C466486" wp14:editId="238B4358">
          <wp:simplePos x="0" y="0"/>
          <wp:positionH relativeFrom="column">
            <wp:posOffset>4381500</wp:posOffset>
          </wp:positionH>
          <wp:positionV relativeFrom="paragraph">
            <wp:posOffset>86360</wp:posOffset>
          </wp:positionV>
          <wp:extent cx="2171700" cy="705485"/>
          <wp:effectExtent l="0" t="0" r="0" b="0"/>
          <wp:wrapSquare wrapText="bothSides"/>
          <wp:docPr id="2" name="Εικόνα 2" descr="U:\ISO_EIAS\ΕΙΑΣ_ISO Reference\ΕΚΠΑΙΔΕΥΤΙΚΑ ΠΡΟΓΡΑΜΜΑΤΑ\2006\DIPLOMA IN SALES MANAGEMENT ΠΑΝΕΠΙΣΤΗΜΙΟ ΠΕΙΡΑΙΩΣ\unipi_top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SO_EIAS\ΕΙΑΣ_ISO Reference\ΕΚΠΑΙΔΕΥΤΙΚΑ ΠΡΟΓΡΑΜΜΑΤΑ\2006\DIPLOMA IN SALES MANAGEMENT ΠΑΝΕΠΙΣΤΗΜΙΟ ΠΕΙΡΑΙΩΣ\unipi_top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40A">
      <w:rPr>
        <w:noProof/>
        <w:lang w:eastAsia="el-GR"/>
      </w:rPr>
      <w:drawing>
        <wp:anchor distT="0" distB="0" distL="114300" distR="114300" simplePos="0" relativeHeight="251667456" behindDoc="0" locked="0" layoutInCell="1" allowOverlap="1" wp14:anchorId="30A35891" wp14:editId="0589851A">
          <wp:simplePos x="0" y="0"/>
          <wp:positionH relativeFrom="column">
            <wp:posOffset>139700</wp:posOffset>
          </wp:positionH>
          <wp:positionV relativeFrom="paragraph">
            <wp:posOffset>137160</wp:posOffset>
          </wp:positionV>
          <wp:extent cx="1100455" cy="579755"/>
          <wp:effectExtent l="0" t="0" r="4445" b="0"/>
          <wp:wrapSquare wrapText="bothSides"/>
          <wp:docPr id="4" name="Picture 1" descr="epistoloxar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stoloxarto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79145" b="42077"/>
                  <a:stretch/>
                </pic:blipFill>
                <pic:spPr bwMode="auto">
                  <a:xfrm>
                    <a:off x="0" y="0"/>
                    <a:ext cx="1100455" cy="579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3E66" w:rsidRDefault="004F3E66" w:rsidP="00D97EB7">
    <w:pPr>
      <w:pStyle w:val="NormalBlue"/>
      <w:spacing w:after="0" w:line="240" w:lineRule="auto"/>
      <w:rPr>
        <w:rFonts w:cs="Tahoma"/>
        <w:color w:val="auto"/>
        <w:sz w:val="16"/>
        <w:szCs w:val="16"/>
        <w:lang w:val="en-US"/>
      </w:rPr>
    </w:pPr>
  </w:p>
  <w:p w:rsidR="004F3E66" w:rsidRDefault="004F3E66" w:rsidP="00D97EB7">
    <w:pPr>
      <w:pStyle w:val="NormalBlue"/>
      <w:spacing w:after="0" w:line="240" w:lineRule="auto"/>
      <w:rPr>
        <w:rFonts w:cs="Tahoma"/>
        <w:color w:val="auto"/>
        <w:sz w:val="16"/>
        <w:szCs w:val="16"/>
        <w:lang w:val="en-US"/>
      </w:rPr>
    </w:pPr>
  </w:p>
  <w:p w:rsidR="004F3E66" w:rsidRDefault="004F3E66" w:rsidP="00D97EB7">
    <w:pPr>
      <w:pStyle w:val="NormalBlue"/>
      <w:spacing w:after="0" w:line="240" w:lineRule="auto"/>
      <w:rPr>
        <w:rFonts w:cs="Tahoma"/>
        <w:color w:val="auto"/>
        <w:sz w:val="16"/>
        <w:szCs w:val="16"/>
        <w:lang w:val="en-US"/>
      </w:rPr>
    </w:pPr>
  </w:p>
  <w:p w:rsidR="004F3E66" w:rsidRDefault="004F3E66" w:rsidP="00D97EB7">
    <w:pPr>
      <w:pStyle w:val="NormalBlue"/>
      <w:spacing w:after="0" w:line="240" w:lineRule="auto"/>
      <w:rPr>
        <w:rFonts w:cs="Tahoma"/>
        <w:color w:val="auto"/>
        <w:sz w:val="16"/>
        <w:szCs w:val="16"/>
        <w:lang w:val="en-US"/>
      </w:rPr>
    </w:pPr>
  </w:p>
  <w:p w:rsidR="004F3E66" w:rsidRDefault="004F3E66" w:rsidP="00D97EB7">
    <w:pPr>
      <w:pStyle w:val="NormalBlue"/>
      <w:spacing w:after="0" w:line="240" w:lineRule="auto"/>
      <w:rPr>
        <w:rFonts w:cs="Tahoma"/>
        <w:color w:val="auto"/>
        <w:sz w:val="16"/>
        <w:szCs w:val="16"/>
        <w:lang w:val="en-US"/>
      </w:rPr>
    </w:pPr>
  </w:p>
  <w:p w:rsidR="004F3E66" w:rsidRDefault="004F3E66" w:rsidP="00916C31">
    <w:pPr>
      <w:pStyle w:val="a3"/>
    </w:pPr>
  </w:p>
  <w:p w:rsidR="004F3E66" w:rsidRDefault="004F3E66" w:rsidP="00916C31">
    <w:pPr>
      <w:pStyle w:val="NormalBlue"/>
      <w:spacing w:after="0" w:line="240" w:lineRule="auto"/>
      <w:rPr>
        <w:rFonts w:cs="Tahoma"/>
        <w:color w:val="auto"/>
        <w:sz w:val="16"/>
        <w:szCs w:val="16"/>
        <w:lang w:val="en-US"/>
      </w:rPr>
    </w:pPr>
  </w:p>
  <w:p w:rsidR="004F3E66" w:rsidRDefault="004F3E66" w:rsidP="00916C31">
    <w:pPr>
      <w:pStyle w:val="NormalBlue"/>
      <w:spacing w:after="0" w:line="240" w:lineRule="auto"/>
      <w:rPr>
        <w:rFonts w:cs="Tahoma"/>
        <w:color w:val="auto"/>
        <w:sz w:val="16"/>
        <w:szCs w:val="16"/>
        <w:lang w:val="en-US"/>
      </w:rPr>
    </w:pPr>
  </w:p>
  <w:p w:rsidR="004F3E66" w:rsidRDefault="004F3E66" w:rsidP="00916C31">
    <w:pPr>
      <w:pStyle w:val="NormalBlue"/>
      <w:spacing w:after="0" w:line="240" w:lineRule="auto"/>
      <w:rPr>
        <w:rFonts w:cs="Tahoma"/>
        <w:color w:val="auto"/>
        <w:sz w:val="16"/>
        <w:szCs w:val="16"/>
        <w:lang w:val="en-US"/>
      </w:rPr>
    </w:pPr>
  </w:p>
  <w:p w:rsidR="004F3E66" w:rsidRDefault="004F3E66" w:rsidP="00916C31">
    <w:pPr>
      <w:pStyle w:val="NormalBlue"/>
      <w:spacing w:after="0" w:line="240" w:lineRule="auto"/>
      <w:rPr>
        <w:rFonts w:cs="Tahoma"/>
        <w:color w:val="auto"/>
        <w:sz w:val="16"/>
        <w:szCs w:val="16"/>
        <w:lang w:val="en-US"/>
      </w:rPr>
    </w:pPr>
  </w:p>
  <w:p w:rsidR="004F3E66" w:rsidRDefault="004F3E66" w:rsidP="00916C31">
    <w:pPr>
      <w:pStyle w:val="NormalBlue"/>
      <w:spacing w:after="0" w:line="240" w:lineRule="auto"/>
      <w:rPr>
        <w:rFonts w:cs="Tahoma"/>
        <w:color w:val="auto"/>
        <w:sz w:val="16"/>
        <w:szCs w:val="16"/>
        <w:lang w:val="en-US"/>
      </w:rPr>
    </w:pPr>
  </w:p>
  <w:p w:rsidR="004F3E66" w:rsidRDefault="004F3E6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66" w:rsidRDefault="00F22424">
    <w:pPr>
      <w:pStyle w:val="a3"/>
    </w:pPr>
    <w:r w:rsidRPr="0074540A">
      <w:rPr>
        <w:noProof/>
        <w:lang w:eastAsia="el-GR"/>
      </w:rPr>
      <w:drawing>
        <wp:anchor distT="0" distB="0" distL="114300" distR="114300" simplePos="0" relativeHeight="251664384" behindDoc="0" locked="0" layoutInCell="1" allowOverlap="1" wp14:anchorId="3367AE01" wp14:editId="2B8B219A">
          <wp:simplePos x="0" y="0"/>
          <wp:positionH relativeFrom="column">
            <wp:posOffset>369570</wp:posOffset>
          </wp:positionH>
          <wp:positionV relativeFrom="paragraph">
            <wp:posOffset>156845</wp:posOffset>
          </wp:positionV>
          <wp:extent cx="1089025" cy="574040"/>
          <wp:effectExtent l="0" t="0" r="0" b="0"/>
          <wp:wrapSquare wrapText="bothSides"/>
          <wp:docPr id="10" name="Picture 1" descr="epistoloxart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stoloxarto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9145" b="42077"/>
                  <a:stretch/>
                </pic:blipFill>
                <pic:spPr bwMode="auto">
                  <a:xfrm>
                    <a:off x="0" y="0"/>
                    <a:ext cx="1089025" cy="574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5670">
      <w:rPr>
        <w:rFonts w:cs="Tahoma"/>
        <w:noProof/>
        <w:sz w:val="16"/>
        <w:szCs w:val="16"/>
        <w:lang w:eastAsia="el-GR"/>
      </w:rPr>
      <w:drawing>
        <wp:anchor distT="0" distB="0" distL="114300" distR="114300" simplePos="0" relativeHeight="251659264" behindDoc="0" locked="0" layoutInCell="1" allowOverlap="1" wp14:anchorId="72C4C52C" wp14:editId="01CD133D">
          <wp:simplePos x="0" y="0"/>
          <wp:positionH relativeFrom="column">
            <wp:posOffset>4072255</wp:posOffset>
          </wp:positionH>
          <wp:positionV relativeFrom="paragraph">
            <wp:posOffset>113030</wp:posOffset>
          </wp:positionV>
          <wp:extent cx="2047240" cy="664845"/>
          <wp:effectExtent l="0" t="0" r="0" b="1905"/>
          <wp:wrapSquare wrapText="bothSides"/>
          <wp:docPr id="5" name="Εικόνα 5" descr="U:\ISO_EIAS\ΕΙΑΣ_ISO Reference\ΕΚΠΑΙΔΕΥΤΙΚΑ ΠΡΟΓΡΑΜΜΑΤΑ\2006\DIPLOMA IN SALES MANAGEMENT ΠΑΝΕΠΙΣΤΗΜΙΟ ΠΕΙΡΑΙΩΣ\unipi_top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SO_EIAS\ΕΙΑΣ_ISO Reference\ΕΚΠΑΙΔΕΥΤΙΚΑ ΠΡΟΓΡΑΜΜΑΤΑ\2006\DIPLOMA IN SALES MANAGEMENT ΠΑΝΕΠΙΣΤΗΜΙΟ ΠΕΙΡΑΙΩΣ\unipi_tophea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240"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E66" w:rsidRDefault="004F3E66" w:rsidP="006A38F8">
    <w:pPr>
      <w:pStyle w:val="NormalBlue"/>
      <w:spacing w:after="0" w:line="240" w:lineRule="auto"/>
      <w:rPr>
        <w:rFonts w:cs="Tahoma"/>
        <w:color w:val="auto"/>
        <w:sz w:val="16"/>
        <w:szCs w:val="16"/>
        <w:lang w:val="en-US"/>
      </w:rPr>
    </w:pPr>
  </w:p>
  <w:p w:rsidR="004F3E66" w:rsidRDefault="004F3E66" w:rsidP="006A38F8">
    <w:pPr>
      <w:pStyle w:val="NormalBlue"/>
      <w:spacing w:after="0" w:line="240" w:lineRule="auto"/>
      <w:rPr>
        <w:rFonts w:cs="Tahoma"/>
        <w:color w:val="auto"/>
        <w:sz w:val="16"/>
        <w:szCs w:val="16"/>
        <w:lang w:val="en-US"/>
      </w:rPr>
    </w:pPr>
  </w:p>
  <w:p w:rsidR="004F3E66" w:rsidRDefault="004F3E66" w:rsidP="006A38F8">
    <w:pPr>
      <w:pStyle w:val="NormalBlue"/>
      <w:spacing w:after="0" w:line="240" w:lineRule="auto"/>
      <w:rPr>
        <w:rFonts w:cs="Tahoma"/>
        <w:color w:val="auto"/>
        <w:sz w:val="16"/>
        <w:szCs w:val="16"/>
        <w:lang w:val="en-US"/>
      </w:rPr>
    </w:pPr>
  </w:p>
  <w:p w:rsidR="004F3E66" w:rsidRDefault="004F3E66" w:rsidP="006A38F8">
    <w:pPr>
      <w:pStyle w:val="NormalBlue"/>
      <w:spacing w:after="0" w:line="240" w:lineRule="auto"/>
      <w:rPr>
        <w:rFonts w:cs="Tahoma"/>
        <w:color w:val="auto"/>
        <w:sz w:val="16"/>
        <w:szCs w:val="16"/>
        <w:lang w:val="en-US"/>
      </w:rPr>
    </w:pPr>
  </w:p>
  <w:p w:rsidR="004F3E66" w:rsidRDefault="004F3E66" w:rsidP="006A38F8">
    <w:pPr>
      <w:pStyle w:val="NormalBlue"/>
      <w:spacing w:after="0" w:line="240" w:lineRule="auto"/>
      <w:rPr>
        <w:rFonts w:cs="Tahoma"/>
        <w:color w:val="auto"/>
        <w:sz w:val="16"/>
        <w:szCs w:val="16"/>
        <w:lang w:val="en-US"/>
      </w:rPr>
    </w:pPr>
  </w:p>
  <w:p w:rsidR="004F3E66" w:rsidRDefault="004F3E6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B5C75"/>
    <w:multiLevelType w:val="hybridMultilevel"/>
    <w:tmpl w:val="591A8B6E"/>
    <w:lvl w:ilvl="0" w:tplc="32A2F508">
      <w:start w:val="1"/>
      <w:numFmt w:val="bullet"/>
      <w:lvlText w:val=""/>
      <w:lvlJc w:val="left"/>
      <w:pPr>
        <w:ind w:left="862" w:hanging="360"/>
      </w:pPr>
      <w:rPr>
        <w:rFonts w:ascii="Symbol" w:hAnsi="Symbol" w:hint="default"/>
        <w:color w:val="C00000"/>
        <w:sz w:val="18"/>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
    <w:nsid w:val="0CCC2FA3"/>
    <w:multiLevelType w:val="hybridMultilevel"/>
    <w:tmpl w:val="6DE4321C"/>
    <w:lvl w:ilvl="0" w:tplc="23BC2B7E">
      <w:start w:val="1"/>
      <w:numFmt w:val="bullet"/>
      <w:lvlText w:val=""/>
      <w:lvlJc w:val="left"/>
      <w:pPr>
        <w:ind w:left="720" w:hanging="360"/>
      </w:pPr>
      <w:rPr>
        <w:rFonts w:ascii="Symbol" w:hAnsi="Symbol" w:hint="default"/>
        <w:color w:val="C00000"/>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DF22533"/>
    <w:multiLevelType w:val="hybridMultilevel"/>
    <w:tmpl w:val="AB347836"/>
    <w:lvl w:ilvl="0" w:tplc="2B20C38E">
      <w:start w:val="1"/>
      <w:numFmt w:val="bullet"/>
      <w:lvlText w:val=""/>
      <w:lvlJc w:val="left"/>
      <w:pPr>
        <w:ind w:left="1004" w:hanging="360"/>
      </w:pPr>
      <w:rPr>
        <w:rFonts w:ascii="Symbol" w:hAnsi="Symbol" w:hint="default"/>
        <w:color w:val="C0000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nsid w:val="0FC82CEC"/>
    <w:multiLevelType w:val="hybridMultilevel"/>
    <w:tmpl w:val="0CEC2B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2685A29"/>
    <w:multiLevelType w:val="hybridMultilevel"/>
    <w:tmpl w:val="83641E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4FE59F6"/>
    <w:multiLevelType w:val="hybridMultilevel"/>
    <w:tmpl w:val="1B748366"/>
    <w:lvl w:ilvl="0" w:tplc="23BC2B7E">
      <w:start w:val="1"/>
      <w:numFmt w:val="bullet"/>
      <w:lvlText w:val=""/>
      <w:lvlJc w:val="left"/>
      <w:pPr>
        <w:ind w:left="720" w:hanging="360"/>
      </w:pPr>
      <w:rPr>
        <w:rFonts w:ascii="Symbol" w:hAnsi="Symbol" w:hint="default"/>
        <w:color w:val="C00000"/>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E1F1FF8"/>
    <w:multiLevelType w:val="hybridMultilevel"/>
    <w:tmpl w:val="5B926B96"/>
    <w:lvl w:ilvl="0" w:tplc="2B20C38E">
      <w:start w:val="1"/>
      <w:numFmt w:val="bullet"/>
      <w:lvlText w:val=""/>
      <w:lvlJc w:val="left"/>
      <w:pPr>
        <w:ind w:left="1004" w:hanging="360"/>
      </w:pPr>
      <w:rPr>
        <w:rFonts w:ascii="Symbol" w:hAnsi="Symbol" w:hint="default"/>
        <w:color w:val="C00000"/>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7">
    <w:nsid w:val="331913CB"/>
    <w:multiLevelType w:val="hybridMultilevel"/>
    <w:tmpl w:val="ECC267CE"/>
    <w:lvl w:ilvl="0" w:tplc="97F649C0">
      <w:start w:val="1"/>
      <w:numFmt w:val="bullet"/>
      <w:lvlText w:val=""/>
      <w:lvlJc w:val="left"/>
      <w:pPr>
        <w:tabs>
          <w:tab w:val="num" w:pos="0"/>
        </w:tabs>
        <w:ind w:left="0" w:hanging="360"/>
      </w:pPr>
      <w:rPr>
        <w:rFonts w:ascii="Symbol" w:hAnsi="Symbol" w:hint="default"/>
        <w:color w:val="80000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36E4152"/>
    <w:multiLevelType w:val="hybridMultilevel"/>
    <w:tmpl w:val="C3BC94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6FD2AB6"/>
    <w:multiLevelType w:val="hybridMultilevel"/>
    <w:tmpl w:val="A092917E"/>
    <w:lvl w:ilvl="0" w:tplc="2B20C38E">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5D22891"/>
    <w:multiLevelType w:val="hybridMultilevel"/>
    <w:tmpl w:val="105CF772"/>
    <w:lvl w:ilvl="0" w:tplc="23BC2B7E">
      <w:start w:val="1"/>
      <w:numFmt w:val="bullet"/>
      <w:lvlText w:val=""/>
      <w:lvlJc w:val="left"/>
      <w:pPr>
        <w:ind w:left="1020" w:hanging="360"/>
      </w:pPr>
      <w:rPr>
        <w:rFonts w:ascii="Symbol" w:hAnsi="Symbol" w:hint="default"/>
        <w:color w:val="C00000"/>
        <w:sz w:val="24"/>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11">
    <w:nsid w:val="64857BA5"/>
    <w:multiLevelType w:val="hybridMultilevel"/>
    <w:tmpl w:val="E28E10F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6C1B1203"/>
    <w:multiLevelType w:val="hybridMultilevel"/>
    <w:tmpl w:val="C2385176"/>
    <w:lvl w:ilvl="0" w:tplc="38185158">
      <w:start w:val="1"/>
      <w:numFmt w:val="bullet"/>
      <w:lvlText w:val=""/>
      <w:lvlJc w:val="left"/>
      <w:pPr>
        <w:ind w:left="-634" w:hanging="360"/>
      </w:pPr>
      <w:rPr>
        <w:rFonts w:ascii="Symbol" w:hAnsi="Symbol" w:hint="default"/>
        <w:color w:val="C00000"/>
      </w:rPr>
    </w:lvl>
    <w:lvl w:ilvl="1" w:tplc="04080003" w:tentative="1">
      <w:start w:val="1"/>
      <w:numFmt w:val="bullet"/>
      <w:lvlText w:val="o"/>
      <w:lvlJc w:val="left"/>
      <w:pPr>
        <w:ind w:left="86" w:hanging="360"/>
      </w:pPr>
      <w:rPr>
        <w:rFonts w:ascii="Courier New" w:hAnsi="Courier New" w:cs="Courier New" w:hint="default"/>
      </w:rPr>
    </w:lvl>
    <w:lvl w:ilvl="2" w:tplc="04080005" w:tentative="1">
      <w:start w:val="1"/>
      <w:numFmt w:val="bullet"/>
      <w:lvlText w:val=""/>
      <w:lvlJc w:val="left"/>
      <w:pPr>
        <w:ind w:left="806" w:hanging="360"/>
      </w:pPr>
      <w:rPr>
        <w:rFonts w:ascii="Wingdings" w:hAnsi="Wingdings" w:hint="default"/>
      </w:rPr>
    </w:lvl>
    <w:lvl w:ilvl="3" w:tplc="04080001" w:tentative="1">
      <w:start w:val="1"/>
      <w:numFmt w:val="bullet"/>
      <w:lvlText w:val=""/>
      <w:lvlJc w:val="left"/>
      <w:pPr>
        <w:ind w:left="1526" w:hanging="360"/>
      </w:pPr>
      <w:rPr>
        <w:rFonts w:ascii="Symbol" w:hAnsi="Symbol" w:hint="default"/>
      </w:rPr>
    </w:lvl>
    <w:lvl w:ilvl="4" w:tplc="04080003" w:tentative="1">
      <w:start w:val="1"/>
      <w:numFmt w:val="bullet"/>
      <w:lvlText w:val="o"/>
      <w:lvlJc w:val="left"/>
      <w:pPr>
        <w:ind w:left="2246" w:hanging="360"/>
      </w:pPr>
      <w:rPr>
        <w:rFonts w:ascii="Courier New" w:hAnsi="Courier New" w:cs="Courier New" w:hint="default"/>
      </w:rPr>
    </w:lvl>
    <w:lvl w:ilvl="5" w:tplc="04080005" w:tentative="1">
      <w:start w:val="1"/>
      <w:numFmt w:val="bullet"/>
      <w:lvlText w:val=""/>
      <w:lvlJc w:val="left"/>
      <w:pPr>
        <w:ind w:left="2966" w:hanging="360"/>
      </w:pPr>
      <w:rPr>
        <w:rFonts w:ascii="Wingdings" w:hAnsi="Wingdings" w:hint="default"/>
      </w:rPr>
    </w:lvl>
    <w:lvl w:ilvl="6" w:tplc="04080001" w:tentative="1">
      <w:start w:val="1"/>
      <w:numFmt w:val="bullet"/>
      <w:lvlText w:val=""/>
      <w:lvlJc w:val="left"/>
      <w:pPr>
        <w:ind w:left="3686" w:hanging="360"/>
      </w:pPr>
      <w:rPr>
        <w:rFonts w:ascii="Symbol" w:hAnsi="Symbol" w:hint="default"/>
      </w:rPr>
    </w:lvl>
    <w:lvl w:ilvl="7" w:tplc="04080003" w:tentative="1">
      <w:start w:val="1"/>
      <w:numFmt w:val="bullet"/>
      <w:lvlText w:val="o"/>
      <w:lvlJc w:val="left"/>
      <w:pPr>
        <w:ind w:left="4406" w:hanging="360"/>
      </w:pPr>
      <w:rPr>
        <w:rFonts w:ascii="Courier New" w:hAnsi="Courier New" w:cs="Courier New" w:hint="default"/>
      </w:rPr>
    </w:lvl>
    <w:lvl w:ilvl="8" w:tplc="04080005" w:tentative="1">
      <w:start w:val="1"/>
      <w:numFmt w:val="bullet"/>
      <w:lvlText w:val=""/>
      <w:lvlJc w:val="left"/>
      <w:pPr>
        <w:ind w:left="5126" w:hanging="360"/>
      </w:pPr>
      <w:rPr>
        <w:rFonts w:ascii="Wingdings" w:hAnsi="Wingdings" w:hint="default"/>
      </w:rPr>
    </w:lvl>
  </w:abstractNum>
  <w:abstractNum w:abstractNumId="13">
    <w:nsid w:val="6E835E69"/>
    <w:multiLevelType w:val="hybridMultilevel"/>
    <w:tmpl w:val="0D20DE50"/>
    <w:lvl w:ilvl="0" w:tplc="97F649C0">
      <w:start w:val="1"/>
      <w:numFmt w:val="bullet"/>
      <w:lvlText w:val=""/>
      <w:lvlJc w:val="left"/>
      <w:pPr>
        <w:ind w:left="754" w:hanging="360"/>
      </w:pPr>
      <w:rPr>
        <w:rFonts w:ascii="Symbol" w:hAnsi="Symbol" w:hint="default"/>
        <w:color w:val="800000"/>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num w:numId="1">
    <w:abstractNumId w:val="7"/>
  </w:num>
  <w:num w:numId="2">
    <w:abstractNumId w:val="13"/>
  </w:num>
  <w:num w:numId="3">
    <w:abstractNumId w:val="11"/>
  </w:num>
  <w:num w:numId="4">
    <w:abstractNumId w:val="4"/>
  </w:num>
  <w:num w:numId="5">
    <w:abstractNumId w:val="1"/>
  </w:num>
  <w:num w:numId="6">
    <w:abstractNumId w:val="5"/>
  </w:num>
  <w:num w:numId="7">
    <w:abstractNumId w:val="10"/>
  </w:num>
  <w:num w:numId="8">
    <w:abstractNumId w:val="3"/>
  </w:num>
  <w:num w:numId="9">
    <w:abstractNumId w:val="8"/>
  </w:num>
  <w:num w:numId="10">
    <w:abstractNumId w:val="2"/>
  </w:num>
  <w:num w:numId="11">
    <w:abstractNumId w:val="6"/>
  </w:num>
  <w:num w:numId="12">
    <w:abstractNumId w:val="9"/>
  </w:num>
  <w:num w:numId="13">
    <w:abstractNumId w:val="0"/>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5B"/>
    <w:rsid w:val="000000CB"/>
    <w:rsid w:val="00003BA2"/>
    <w:rsid w:val="00006234"/>
    <w:rsid w:val="00010895"/>
    <w:rsid w:val="00020F78"/>
    <w:rsid w:val="00032F5D"/>
    <w:rsid w:val="00037D96"/>
    <w:rsid w:val="00046A27"/>
    <w:rsid w:val="00051587"/>
    <w:rsid w:val="00053E83"/>
    <w:rsid w:val="0006322A"/>
    <w:rsid w:val="00066231"/>
    <w:rsid w:val="00067197"/>
    <w:rsid w:val="0007674A"/>
    <w:rsid w:val="00077C13"/>
    <w:rsid w:val="00085C7F"/>
    <w:rsid w:val="00087BB3"/>
    <w:rsid w:val="000916A0"/>
    <w:rsid w:val="00096C5E"/>
    <w:rsid w:val="000A3051"/>
    <w:rsid w:val="000B07FA"/>
    <w:rsid w:val="000B1992"/>
    <w:rsid w:val="000B1FD4"/>
    <w:rsid w:val="000C2099"/>
    <w:rsid w:val="000C216C"/>
    <w:rsid w:val="000C4904"/>
    <w:rsid w:val="000C7AC4"/>
    <w:rsid w:val="000D059A"/>
    <w:rsid w:val="000D748B"/>
    <w:rsid w:val="00100696"/>
    <w:rsid w:val="0010680E"/>
    <w:rsid w:val="001074AB"/>
    <w:rsid w:val="0011755E"/>
    <w:rsid w:val="00122DA8"/>
    <w:rsid w:val="00123932"/>
    <w:rsid w:val="001358D7"/>
    <w:rsid w:val="001508CC"/>
    <w:rsid w:val="0015614F"/>
    <w:rsid w:val="00160090"/>
    <w:rsid w:val="00175E87"/>
    <w:rsid w:val="00181AAF"/>
    <w:rsid w:val="001A051E"/>
    <w:rsid w:val="001A18F7"/>
    <w:rsid w:val="001A5BEC"/>
    <w:rsid w:val="001B6C1D"/>
    <w:rsid w:val="001C0DFE"/>
    <w:rsid w:val="001C34F6"/>
    <w:rsid w:val="001C7A3F"/>
    <w:rsid w:val="001D1DCC"/>
    <w:rsid w:val="001E45BE"/>
    <w:rsid w:val="001F0328"/>
    <w:rsid w:val="001F17F7"/>
    <w:rsid w:val="001F2B38"/>
    <w:rsid w:val="001F2EBC"/>
    <w:rsid w:val="0021766F"/>
    <w:rsid w:val="00224391"/>
    <w:rsid w:val="0023319D"/>
    <w:rsid w:val="00245643"/>
    <w:rsid w:val="0024596E"/>
    <w:rsid w:val="002667D4"/>
    <w:rsid w:val="0026709F"/>
    <w:rsid w:val="00271471"/>
    <w:rsid w:val="00272E49"/>
    <w:rsid w:val="0027321E"/>
    <w:rsid w:val="00276DFB"/>
    <w:rsid w:val="002807BA"/>
    <w:rsid w:val="0028366B"/>
    <w:rsid w:val="00284FF3"/>
    <w:rsid w:val="00286585"/>
    <w:rsid w:val="002925BF"/>
    <w:rsid w:val="002A5701"/>
    <w:rsid w:val="002B10A1"/>
    <w:rsid w:val="002B64B6"/>
    <w:rsid w:val="002C0B89"/>
    <w:rsid w:val="002C6BE4"/>
    <w:rsid w:val="002E45BA"/>
    <w:rsid w:val="002E5CA9"/>
    <w:rsid w:val="002F04D7"/>
    <w:rsid w:val="002F74C3"/>
    <w:rsid w:val="00302112"/>
    <w:rsid w:val="00302A8D"/>
    <w:rsid w:val="00307772"/>
    <w:rsid w:val="003201C6"/>
    <w:rsid w:val="00321991"/>
    <w:rsid w:val="00326F4F"/>
    <w:rsid w:val="00332CF8"/>
    <w:rsid w:val="0033551C"/>
    <w:rsid w:val="00345143"/>
    <w:rsid w:val="00351F7E"/>
    <w:rsid w:val="00372588"/>
    <w:rsid w:val="00372C63"/>
    <w:rsid w:val="00375823"/>
    <w:rsid w:val="0038483B"/>
    <w:rsid w:val="003875CB"/>
    <w:rsid w:val="0039060E"/>
    <w:rsid w:val="003A1B64"/>
    <w:rsid w:val="003B024A"/>
    <w:rsid w:val="003B0978"/>
    <w:rsid w:val="003C03F4"/>
    <w:rsid w:val="003D4FC6"/>
    <w:rsid w:val="003E0995"/>
    <w:rsid w:val="003E45C0"/>
    <w:rsid w:val="003E61B2"/>
    <w:rsid w:val="003E7CAC"/>
    <w:rsid w:val="004030DC"/>
    <w:rsid w:val="00411931"/>
    <w:rsid w:val="004224DB"/>
    <w:rsid w:val="004233B5"/>
    <w:rsid w:val="004346A0"/>
    <w:rsid w:val="0043514F"/>
    <w:rsid w:val="00436492"/>
    <w:rsid w:val="00441FF3"/>
    <w:rsid w:val="00450B19"/>
    <w:rsid w:val="004510FD"/>
    <w:rsid w:val="0045572B"/>
    <w:rsid w:val="00456867"/>
    <w:rsid w:val="0046274F"/>
    <w:rsid w:val="004767A2"/>
    <w:rsid w:val="004807F7"/>
    <w:rsid w:val="004824D7"/>
    <w:rsid w:val="00483066"/>
    <w:rsid w:val="00492DFE"/>
    <w:rsid w:val="00495099"/>
    <w:rsid w:val="004A0A40"/>
    <w:rsid w:val="004A46DB"/>
    <w:rsid w:val="004B34D4"/>
    <w:rsid w:val="004B4680"/>
    <w:rsid w:val="004B55CA"/>
    <w:rsid w:val="004C0C81"/>
    <w:rsid w:val="004D5FEF"/>
    <w:rsid w:val="004D7975"/>
    <w:rsid w:val="004E291A"/>
    <w:rsid w:val="004E689F"/>
    <w:rsid w:val="004F3E66"/>
    <w:rsid w:val="005153C2"/>
    <w:rsid w:val="00515401"/>
    <w:rsid w:val="00515CD1"/>
    <w:rsid w:val="00524A44"/>
    <w:rsid w:val="005322C2"/>
    <w:rsid w:val="005361F9"/>
    <w:rsid w:val="0054093F"/>
    <w:rsid w:val="00547D47"/>
    <w:rsid w:val="00550E36"/>
    <w:rsid w:val="005607AB"/>
    <w:rsid w:val="00567431"/>
    <w:rsid w:val="00576825"/>
    <w:rsid w:val="00585567"/>
    <w:rsid w:val="0059200C"/>
    <w:rsid w:val="00596EF4"/>
    <w:rsid w:val="005A1960"/>
    <w:rsid w:val="005A52E3"/>
    <w:rsid w:val="005C3A39"/>
    <w:rsid w:val="005C3F6E"/>
    <w:rsid w:val="005C6A61"/>
    <w:rsid w:val="005D121F"/>
    <w:rsid w:val="005D609B"/>
    <w:rsid w:val="005E7376"/>
    <w:rsid w:val="005F25A1"/>
    <w:rsid w:val="005F5A49"/>
    <w:rsid w:val="00601B10"/>
    <w:rsid w:val="0060759F"/>
    <w:rsid w:val="0061256F"/>
    <w:rsid w:val="00620FD5"/>
    <w:rsid w:val="00623ADB"/>
    <w:rsid w:val="006254A7"/>
    <w:rsid w:val="0065695D"/>
    <w:rsid w:val="00656B08"/>
    <w:rsid w:val="00657717"/>
    <w:rsid w:val="00665A10"/>
    <w:rsid w:val="0067159B"/>
    <w:rsid w:val="00675EA4"/>
    <w:rsid w:val="00681881"/>
    <w:rsid w:val="00686E68"/>
    <w:rsid w:val="00695870"/>
    <w:rsid w:val="00697BA1"/>
    <w:rsid w:val="006A38F8"/>
    <w:rsid w:val="006A5237"/>
    <w:rsid w:val="006A73FF"/>
    <w:rsid w:val="006B08CA"/>
    <w:rsid w:val="006B3604"/>
    <w:rsid w:val="006C41BF"/>
    <w:rsid w:val="006D02FF"/>
    <w:rsid w:val="006D235F"/>
    <w:rsid w:val="006E07A3"/>
    <w:rsid w:val="006E69D1"/>
    <w:rsid w:val="006F1627"/>
    <w:rsid w:val="006F3FC9"/>
    <w:rsid w:val="006F6B36"/>
    <w:rsid w:val="00702AD0"/>
    <w:rsid w:val="00704E76"/>
    <w:rsid w:val="00705CCB"/>
    <w:rsid w:val="007127EA"/>
    <w:rsid w:val="00712C5B"/>
    <w:rsid w:val="00727A76"/>
    <w:rsid w:val="0073182E"/>
    <w:rsid w:val="00732F2D"/>
    <w:rsid w:val="00735461"/>
    <w:rsid w:val="00743F10"/>
    <w:rsid w:val="007476FA"/>
    <w:rsid w:val="00753F2C"/>
    <w:rsid w:val="00754193"/>
    <w:rsid w:val="007605ED"/>
    <w:rsid w:val="00763295"/>
    <w:rsid w:val="0076597A"/>
    <w:rsid w:val="00772B36"/>
    <w:rsid w:val="00782861"/>
    <w:rsid w:val="007A1EBE"/>
    <w:rsid w:val="007B6A62"/>
    <w:rsid w:val="007C328F"/>
    <w:rsid w:val="007D5576"/>
    <w:rsid w:val="007E0BB4"/>
    <w:rsid w:val="007E2CC6"/>
    <w:rsid w:val="007E459D"/>
    <w:rsid w:val="007E657C"/>
    <w:rsid w:val="007F13F8"/>
    <w:rsid w:val="00806A4F"/>
    <w:rsid w:val="008106DF"/>
    <w:rsid w:val="00815781"/>
    <w:rsid w:val="00816090"/>
    <w:rsid w:val="00824EFA"/>
    <w:rsid w:val="00840215"/>
    <w:rsid w:val="00841629"/>
    <w:rsid w:val="00844E1E"/>
    <w:rsid w:val="00854276"/>
    <w:rsid w:val="00855170"/>
    <w:rsid w:val="00860431"/>
    <w:rsid w:val="0086485F"/>
    <w:rsid w:val="0089541D"/>
    <w:rsid w:val="008A4B7E"/>
    <w:rsid w:val="008A612A"/>
    <w:rsid w:val="008A7F38"/>
    <w:rsid w:val="008B274D"/>
    <w:rsid w:val="008C0759"/>
    <w:rsid w:val="008C251E"/>
    <w:rsid w:val="008E4038"/>
    <w:rsid w:val="008E47BE"/>
    <w:rsid w:val="008E74DA"/>
    <w:rsid w:val="00916C31"/>
    <w:rsid w:val="0092087C"/>
    <w:rsid w:val="00920E44"/>
    <w:rsid w:val="0092659F"/>
    <w:rsid w:val="0093023F"/>
    <w:rsid w:val="00933FC6"/>
    <w:rsid w:val="009454AF"/>
    <w:rsid w:val="00960F37"/>
    <w:rsid w:val="00966CAD"/>
    <w:rsid w:val="00980BD6"/>
    <w:rsid w:val="00987EF6"/>
    <w:rsid w:val="00990547"/>
    <w:rsid w:val="00991F7E"/>
    <w:rsid w:val="00996B15"/>
    <w:rsid w:val="0099753C"/>
    <w:rsid w:val="009B3E04"/>
    <w:rsid w:val="009B751F"/>
    <w:rsid w:val="009C062D"/>
    <w:rsid w:val="009C1E75"/>
    <w:rsid w:val="009C2E5C"/>
    <w:rsid w:val="009C6E52"/>
    <w:rsid w:val="009C71BC"/>
    <w:rsid w:val="009E342E"/>
    <w:rsid w:val="00A11F1B"/>
    <w:rsid w:val="00A164E3"/>
    <w:rsid w:val="00A166CB"/>
    <w:rsid w:val="00A23DE9"/>
    <w:rsid w:val="00A32032"/>
    <w:rsid w:val="00A32703"/>
    <w:rsid w:val="00A34C9B"/>
    <w:rsid w:val="00A35DED"/>
    <w:rsid w:val="00A37FDC"/>
    <w:rsid w:val="00A56068"/>
    <w:rsid w:val="00A61E40"/>
    <w:rsid w:val="00A62953"/>
    <w:rsid w:val="00A63DB4"/>
    <w:rsid w:val="00A6402C"/>
    <w:rsid w:val="00A67E01"/>
    <w:rsid w:val="00A72092"/>
    <w:rsid w:val="00A75EFE"/>
    <w:rsid w:val="00A80106"/>
    <w:rsid w:val="00A8731F"/>
    <w:rsid w:val="00A90A43"/>
    <w:rsid w:val="00A9567C"/>
    <w:rsid w:val="00AB02AA"/>
    <w:rsid w:val="00AB03EC"/>
    <w:rsid w:val="00AB132B"/>
    <w:rsid w:val="00AB5FAD"/>
    <w:rsid w:val="00AB785B"/>
    <w:rsid w:val="00AD1BA5"/>
    <w:rsid w:val="00AD42A4"/>
    <w:rsid w:val="00AE0299"/>
    <w:rsid w:val="00AE4B07"/>
    <w:rsid w:val="00AF4793"/>
    <w:rsid w:val="00AF5F02"/>
    <w:rsid w:val="00AF74F4"/>
    <w:rsid w:val="00B059CC"/>
    <w:rsid w:val="00B17B2E"/>
    <w:rsid w:val="00B316BE"/>
    <w:rsid w:val="00B326A3"/>
    <w:rsid w:val="00B42784"/>
    <w:rsid w:val="00B42A88"/>
    <w:rsid w:val="00B47820"/>
    <w:rsid w:val="00B61809"/>
    <w:rsid w:val="00B67566"/>
    <w:rsid w:val="00B73B63"/>
    <w:rsid w:val="00B73ECC"/>
    <w:rsid w:val="00B74CC2"/>
    <w:rsid w:val="00B74D44"/>
    <w:rsid w:val="00B91092"/>
    <w:rsid w:val="00BA4E6E"/>
    <w:rsid w:val="00BA7B3B"/>
    <w:rsid w:val="00BB62CD"/>
    <w:rsid w:val="00BC18DA"/>
    <w:rsid w:val="00BC1939"/>
    <w:rsid w:val="00BD0D66"/>
    <w:rsid w:val="00BD3FA6"/>
    <w:rsid w:val="00BD41CA"/>
    <w:rsid w:val="00BE084F"/>
    <w:rsid w:val="00BE7881"/>
    <w:rsid w:val="00BF0954"/>
    <w:rsid w:val="00BF1A57"/>
    <w:rsid w:val="00BF55E2"/>
    <w:rsid w:val="00C044C7"/>
    <w:rsid w:val="00C07682"/>
    <w:rsid w:val="00C129A9"/>
    <w:rsid w:val="00C33D98"/>
    <w:rsid w:val="00C510D6"/>
    <w:rsid w:val="00C5194B"/>
    <w:rsid w:val="00C547A7"/>
    <w:rsid w:val="00C60E87"/>
    <w:rsid w:val="00C73A4F"/>
    <w:rsid w:val="00C763A6"/>
    <w:rsid w:val="00C77E5C"/>
    <w:rsid w:val="00C80906"/>
    <w:rsid w:val="00C91F0E"/>
    <w:rsid w:val="00C95774"/>
    <w:rsid w:val="00CA3E03"/>
    <w:rsid w:val="00CB4812"/>
    <w:rsid w:val="00CB5542"/>
    <w:rsid w:val="00CB5B0E"/>
    <w:rsid w:val="00CC11E2"/>
    <w:rsid w:val="00CC3B91"/>
    <w:rsid w:val="00CD0989"/>
    <w:rsid w:val="00CD104F"/>
    <w:rsid w:val="00CD12AA"/>
    <w:rsid w:val="00CE1982"/>
    <w:rsid w:val="00CF1F06"/>
    <w:rsid w:val="00D01636"/>
    <w:rsid w:val="00D02D1A"/>
    <w:rsid w:val="00D06775"/>
    <w:rsid w:val="00D1376B"/>
    <w:rsid w:val="00D22680"/>
    <w:rsid w:val="00D327EB"/>
    <w:rsid w:val="00D349B4"/>
    <w:rsid w:val="00D34F57"/>
    <w:rsid w:val="00D37A6B"/>
    <w:rsid w:val="00D561E5"/>
    <w:rsid w:val="00D6207A"/>
    <w:rsid w:val="00D6319E"/>
    <w:rsid w:val="00D63A72"/>
    <w:rsid w:val="00D65D6E"/>
    <w:rsid w:val="00D753E5"/>
    <w:rsid w:val="00D8253D"/>
    <w:rsid w:val="00D9695C"/>
    <w:rsid w:val="00D97EB7"/>
    <w:rsid w:val="00DA185D"/>
    <w:rsid w:val="00DB284E"/>
    <w:rsid w:val="00DB6D03"/>
    <w:rsid w:val="00DB711B"/>
    <w:rsid w:val="00DF1796"/>
    <w:rsid w:val="00DF69F7"/>
    <w:rsid w:val="00E064C4"/>
    <w:rsid w:val="00E158DB"/>
    <w:rsid w:val="00E16584"/>
    <w:rsid w:val="00E16E34"/>
    <w:rsid w:val="00E20BEE"/>
    <w:rsid w:val="00E253C0"/>
    <w:rsid w:val="00E61935"/>
    <w:rsid w:val="00E72D3A"/>
    <w:rsid w:val="00E82CBA"/>
    <w:rsid w:val="00E849C7"/>
    <w:rsid w:val="00E90A89"/>
    <w:rsid w:val="00EC16F3"/>
    <w:rsid w:val="00EC56AD"/>
    <w:rsid w:val="00EC7FE5"/>
    <w:rsid w:val="00ED3078"/>
    <w:rsid w:val="00ED370B"/>
    <w:rsid w:val="00ED4E83"/>
    <w:rsid w:val="00ED6032"/>
    <w:rsid w:val="00EE1037"/>
    <w:rsid w:val="00EE23E9"/>
    <w:rsid w:val="00EE4B2C"/>
    <w:rsid w:val="00F12B49"/>
    <w:rsid w:val="00F16A7E"/>
    <w:rsid w:val="00F22424"/>
    <w:rsid w:val="00F262C0"/>
    <w:rsid w:val="00F26CF1"/>
    <w:rsid w:val="00F31173"/>
    <w:rsid w:val="00F31C69"/>
    <w:rsid w:val="00F34470"/>
    <w:rsid w:val="00F36E52"/>
    <w:rsid w:val="00F455B2"/>
    <w:rsid w:val="00F514F7"/>
    <w:rsid w:val="00F559B5"/>
    <w:rsid w:val="00F64CD9"/>
    <w:rsid w:val="00F66AA6"/>
    <w:rsid w:val="00F72B8A"/>
    <w:rsid w:val="00F8188A"/>
    <w:rsid w:val="00F82DC9"/>
    <w:rsid w:val="00F86F71"/>
    <w:rsid w:val="00F92271"/>
    <w:rsid w:val="00F937ED"/>
    <w:rsid w:val="00F93C21"/>
    <w:rsid w:val="00FB33FC"/>
    <w:rsid w:val="00FB5FD0"/>
    <w:rsid w:val="00FC012A"/>
    <w:rsid w:val="00FC0803"/>
    <w:rsid w:val="00FC5670"/>
    <w:rsid w:val="00FE35EF"/>
    <w:rsid w:val="00FE4FE7"/>
    <w:rsid w:val="00FF1001"/>
    <w:rsid w:val="00FF56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6F"/>
  </w:style>
  <w:style w:type="paragraph" w:styleId="1">
    <w:name w:val="heading 1"/>
    <w:basedOn w:val="a"/>
    <w:next w:val="a"/>
    <w:link w:val="1Char"/>
    <w:uiPriority w:val="9"/>
    <w:qFormat/>
    <w:rsid w:val="004D5F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4D5F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Char"/>
    <w:uiPriority w:val="9"/>
    <w:unhideWhenUsed/>
    <w:qFormat/>
    <w:rsid w:val="00E82CB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el-GR"/>
    </w:rPr>
  </w:style>
  <w:style w:type="paragraph" w:styleId="9">
    <w:name w:val="heading 9"/>
    <w:basedOn w:val="a"/>
    <w:next w:val="a"/>
    <w:link w:val="9Char"/>
    <w:uiPriority w:val="9"/>
    <w:semiHidden/>
    <w:unhideWhenUsed/>
    <w:qFormat/>
    <w:rsid w:val="00D016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D5FEF"/>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4D5FEF"/>
    <w:rPr>
      <w:rFonts w:asciiTheme="majorHAnsi" w:eastAsiaTheme="majorEastAsia" w:hAnsiTheme="majorHAnsi" w:cstheme="majorBidi"/>
      <w:b/>
      <w:bCs/>
      <w:color w:val="4F81BD" w:themeColor="accent1"/>
      <w:sz w:val="26"/>
      <w:szCs w:val="26"/>
    </w:rPr>
  </w:style>
  <w:style w:type="character" w:styleId="-">
    <w:name w:val="Hyperlink"/>
    <w:uiPriority w:val="99"/>
    <w:semiHidden/>
    <w:unhideWhenUsed/>
    <w:rsid w:val="004D5FEF"/>
    <w:rPr>
      <w:color w:val="0000FF"/>
      <w:sz w:val="20"/>
      <w:u w:val="single"/>
    </w:rPr>
  </w:style>
  <w:style w:type="paragraph" w:styleId="10">
    <w:name w:val="toc 1"/>
    <w:basedOn w:val="a"/>
    <w:next w:val="a"/>
    <w:autoRedefine/>
    <w:uiPriority w:val="39"/>
    <w:semiHidden/>
    <w:unhideWhenUsed/>
    <w:qFormat/>
    <w:rsid w:val="004D5FEF"/>
    <w:pPr>
      <w:tabs>
        <w:tab w:val="right" w:leader="dot" w:pos="9072"/>
      </w:tabs>
      <w:spacing w:before="120" w:after="120"/>
    </w:pPr>
    <w:rPr>
      <w:b/>
      <w:bCs/>
      <w:caps/>
      <w:sz w:val="20"/>
      <w:szCs w:val="20"/>
    </w:rPr>
  </w:style>
  <w:style w:type="paragraph" w:styleId="20">
    <w:name w:val="toc 2"/>
    <w:basedOn w:val="a"/>
    <w:next w:val="a"/>
    <w:autoRedefine/>
    <w:uiPriority w:val="39"/>
    <w:semiHidden/>
    <w:unhideWhenUsed/>
    <w:qFormat/>
    <w:rsid w:val="004D5FEF"/>
    <w:pPr>
      <w:tabs>
        <w:tab w:val="right" w:leader="dot" w:pos="9072"/>
      </w:tabs>
      <w:spacing w:after="0"/>
      <w:ind w:left="220"/>
    </w:pPr>
    <w:rPr>
      <w:smallCaps/>
      <w:sz w:val="20"/>
      <w:szCs w:val="20"/>
    </w:rPr>
  </w:style>
  <w:style w:type="paragraph" w:styleId="a3">
    <w:name w:val="header"/>
    <w:basedOn w:val="a"/>
    <w:link w:val="Char"/>
    <w:uiPriority w:val="99"/>
    <w:unhideWhenUsed/>
    <w:rsid w:val="004D5FEF"/>
    <w:pPr>
      <w:tabs>
        <w:tab w:val="center" w:pos="4153"/>
        <w:tab w:val="right" w:pos="8306"/>
      </w:tabs>
      <w:spacing w:after="0" w:line="240" w:lineRule="auto"/>
    </w:pPr>
  </w:style>
  <w:style w:type="character" w:customStyle="1" w:styleId="Char">
    <w:name w:val="Κεφαλίδα Char"/>
    <w:basedOn w:val="a0"/>
    <w:link w:val="a3"/>
    <w:uiPriority w:val="99"/>
    <w:rsid w:val="004D5FEF"/>
  </w:style>
  <w:style w:type="paragraph" w:styleId="a4">
    <w:name w:val="List Paragraph"/>
    <w:basedOn w:val="a"/>
    <w:link w:val="Char0"/>
    <w:uiPriority w:val="34"/>
    <w:qFormat/>
    <w:rsid w:val="004D5FEF"/>
    <w:pPr>
      <w:ind w:left="720"/>
      <w:contextualSpacing/>
    </w:pPr>
  </w:style>
  <w:style w:type="paragraph" w:customStyle="1" w:styleId="NormalBlue">
    <w:name w:val="Τίτλος Normal Blue"/>
    <w:basedOn w:val="a"/>
    <w:uiPriority w:val="99"/>
    <w:rsid w:val="004D5FEF"/>
    <w:pPr>
      <w:spacing w:after="120" w:line="360" w:lineRule="auto"/>
      <w:jc w:val="both"/>
    </w:pPr>
    <w:rPr>
      <w:rFonts w:ascii="Tahoma" w:eastAsia="MS Mincho" w:hAnsi="Tahoma" w:cs="Times New Roman"/>
      <w:b/>
      <w:bCs/>
      <w:color w:val="000080"/>
      <w:szCs w:val="20"/>
    </w:rPr>
  </w:style>
  <w:style w:type="paragraph" w:customStyle="1" w:styleId="Title1blue">
    <w:name w:val="Title 1_blue"/>
    <w:basedOn w:val="a"/>
    <w:uiPriority w:val="99"/>
    <w:rsid w:val="004D5FEF"/>
    <w:pPr>
      <w:spacing w:before="240" w:after="120" w:line="360" w:lineRule="auto"/>
      <w:jc w:val="center"/>
    </w:pPr>
    <w:rPr>
      <w:rFonts w:ascii="Tahoma" w:eastAsia="Times New Roman" w:hAnsi="Tahoma" w:cs="Times New Roman"/>
      <w:caps/>
      <w:shadow/>
      <w:color w:val="000080"/>
      <w:spacing w:val="40"/>
      <w:sz w:val="36"/>
      <w:szCs w:val="20"/>
    </w:rPr>
  </w:style>
  <w:style w:type="paragraph" w:customStyle="1" w:styleId="parbold">
    <w:name w:val="par bold"/>
    <w:basedOn w:val="a"/>
    <w:rsid w:val="004D5FEF"/>
    <w:pPr>
      <w:spacing w:before="120" w:after="0" w:line="360" w:lineRule="auto"/>
      <w:jc w:val="both"/>
    </w:pPr>
    <w:rPr>
      <w:rFonts w:ascii="Arial" w:eastAsia="Times New Roman" w:hAnsi="Arial" w:cs="Times New Roman"/>
      <w:b/>
      <w:bCs/>
      <w:color w:val="003366"/>
      <w:szCs w:val="20"/>
      <w:lang w:val="en-GB"/>
    </w:rPr>
  </w:style>
  <w:style w:type="paragraph" w:customStyle="1" w:styleId="par">
    <w:name w:val="par"/>
    <w:basedOn w:val="a"/>
    <w:rsid w:val="004D5FEF"/>
    <w:pPr>
      <w:spacing w:before="120" w:after="0" w:line="360" w:lineRule="auto"/>
      <w:jc w:val="both"/>
    </w:pPr>
    <w:rPr>
      <w:rFonts w:ascii="Arial" w:eastAsia="Times New Roman" w:hAnsi="Arial" w:cs="Times New Roman"/>
      <w:szCs w:val="20"/>
      <w:lang w:val="en-US"/>
    </w:rPr>
  </w:style>
  <w:style w:type="paragraph" w:customStyle="1" w:styleId="Enum1">
    <w:name w:val="Enum 1"/>
    <w:basedOn w:val="par"/>
    <w:uiPriority w:val="99"/>
    <w:rsid w:val="004D5FEF"/>
    <w:pPr>
      <w:tabs>
        <w:tab w:val="num" w:pos="470"/>
        <w:tab w:val="num" w:pos="720"/>
      </w:tabs>
      <w:ind w:left="446" w:hanging="14"/>
      <w:jc w:val="left"/>
    </w:pPr>
  </w:style>
  <w:style w:type="table" w:styleId="-4">
    <w:name w:val="Light Shading Accent 4"/>
    <w:basedOn w:val="a1"/>
    <w:uiPriority w:val="60"/>
    <w:rsid w:val="004D5FEF"/>
    <w:pPr>
      <w:spacing w:after="0" w:line="240" w:lineRule="auto"/>
    </w:pPr>
    <w:rPr>
      <w:color w:val="5F497A" w:themeColor="accent4" w:themeShade="BF"/>
    </w:rPr>
    <w:tblPr>
      <w:tblStyleRowBandSize w:val="1"/>
      <w:tblStyleColBandSize w:val="1"/>
      <w:tblInd w:w="0" w:type="nil"/>
      <w:tblBorders>
        <w:top w:val="single" w:sz="8" w:space="0" w:color="8064A2" w:themeColor="accent4"/>
        <w:bottom w:val="single" w:sz="8" w:space="0" w:color="8064A2" w:themeColor="accent4"/>
      </w:tblBorders>
    </w:tblPr>
    <w:tblStylePr w:type="fir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5">
    <w:name w:val="Balloon Text"/>
    <w:basedOn w:val="a"/>
    <w:link w:val="Char1"/>
    <w:uiPriority w:val="99"/>
    <w:semiHidden/>
    <w:unhideWhenUsed/>
    <w:rsid w:val="004D5FE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4D5FEF"/>
    <w:rPr>
      <w:rFonts w:ascii="Tahoma" w:hAnsi="Tahoma" w:cs="Tahoma"/>
      <w:sz w:val="16"/>
      <w:szCs w:val="16"/>
    </w:rPr>
  </w:style>
  <w:style w:type="character" w:customStyle="1" w:styleId="8Char">
    <w:name w:val="Επικεφαλίδα 8 Char"/>
    <w:basedOn w:val="a0"/>
    <w:link w:val="8"/>
    <w:uiPriority w:val="9"/>
    <w:rsid w:val="00E82CBA"/>
    <w:rPr>
      <w:rFonts w:asciiTheme="majorHAnsi" w:eastAsiaTheme="majorEastAsia" w:hAnsiTheme="majorHAnsi" w:cstheme="majorBidi"/>
      <w:color w:val="404040" w:themeColor="text1" w:themeTint="BF"/>
      <w:sz w:val="20"/>
      <w:szCs w:val="20"/>
      <w:lang w:eastAsia="el-GR"/>
    </w:rPr>
  </w:style>
  <w:style w:type="paragraph" w:styleId="3">
    <w:name w:val="Body Text 3"/>
    <w:basedOn w:val="a"/>
    <w:link w:val="3Char"/>
    <w:unhideWhenUsed/>
    <w:rsid w:val="00E82CBA"/>
    <w:pPr>
      <w:spacing w:after="0" w:line="240" w:lineRule="auto"/>
      <w:jc w:val="center"/>
    </w:pPr>
    <w:rPr>
      <w:rFonts w:ascii="Tahoma" w:eastAsia="Times New Roman" w:hAnsi="Tahoma" w:cs="Tahoma"/>
      <w:b/>
      <w:bCs/>
      <w:sz w:val="28"/>
      <w:szCs w:val="24"/>
      <w:lang w:eastAsia="el-GR"/>
    </w:rPr>
  </w:style>
  <w:style w:type="character" w:customStyle="1" w:styleId="3Char">
    <w:name w:val="Σώμα κείμενου 3 Char"/>
    <w:basedOn w:val="a0"/>
    <w:link w:val="3"/>
    <w:rsid w:val="00E82CBA"/>
    <w:rPr>
      <w:rFonts w:ascii="Tahoma" w:eastAsia="Times New Roman" w:hAnsi="Tahoma" w:cs="Tahoma"/>
      <w:b/>
      <w:bCs/>
      <w:sz w:val="28"/>
      <w:szCs w:val="24"/>
      <w:lang w:eastAsia="el-GR"/>
    </w:rPr>
  </w:style>
  <w:style w:type="paragraph" w:customStyle="1" w:styleId="Default">
    <w:name w:val="Default"/>
    <w:rsid w:val="00576825"/>
    <w:pPr>
      <w:autoSpaceDE w:val="0"/>
      <w:autoSpaceDN w:val="0"/>
      <w:adjustRightInd w:val="0"/>
      <w:spacing w:after="0" w:line="240" w:lineRule="auto"/>
    </w:pPr>
    <w:rPr>
      <w:rFonts w:ascii="Myriad Pro" w:eastAsia="Times New Roman" w:hAnsi="Myriad Pro" w:cs="Myriad Pro"/>
      <w:color w:val="000000"/>
      <w:sz w:val="24"/>
      <w:szCs w:val="24"/>
      <w:lang w:val="en-US"/>
    </w:rPr>
  </w:style>
  <w:style w:type="paragraph" w:customStyle="1" w:styleId="Pa5">
    <w:name w:val="Pa5"/>
    <w:basedOn w:val="Default"/>
    <w:next w:val="Default"/>
    <w:uiPriority w:val="99"/>
    <w:rsid w:val="00576825"/>
    <w:pPr>
      <w:spacing w:line="221" w:lineRule="atLeast"/>
    </w:pPr>
    <w:rPr>
      <w:rFonts w:cs="Times New Roman"/>
      <w:color w:val="auto"/>
      <w:lang w:val="el-GR" w:eastAsia="el-GR"/>
    </w:rPr>
  </w:style>
  <w:style w:type="character" w:customStyle="1" w:styleId="A40">
    <w:name w:val="A4"/>
    <w:uiPriority w:val="99"/>
    <w:rsid w:val="00576825"/>
    <w:rPr>
      <w:rFonts w:cs="Myriad Pro"/>
      <w:color w:val="000000"/>
      <w:sz w:val="18"/>
      <w:szCs w:val="18"/>
    </w:rPr>
  </w:style>
  <w:style w:type="character" w:customStyle="1" w:styleId="9Char">
    <w:name w:val="Επικεφαλίδα 9 Char"/>
    <w:basedOn w:val="a0"/>
    <w:link w:val="9"/>
    <w:uiPriority w:val="9"/>
    <w:semiHidden/>
    <w:rsid w:val="00D01636"/>
    <w:rPr>
      <w:rFonts w:asciiTheme="majorHAnsi" w:eastAsiaTheme="majorEastAsia" w:hAnsiTheme="majorHAnsi" w:cstheme="majorBidi"/>
      <w:i/>
      <w:iCs/>
      <w:color w:val="404040" w:themeColor="text1" w:themeTint="BF"/>
      <w:sz w:val="20"/>
      <w:szCs w:val="20"/>
    </w:rPr>
  </w:style>
  <w:style w:type="paragraph" w:styleId="a6">
    <w:name w:val="Block Text"/>
    <w:basedOn w:val="a"/>
    <w:rsid w:val="00D01636"/>
    <w:pPr>
      <w:spacing w:after="0" w:line="240" w:lineRule="auto"/>
      <w:ind w:left="-993" w:right="-524"/>
    </w:pPr>
    <w:rPr>
      <w:rFonts w:ascii="Times New Roman" w:eastAsia="Times New Roman" w:hAnsi="Times New Roman" w:cs="Times New Roman"/>
      <w:b/>
      <w:i/>
      <w:sz w:val="28"/>
      <w:szCs w:val="20"/>
      <w:lang w:eastAsia="el-GR"/>
    </w:rPr>
  </w:style>
  <w:style w:type="paragraph" w:styleId="a7">
    <w:name w:val="Body Text"/>
    <w:basedOn w:val="a"/>
    <w:link w:val="Char2"/>
    <w:rsid w:val="00D01636"/>
    <w:pPr>
      <w:spacing w:after="120" w:line="240" w:lineRule="auto"/>
    </w:pPr>
    <w:rPr>
      <w:rFonts w:ascii="Times New Roman" w:eastAsia="Times New Roman" w:hAnsi="Times New Roman" w:cs="Times New Roman"/>
      <w:sz w:val="24"/>
      <w:szCs w:val="24"/>
      <w:lang w:eastAsia="el-GR"/>
    </w:rPr>
  </w:style>
  <w:style w:type="character" w:customStyle="1" w:styleId="Char2">
    <w:name w:val="Σώμα κειμένου Char"/>
    <w:basedOn w:val="a0"/>
    <w:link w:val="a7"/>
    <w:rsid w:val="00D01636"/>
    <w:rPr>
      <w:rFonts w:ascii="Times New Roman" w:eastAsia="Times New Roman" w:hAnsi="Times New Roman" w:cs="Times New Roman"/>
      <w:sz w:val="24"/>
      <w:szCs w:val="24"/>
      <w:lang w:eastAsia="el-GR"/>
    </w:rPr>
  </w:style>
  <w:style w:type="character" w:customStyle="1" w:styleId="A10">
    <w:name w:val="A1"/>
    <w:rsid w:val="00D01636"/>
    <w:rPr>
      <w:rFonts w:cs="Myriad Pro"/>
      <w:b/>
      <w:bCs/>
      <w:color w:val="221E1F"/>
      <w:sz w:val="20"/>
      <w:szCs w:val="20"/>
    </w:rPr>
  </w:style>
  <w:style w:type="paragraph" w:styleId="a8">
    <w:name w:val="footer"/>
    <w:basedOn w:val="a"/>
    <w:link w:val="Char3"/>
    <w:uiPriority w:val="99"/>
    <w:unhideWhenUsed/>
    <w:rsid w:val="00C91F0E"/>
    <w:pPr>
      <w:tabs>
        <w:tab w:val="center" w:pos="4153"/>
        <w:tab w:val="right" w:pos="8306"/>
      </w:tabs>
      <w:spacing w:after="0" w:line="240" w:lineRule="auto"/>
    </w:pPr>
  </w:style>
  <w:style w:type="character" w:customStyle="1" w:styleId="Char3">
    <w:name w:val="Υποσέλιδο Char"/>
    <w:basedOn w:val="a0"/>
    <w:link w:val="a8"/>
    <w:uiPriority w:val="99"/>
    <w:rsid w:val="00C91F0E"/>
  </w:style>
  <w:style w:type="paragraph" w:customStyle="1" w:styleId="gmail-m-1049572323880769573msolistparagraph">
    <w:name w:val="gmail-m_-1049572323880769573msolistparagraph"/>
    <w:basedOn w:val="a"/>
    <w:uiPriority w:val="99"/>
    <w:rsid w:val="003B024A"/>
    <w:pPr>
      <w:spacing w:before="100" w:beforeAutospacing="1" w:after="100" w:afterAutospacing="1" w:line="240" w:lineRule="auto"/>
    </w:pPr>
    <w:rPr>
      <w:rFonts w:ascii="Times New Roman" w:hAnsi="Times New Roman" w:cs="Times New Roman"/>
      <w:sz w:val="24"/>
      <w:szCs w:val="24"/>
      <w:lang w:eastAsia="el-GR"/>
    </w:rPr>
  </w:style>
  <w:style w:type="paragraph" w:styleId="Web">
    <w:name w:val="Normal (Web)"/>
    <w:basedOn w:val="a"/>
    <w:uiPriority w:val="99"/>
    <w:unhideWhenUsed/>
    <w:rsid w:val="00753F2C"/>
    <w:pPr>
      <w:spacing w:before="100" w:beforeAutospacing="1" w:after="100" w:afterAutospacing="1" w:line="240" w:lineRule="auto"/>
    </w:pPr>
    <w:rPr>
      <w:rFonts w:ascii="Times New Roman" w:hAnsi="Times New Roman" w:cs="Times New Roman"/>
      <w:sz w:val="24"/>
      <w:szCs w:val="24"/>
      <w:lang w:eastAsia="el-GR"/>
    </w:rPr>
  </w:style>
  <w:style w:type="character" w:customStyle="1" w:styleId="Char0">
    <w:name w:val="Παράγραφος λίστας Char"/>
    <w:link w:val="a4"/>
    <w:uiPriority w:val="34"/>
    <w:rsid w:val="004B34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6F"/>
  </w:style>
  <w:style w:type="paragraph" w:styleId="1">
    <w:name w:val="heading 1"/>
    <w:basedOn w:val="a"/>
    <w:next w:val="a"/>
    <w:link w:val="1Char"/>
    <w:uiPriority w:val="9"/>
    <w:qFormat/>
    <w:rsid w:val="004D5F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4D5F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Char"/>
    <w:uiPriority w:val="9"/>
    <w:unhideWhenUsed/>
    <w:qFormat/>
    <w:rsid w:val="00E82CB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el-GR"/>
    </w:rPr>
  </w:style>
  <w:style w:type="paragraph" w:styleId="9">
    <w:name w:val="heading 9"/>
    <w:basedOn w:val="a"/>
    <w:next w:val="a"/>
    <w:link w:val="9Char"/>
    <w:uiPriority w:val="9"/>
    <w:semiHidden/>
    <w:unhideWhenUsed/>
    <w:qFormat/>
    <w:rsid w:val="00D016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D5FEF"/>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4D5FEF"/>
    <w:rPr>
      <w:rFonts w:asciiTheme="majorHAnsi" w:eastAsiaTheme="majorEastAsia" w:hAnsiTheme="majorHAnsi" w:cstheme="majorBidi"/>
      <w:b/>
      <w:bCs/>
      <w:color w:val="4F81BD" w:themeColor="accent1"/>
      <w:sz w:val="26"/>
      <w:szCs w:val="26"/>
    </w:rPr>
  </w:style>
  <w:style w:type="character" w:styleId="-">
    <w:name w:val="Hyperlink"/>
    <w:uiPriority w:val="99"/>
    <w:semiHidden/>
    <w:unhideWhenUsed/>
    <w:rsid w:val="004D5FEF"/>
    <w:rPr>
      <w:color w:val="0000FF"/>
      <w:sz w:val="20"/>
      <w:u w:val="single"/>
    </w:rPr>
  </w:style>
  <w:style w:type="paragraph" w:styleId="10">
    <w:name w:val="toc 1"/>
    <w:basedOn w:val="a"/>
    <w:next w:val="a"/>
    <w:autoRedefine/>
    <w:uiPriority w:val="39"/>
    <w:semiHidden/>
    <w:unhideWhenUsed/>
    <w:qFormat/>
    <w:rsid w:val="004D5FEF"/>
    <w:pPr>
      <w:tabs>
        <w:tab w:val="right" w:leader="dot" w:pos="9072"/>
      </w:tabs>
      <w:spacing w:before="120" w:after="120"/>
    </w:pPr>
    <w:rPr>
      <w:b/>
      <w:bCs/>
      <w:caps/>
      <w:sz w:val="20"/>
      <w:szCs w:val="20"/>
    </w:rPr>
  </w:style>
  <w:style w:type="paragraph" w:styleId="20">
    <w:name w:val="toc 2"/>
    <w:basedOn w:val="a"/>
    <w:next w:val="a"/>
    <w:autoRedefine/>
    <w:uiPriority w:val="39"/>
    <w:semiHidden/>
    <w:unhideWhenUsed/>
    <w:qFormat/>
    <w:rsid w:val="004D5FEF"/>
    <w:pPr>
      <w:tabs>
        <w:tab w:val="right" w:leader="dot" w:pos="9072"/>
      </w:tabs>
      <w:spacing w:after="0"/>
      <w:ind w:left="220"/>
    </w:pPr>
    <w:rPr>
      <w:smallCaps/>
      <w:sz w:val="20"/>
      <w:szCs w:val="20"/>
    </w:rPr>
  </w:style>
  <w:style w:type="paragraph" w:styleId="a3">
    <w:name w:val="header"/>
    <w:basedOn w:val="a"/>
    <w:link w:val="Char"/>
    <w:uiPriority w:val="99"/>
    <w:unhideWhenUsed/>
    <w:rsid w:val="004D5FEF"/>
    <w:pPr>
      <w:tabs>
        <w:tab w:val="center" w:pos="4153"/>
        <w:tab w:val="right" w:pos="8306"/>
      </w:tabs>
      <w:spacing w:after="0" w:line="240" w:lineRule="auto"/>
    </w:pPr>
  </w:style>
  <w:style w:type="character" w:customStyle="1" w:styleId="Char">
    <w:name w:val="Κεφαλίδα Char"/>
    <w:basedOn w:val="a0"/>
    <w:link w:val="a3"/>
    <w:uiPriority w:val="99"/>
    <w:rsid w:val="004D5FEF"/>
  </w:style>
  <w:style w:type="paragraph" w:styleId="a4">
    <w:name w:val="List Paragraph"/>
    <w:basedOn w:val="a"/>
    <w:link w:val="Char0"/>
    <w:uiPriority w:val="34"/>
    <w:qFormat/>
    <w:rsid w:val="004D5FEF"/>
    <w:pPr>
      <w:ind w:left="720"/>
      <w:contextualSpacing/>
    </w:pPr>
  </w:style>
  <w:style w:type="paragraph" w:customStyle="1" w:styleId="NormalBlue">
    <w:name w:val="Τίτλος Normal Blue"/>
    <w:basedOn w:val="a"/>
    <w:uiPriority w:val="99"/>
    <w:rsid w:val="004D5FEF"/>
    <w:pPr>
      <w:spacing w:after="120" w:line="360" w:lineRule="auto"/>
      <w:jc w:val="both"/>
    </w:pPr>
    <w:rPr>
      <w:rFonts w:ascii="Tahoma" w:eastAsia="MS Mincho" w:hAnsi="Tahoma" w:cs="Times New Roman"/>
      <w:b/>
      <w:bCs/>
      <w:color w:val="000080"/>
      <w:szCs w:val="20"/>
    </w:rPr>
  </w:style>
  <w:style w:type="paragraph" w:customStyle="1" w:styleId="Title1blue">
    <w:name w:val="Title 1_blue"/>
    <w:basedOn w:val="a"/>
    <w:uiPriority w:val="99"/>
    <w:rsid w:val="004D5FEF"/>
    <w:pPr>
      <w:spacing w:before="240" w:after="120" w:line="360" w:lineRule="auto"/>
      <w:jc w:val="center"/>
    </w:pPr>
    <w:rPr>
      <w:rFonts w:ascii="Tahoma" w:eastAsia="Times New Roman" w:hAnsi="Tahoma" w:cs="Times New Roman"/>
      <w:caps/>
      <w:shadow/>
      <w:color w:val="000080"/>
      <w:spacing w:val="40"/>
      <w:sz w:val="36"/>
      <w:szCs w:val="20"/>
    </w:rPr>
  </w:style>
  <w:style w:type="paragraph" w:customStyle="1" w:styleId="parbold">
    <w:name w:val="par bold"/>
    <w:basedOn w:val="a"/>
    <w:rsid w:val="004D5FEF"/>
    <w:pPr>
      <w:spacing w:before="120" w:after="0" w:line="360" w:lineRule="auto"/>
      <w:jc w:val="both"/>
    </w:pPr>
    <w:rPr>
      <w:rFonts w:ascii="Arial" w:eastAsia="Times New Roman" w:hAnsi="Arial" w:cs="Times New Roman"/>
      <w:b/>
      <w:bCs/>
      <w:color w:val="003366"/>
      <w:szCs w:val="20"/>
      <w:lang w:val="en-GB"/>
    </w:rPr>
  </w:style>
  <w:style w:type="paragraph" w:customStyle="1" w:styleId="par">
    <w:name w:val="par"/>
    <w:basedOn w:val="a"/>
    <w:rsid w:val="004D5FEF"/>
    <w:pPr>
      <w:spacing w:before="120" w:after="0" w:line="360" w:lineRule="auto"/>
      <w:jc w:val="both"/>
    </w:pPr>
    <w:rPr>
      <w:rFonts w:ascii="Arial" w:eastAsia="Times New Roman" w:hAnsi="Arial" w:cs="Times New Roman"/>
      <w:szCs w:val="20"/>
      <w:lang w:val="en-US"/>
    </w:rPr>
  </w:style>
  <w:style w:type="paragraph" w:customStyle="1" w:styleId="Enum1">
    <w:name w:val="Enum 1"/>
    <w:basedOn w:val="par"/>
    <w:uiPriority w:val="99"/>
    <w:rsid w:val="004D5FEF"/>
    <w:pPr>
      <w:tabs>
        <w:tab w:val="num" w:pos="470"/>
        <w:tab w:val="num" w:pos="720"/>
      </w:tabs>
      <w:ind w:left="446" w:hanging="14"/>
      <w:jc w:val="left"/>
    </w:pPr>
  </w:style>
  <w:style w:type="table" w:styleId="-4">
    <w:name w:val="Light Shading Accent 4"/>
    <w:basedOn w:val="a1"/>
    <w:uiPriority w:val="60"/>
    <w:rsid w:val="004D5FEF"/>
    <w:pPr>
      <w:spacing w:after="0" w:line="240" w:lineRule="auto"/>
    </w:pPr>
    <w:rPr>
      <w:color w:val="5F497A" w:themeColor="accent4" w:themeShade="BF"/>
    </w:rPr>
    <w:tblPr>
      <w:tblStyleRowBandSize w:val="1"/>
      <w:tblStyleColBandSize w:val="1"/>
      <w:tblInd w:w="0" w:type="nil"/>
      <w:tblBorders>
        <w:top w:val="single" w:sz="8" w:space="0" w:color="8064A2" w:themeColor="accent4"/>
        <w:bottom w:val="single" w:sz="8" w:space="0" w:color="8064A2" w:themeColor="accent4"/>
      </w:tblBorders>
    </w:tblPr>
    <w:tblStylePr w:type="fir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5">
    <w:name w:val="Balloon Text"/>
    <w:basedOn w:val="a"/>
    <w:link w:val="Char1"/>
    <w:uiPriority w:val="99"/>
    <w:semiHidden/>
    <w:unhideWhenUsed/>
    <w:rsid w:val="004D5FE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4D5FEF"/>
    <w:rPr>
      <w:rFonts w:ascii="Tahoma" w:hAnsi="Tahoma" w:cs="Tahoma"/>
      <w:sz w:val="16"/>
      <w:szCs w:val="16"/>
    </w:rPr>
  </w:style>
  <w:style w:type="character" w:customStyle="1" w:styleId="8Char">
    <w:name w:val="Επικεφαλίδα 8 Char"/>
    <w:basedOn w:val="a0"/>
    <w:link w:val="8"/>
    <w:uiPriority w:val="9"/>
    <w:rsid w:val="00E82CBA"/>
    <w:rPr>
      <w:rFonts w:asciiTheme="majorHAnsi" w:eastAsiaTheme="majorEastAsia" w:hAnsiTheme="majorHAnsi" w:cstheme="majorBidi"/>
      <w:color w:val="404040" w:themeColor="text1" w:themeTint="BF"/>
      <w:sz w:val="20"/>
      <w:szCs w:val="20"/>
      <w:lang w:eastAsia="el-GR"/>
    </w:rPr>
  </w:style>
  <w:style w:type="paragraph" w:styleId="3">
    <w:name w:val="Body Text 3"/>
    <w:basedOn w:val="a"/>
    <w:link w:val="3Char"/>
    <w:unhideWhenUsed/>
    <w:rsid w:val="00E82CBA"/>
    <w:pPr>
      <w:spacing w:after="0" w:line="240" w:lineRule="auto"/>
      <w:jc w:val="center"/>
    </w:pPr>
    <w:rPr>
      <w:rFonts w:ascii="Tahoma" w:eastAsia="Times New Roman" w:hAnsi="Tahoma" w:cs="Tahoma"/>
      <w:b/>
      <w:bCs/>
      <w:sz w:val="28"/>
      <w:szCs w:val="24"/>
      <w:lang w:eastAsia="el-GR"/>
    </w:rPr>
  </w:style>
  <w:style w:type="character" w:customStyle="1" w:styleId="3Char">
    <w:name w:val="Σώμα κείμενου 3 Char"/>
    <w:basedOn w:val="a0"/>
    <w:link w:val="3"/>
    <w:rsid w:val="00E82CBA"/>
    <w:rPr>
      <w:rFonts w:ascii="Tahoma" w:eastAsia="Times New Roman" w:hAnsi="Tahoma" w:cs="Tahoma"/>
      <w:b/>
      <w:bCs/>
      <w:sz w:val="28"/>
      <w:szCs w:val="24"/>
      <w:lang w:eastAsia="el-GR"/>
    </w:rPr>
  </w:style>
  <w:style w:type="paragraph" w:customStyle="1" w:styleId="Default">
    <w:name w:val="Default"/>
    <w:rsid w:val="00576825"/>
    <w:pPr>
      <w:autoSpaceDE w:val="0"/>
      <w:autoSpaceDN w:val="0"/>
      <w:adjustRightInd w:val="0"/>
      <w:spacing w:after="0" w:line="240" w:lineRule="auto"/>
    </w:pPr>
    <w:rPr>
      <w:rFonts w:ascii="Myriad Pro" w:eastAsia="Times New Roman" w:hAnsi="Myriad Pro" w:cs="Myriad Pro"/>
      <w:color w:val="000000"/>
      <w:sz w:val="24"/>
      <w:szCs w:val="24"/>
      <w:lang w:val="en-US"/>
    </w:rPr>
  </w:style>
  <w:style w:type="paragraph" w:customStyle="1" w:styleId="Pa5">
    <w:name w:val="Pa5"/>
    <w:basedOn w:val="Default"/>
    <w:next w:val="Default"/>
    <w:uiPriority w:val="99"/>
    <w:rsid w:val="00576825"/>
    <w:pPr>
      <w:spacing w:line="221" w:lineRule="atLeast"/>
    </w:pPr>
    <w:rPr>
      <w:rFonts w:cs="Times New Roman"/>
      <w:color w:val="auto"/>
      <w:lang w:val="el-GR" w:eastAsia="el-GR"/>
    </w:rPr>
  </w:style>
  <w:style w:type="character" w:customStyle="1" w:styleId="A40">
    <w:name w:val="A4"/>
    <w:uiPriority w:val="99"/>
    <w:rsid w:val="00576825"/>
    <w:rPr>
      <w:rFonts w:cs="Myriad Pro"/>
      <w:color w:val="000000"/>
      <w:sz w:val="18"/>
      <w:szCs w:val="18"/>
    </w:rPr>
  </w:style>
  <w:style w:type="character" w:customStyle="1" w:styleId="9Char">
    <w:name w:val="Επικεφαλίδα 9 Char"/>
    <w:basedOn w:val="a0"/>
    <w:link w:val="9"/>
    <w:uiPriority w:val="9"/>
    <w:semiHidden/>
    <w:rsid w:val="00D01636"/>
    <w:rPr>
      <w:rFonts w:asciiTheme="majorHAnsi" w:eastAsiaTheme="majorEastAsia" w:hAnsiTheme="majorHAnsi" w:cstheme="majorBidi"/>
      <w:i/>
      <w:iCs/>
      <w:color w:val="404040" w:themeColor="text1" w:themeTint="BF"/>
      <w:sz w:val="20"/>
      <w:szCs w:val="20"/>
    </w:rPr>
  </w:style>
  <w:style w:type="paragraph" w:styleId="a6">
    <w:name w:val="Block Text"/>
    <w:basedOn w:val="a"/>
    <w:rsid w:val="00D01636"/>
    <w:pPr>
      <w:spacing w:after="0" w:line="240" w:lineRule="auto"/>
      <w:ind w:left="-993" w:right="-524"/>
    </w:pPr>
    <w:rPr>
      <w:rFonts w:ascii="Times New Roman" w:eastAsia="Times New Roman" w:hAnsi="Times New Roman" w:cs="Times New Roman"/>
      <w:b/>
      <w:i/>
      <w:sz w:val="28"/>
      <w:szCs w:val="20"/>
      <w:lang w:eastAsia="el-GR"/>
    </w:rPr>
  </w:style>
  <w:style w:type="paragraph" w:styleId="a7">
    <w:name w:val="Body Text"/>
    <w:basedOn w:val="a"/>
    <w:link w:val="Char2"/>
    <w:rsid w:val="00D01636"/>
    <w:pPr>
      <w:spacing w:after="120" w:line="240" w:lineRule="auto"/>
    </w:pPr>
    <w:rPr>
      <w:rFonts w:ascii="Times New Roman" w:eastAsia="Times New Roman" w:hAnsi="Times New Roman" w:cs="Times New Roman"/>
      <w:sz w:val="24"/>
      <w:szCs w:val="24"/>
      <w:lang w:eastAsia="el-GR"/>
    </w:rPr>
  </w:style>
  <w:style w:type="character" w:customStyle="1" w:styleId="Char2">
    <w:name w:val="Σώμα κειμένου Char"/>
    <w:basedOn w:val="a0"/>
    <w:link w:val="a7"/>
    <w:rsid w:val="00D01636"/>
    <w:rPr>
      <w:rFonts w:ascii="Times New Roman" w:eastAsia="Times New Roman" w:hAnsi="Times New Roman" w:cs="Times New Roman"/>
      <w:sz w:val="24"/>
      <w:szCs w:val="24"/>
      <w:lang w:eastAsia="el-GR"/>
    </w:rPr>
  </w:style>
  <w:style w:type="character" w:customStyle="1" w:styleId="A10">
    <w:name w:val="A1"/>
    <w:rsid w:val="00D01636"/>
    <w:rPr>
      <w:rFonts w:cs="Myriad Pro"/>
      <w:b/>
      <w:bCs/>
      <w:color w:val="221E1F"/>
      <w:sz w:val="20"/>
      <w:szCs w:val="20"/>
    </w:rPr>
  </w:style>
  <w:style w:type="paragraph" w:styleId="a8">
    <w:name w:val="footer"/>
    <w:basedOn w:val="a"/>
    <w:link w:val="Char3"/>
    <w:uiPriority w:val="99"/>
    <w:unhideWhenUsed/>
    <w:rsid w:val="00C91F0E"/>
    <w:pPr>
      <w:tabs>
        <w:tab w:val="center" w:pos="4153"/>
        <w:tab w:val="right" w:pos="8306"/>
      </w:tabs>
      <w:spacing w:after="0" w:line="240" w:lineRule="auto"/>
    </w:pPr>
  </w:style>
  <w:style w:type="character" w:customStyle="1" w:styleId="Char3">
    <w:name w:val="Υποσέλιδο Char"/>
    <w:basedOn w:val="a0"/>
    <w:link w:val="a8"/>
    <w:uiPriority w:val="99"/>
    <w:rsid w:val="00C91F0E"/>
  </w:style>
  <w:style w:type="paragraph" w:customStyle="1" w:styleId="gmail-m-1049572323880769573msolistparagraph">
    <w:name w:val="gmail-m_-1049572323880769573msolistparagraph"/>
    <w:basedOn w:val="a"/>
    <w:uiPriority w:val="99"/>
    <w:rsid w:val="003B024A"/>
    <w:pPr>
      <w:spacing w:before="100" w:beforeAutospacing="1" w:after="100" w:afterAutospacing="1" w:line="240" w:lineRule="auto"/>
    </w:pPr>
    <w:rPr>
      <w:rFonts w:ascii="Times New Roman" w:hAnsi="Times New Roman" w:cs="Times New Roman"/>
      <w:sz w:val="24"/>
      <w:szCs w:val="24"/>
      <w:lang w:eastAsia="el-GR"/>
    </w:rPr>
  </w:style>
  <w:style w:type="paragraph" w:styleId="Web">
    <w:name w:val="Normal (Web)"/>
    <w:basedOn w:val="a"/>
    <w:uiPriority w:val="99"/>
    <w:unhideWhenUsed/>
    <w:rsid w:val="00753F2C"/>
    <w:pPr>
      <w:spacing w:before="100" w:beforeAutospacing="1" w:after="100" w:afterAutospacing="1" w:line="240" w:lineRule="auto"/>
    </w:pPr>
    <w:rPr>
      <w:rFonts w:ascii="Times New Roman" w:hAnsi="Times New Roman" w:cs="Times New Roman"/>
      <w:sz w:val="24"/>
      <w:szCs w:val="24"/>
      <w:lang w:eastAsia="el-GR"/>
    </w:rPr>
  </w:style>
  <w:style w:type="character" w:customStyle="1" w:styleId="Char0">
    <w:name w:val="Παράγραφος λίστας Char"/>
    <w:link w:val="a4"/>
    <w:uiPriority w:val="34"/>
    <w:rsid w:val="004B3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17712">
      <w:bodyDiv w:val="1"/>
      <w:marLeft w:val="0"/>
      <w:marRight w:val="0"/>
      <w:marTop w:val="0"/>
      <w:marBottom w:val="0"/>
      <w:divBdr>
        <w:top w:val="none" w:sz="0" w:space="0" w:color="auto"/>
        <w:left w:val="none" w:sz="0" w:space="0" w:color="auto"/>
        <w:bottom w:val="none" w:sz="0" w:space="0" w:color="auto"/>
        <w:right w:val="none" w:sz="0" w:space="0" w:color="auto"/>
      </w:divBdr>
    </w:div>
    <w:div w:id="1028141951">
      <w:bodyDiv w:val="1"/>
      <w:marLeft w:val="0"/>
      <w:marRight w:val="0"/>
      <w:marTop w:val="0"/>
      <w:marBottom w:val="0"/>
      <w:divBdr>
        <w:top w:val="none" w:sz="0" w:space="0" w:color="auto"/>
        <w:left w:val="none" w:sz="0" w:space="0" w:color="auto"/>
        <w:bottom w:val="none" w:sz="0" w:space="0" w:color="auto"/>
        <w:right w:val="none" w:sz="0" w:space="0" w:color="auto"/>
      </w:divBdr>
    </w:div>
    <w:div w:id="1232348083">
      <w:bodyDiv w:val="1"/>
      <w:marLeft w:val="0"/>
      <w:marRight w:val="0"/>
      <w:marTop w:val="0"/>
      <w:marBottom w:val="0"/>
      <w:divBdr>
        <w:top w:val="none" w:sz="0" w:space="0" w:color="auto"/>
        <w:left w:val="none" w:sz="0" w:space="0" w:color="auto"/>
        <w:bottom w:val="none" w:sz="0" w:space="0" w:color="auto"/>
        <w:right w:val="none" w:sz="0" w:space="0" w:color="auto"/>
      </w:divBdr>
    </w:div>
    <w:div w:id="125018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iasinfo@eias.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iasinfo@eias.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8366E-D6C1-4C37-BB36-C02F0479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8</Pages>
  <Words>3401</Words>
  <Characters>18369</Characters>
  <Application>Microsoft Office Word</Application>
  <DocSecurity>0</DocSecurity>
  <Lines>153</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EIAS</Company>
  <LinksUpToDate>false</LinksUpToDate>
  <CharactersWithSpaces>21727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Tzefi Varsou</dc:creator>
  <cp:lastModifiedBy>Nora Spanopoulou</cp:lastModifiedBy>
  <cp:revision>107</cp:revision>
  <cp:lastPrinted>2018-10-01T10:01:00Z</cp:lastPrinted>
  <dcterms:created xsi:type="dcterms:W3CDTF">2017-07-12T14:23:00Z</dcterms:created>
  <dcterms:modified xsi:type="dcterms:W3CDTF">2018-10-01T10:04:00Z</dcterms:modified>
</cp:coreProperties>
</file>