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8E" w:rsidRPr="008A34A1" w:rsidRDefault="004B69DC" w:rsidP="006F1CD3">
      <w:pPr>
        <w:tabs>
          <w:tab w:val="left" w:pos="426"/>
        </w:tabs>
        <w:spacing w:line="312" w:lineRule="auto"/>
        <w:ind w:left="-1134" w:right="-1050"/>
        <w:jc w:val="both"/>
        <w:rPr>
          <w:rFonts w:ascii="Verdana" w:hAnsi="Verdana" w:cs="Arial"/>
        </w:rPr>
      </w:pPr>
      <w:r w:rsidRPr="004B69DC">
        <w:rPr>
          <w:rFonts w:ascii="Verdana" w:hAnsi="Verdana" w:cs="Arial"/>
          <w:noProof/>
          <w:lang w:eastAsia="el-GR"/>
        </w:rPr>
        <mc:AlternateContent>
          <mc:Choice Requires="wps">
            <w:drawing>
              <wp:anchor distT="91440" distB="91440" distL="114300" distR="114300" simplePos="0" relativeHeight="251707392" behindDoc="0" locked="0" layoutInCell="0" allowOverlap="1" wp14:anchorId="16C538C7" wp14:editId="271FF3F3">
                <wp:simplePos x="0" y="0"/>
                <wp:positionH relativeFrom="margin">
                  <wp:posOffset>4105910</wp:posOffset>
                </wp:positionH>
                <wp:positionV relativeFrom="margin">
                  <wp:posOffset>-560705</wp:posOffset>
                </wp:positionV>
                <wp:extent cx="2241550" cy="1036955"/>
                <wp:effectExtent l="0" t="0" r="25400" b="10795"/>
                <wp:wrapSquare wrapText="bothSides"/>
                <wp:docPr id="304"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1036955"/>
                        </a:xfrm>
                        <a:prstGeom prst="foldedCorner">
                          <a:avLst>
                            <a:gd name="adj" fmla="val 12500"/>
                          </a:avLst>
                        </a:prstGeom>
                        <a:ln>
                          <a:headEnd/>
                          <a:tailEnd/>
                        </a:ln>
                      </wps:spPr>
                      <wps:style>
                        <a:lnRef idx="2">
                          <a:schemeClr val="accent6"/>
                        </a:lnRef>
                        <a:fillRef idx="1">
                          <a:schemeClr val="lt1"/>
                        </a:fillRef>
                        <a:effectRef idx="0">
                          <a:schemeClr val="accent6"/>
                        </a:effectRef>
                        <a:fontRef idx="minor">
                          <a:schemeClr val="dk1"/>
                        </a:fontRef>
                      </wps:style>
                      <wps:txbx>
                        <w:txbxContent>
                          <w:p w:rsidR="00F96CC8" w:rsidRPr="00913F17" w:rsidRDefault="00F96CC8" w:rsidP="00913F17">
                            <w:pPr>
                              <w:rPr>
                                <w:rStyle w:val="ad"/>
                                <w:rFonts w:ascii="Verdana" w:hAnsi="Verdana"/>
                                <w: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F17">
                              <w:rPr>
                                <w:rStyle w:val="ad"/>
                                <w:rFonts w:ascii="Verdana" w:hAnsi="Verdana"/>
                                <w: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Το  εκπαιδευτικό σεμινάριο επαναλαμβάνεται μετά από εκδήλωση υψηλού ενδιαφέροντος</w:t>
                            </w:r>
                          </w:p>
                          <w:p w:rsidR="004B69DC" w:rsidRPr="00913F17" w:rsidRDefault="004B69DC" w:rsidP="00913F17">
                            <w:pPr>
                              <w:pStyle w:val="3"/>
                              <w:rPr>
                                <w:rStyle w:val="ad"/>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Αυτόματο Σχήμα 2" o:spid="_x0000_s1026" type="#_x0000_t65" style="position:absolute;left:0;text-align:left;margin-left:323.3pt;margin-top:-44.15pt;width:176.5pt;height:81.65pt;z-index:2517073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KdiQIAABAFAAAOAAAAZHJzL2Uyb0RvYy54bWysVM1uEzEQviPxDpbvdH+apHSVTVWlgJAK&#10;VBQewPFP1tRrL7aTTTgXceHCM3BH4o7EGySvxNibLKT0hLhYMzvzzcw3Pzs+W9UKLbl10ugSZ0cp&#10;RlxTw6Sel/jtm6ePHmPkPNGMKKN5idfc4bPJwwfjtil4biqjGLcIgmhXtE2JK++bIkkcrXhN3JFp&#10;uAajMLYmHlQ7T5glLUSvVZKn6ShpjWWNNZQ7B18vOiOexPhCcOpfCeG4R6rEUJuPr43vLLzJZEyK&#10;uSVNJemuDPIPVdREakjah7ognqCFlX+FqiW1xhnhj6ipEyOEpDxyADZZeofNdUUaHrlAc1zTt8n9&#10;v7D05fLKIslKfJwOMNKkhiFtvmw/bm+3nzc/Nt+3t5ufaPN1+2nzLagoDy1rG1cA8rq5soG0ay4N&#10;vXFIm2lF9JyfW2vaihMGhWbBPzkABMUBFM3aF4ZBPrLwJnZvJWwdAkJf0CoOad0Pia88ovAxzwfZ&#10;cAizpGDL0uPR6XAYc5BiD2+s88+4qVEQSizCkrGpsZrbmIYsL52P02I7xoS9w0jUCma/JApl+TCN&#10;u5GQYucM0j5sQCod3sDxiWZxiTyRqpPBNZgj6cCz65fza8U76GsuoOWBSywnLjufKosgN3SDUq79&#10;aMdJafAOMCGV6oHZfUDlu2b3vgHG4xH0wPQ+4GHGHhGzGu17cC216Tp4p2R202fu/PfsO85h4H41&#10;W8U96xdoZtgalsCa7ijhJwJCZewHjFo4yBK79wtiOUbquQ6LdHySjcIJR+00GwxAsQemWdQGw5Mc&#10;TERTCFZivxenvrv7RWPlvIJcXRO1OYf1E9Lv97Sra8cAzg6kg7v+U49ev39kk18AAAD//wMAUEsD&#10;BBQABgAIAAAAIQAANWzA3wAAAAoBAAAPAAAAZHJzL2Rvd25yZXYueG1sTI/LTsMwEEX3SPyDNUjs&#10;WodXmoQ4VXlU6paC1LJzEhNH2OPIdpPw90xXsJyZqzPnluvZGjYqH3qHAm6WCTCFjWt77AR8vG8X&#10;GbAQJbbSOFQCflSAdXV5UcqidRO+qXEfO0YQDIUUoGMcCs5Do5WVYekGhXT7ct7KSKPveOvlRHBr&#10;+G2SpNzKHumDloN61qr53p8sUZqn42fuxu1Bo5ledn71utvUQlxfzZtHYFHN8S8MZ31Sh4qcanfC&#10;NjAjIL1PU4oKWGTZHTBK5HlOm1rA6iEBXpX8f4XqFwAA//8DAFBLAQItABQABgAIAAAAIQC2gziS&#10;/gAAAOEBAAATAAAAAAAAAAAAAAAAAAAAAABbQ29udGVudF9UeXBlc10ueG1sUEsBAi0AFAAGAAgA&#10;AAAhADj9If/WAAAAlAEAAAsAAAAAAAAAAAAAAAAALwEAAF9yZWxzLy5yZWxzUEsBAi0AFAAGAAgA&#10;AAAhAKzlgp2JAgAAEAUAAA4AAAAAAAAAAAAAAAAALgIAAGRycy9lMm9Eb2MueG1sUEsBAi0AFAAG&#10;AAgAAAAhAAA1bMDfAAAACgEAAA8AAAAAAAAAAAAAAAAA4wQAAGRycy9kb3ducmV2LnhtbFBLBQYA&#10;AAAABAAEAPMAAADvBQAAAAA=&#10;" o:allowincell="f" fillcolor="white [3201]" strokecolor="#df5327 [3209]" strokeweight="1.5pt">
                <v:stroke endcap="round"/>
                <v:textbox inset="10.8pt,7.2pt,10.8pt">
                  <w:txbxContent>
                    <w:p w:rsidR="00F96CC8" w:rsidRPr="00913F17" w:rsidRDefault="00F96CC8" w:rsidP="00913F17">
                      <w:pPr>
                        <w:rPr>
                          <w:rStyle w:val="ad"/>
                          <w:rFonts w:ascii="Verdana" w:hAnsi="Verdana"/>
                          <w: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F17">
                        <w:rPr>
                          <w:rStyle w:val="ad"/>
                          <w:rFonts w:ascii="Verdana" w:hAnsi="Verdana"/>
                          <w: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Το  εκπαιδευτικό σεμινάριο επαναλαμβάνεται μετά από εκδήλωση υψηλού ενδιαφέροντος</w:t>
                      </w:r>
                    </w:p>
                    <w:p w:rsidR="004B69DC" w:rsidRPr="00913F17" w:rsidRDefault="004B69DC" w:rsidP="00913F17">
                      <w:pPr>
                        <w:pStyle w:val="3"/>
                        <w:rPr>
                          <w:rStyle w:val="ad"/>
                        </w:rPr>
                      </w:pPr>
                    </w:p>
                  </w:txbxContent>
                </v:textbox>
                <w10:wrap type="square" anchorx="margin" anchory="margin"/>
              </v:shape>
            </w:pict>
          </mc:Fallback>
        </mc:AlternateContent>
      </w:r>
      <w:r w:rsidR="009F6A96" w:rsidRPr="0019134B">
        <w:rPr>
          <w:rFonts w:ascii="Verdana" w:hAnsi="Verdana" w:cs="Arial"/>
        </w:rPr>
        <w:t xml:space="preserve">            </w:t>
      </w:r>
    </w:p>
    <w:p w:rsidR="00913F17" w:rsidRPr="008A34A1" w:rsidRDefault="00D14D8E" w:rsidP="00913F17">
      <w:pPr>
        <w:tabs>
          <w:tab w:val="left" w:pos="-851"/>
        </w:tabs>
        <w:spacing w:before="0" w:after="0" w:line="312" w:lineRule="auto"/>
        <w:ind w:left="-993" w:right="-1050"/>
        <w:jc w:val="right"/>
        <w:rPr>
          <w:rFonts w:ascii="Verdana" w:hAnsi="Verdana" w:cs="Arial"/>
        </w:rPr>
      </w:pPr>
      <w:r>
        <w:rPr>
          <w:rFonts w:ascii="Verdana" w:hAnsi="Verdana" w:cs="Arial"/>
        </w:rPr>
        <w:t xml:space="preserve">  </w:t>
      </w:r>
    </w:p>
    <w:p w:rsidR="00D14D8E" w:rsidRPr="00BA6A39" w:rsidRDefault="00D14D8E" w:rsidP="00A96CC7">
      <w:pPr>
        <w:tabs>
          <w:tab w:val="left" w:pos="-1134"/>
        </w:tabs>
        <w:spacing w:before="0" w:after="0" w:line="312" w:lineRule="auto"/>
        <w:ind w:left="-851" w:right="-1050"/>
        <w:rPr>
          <w:rFonts w:ascii="Verdana" w:hAnsi="Verdana" w:cs="Arial"/>
        </w:rPr>
      </w:pPr>
      <w:r>
        <w:rPr>
          <w:rFonts w:ascii="Verdana" w:hAnsi="Verdana" w:cs="Arial"/>
        </w:rPr>
        <w:t xml:space="preserve"> </w:t>
      </w:r>
      <w:r w:rsidRPr="005B4F2B">
        <w:rPr>
          <w:rFonts w:ascii="Verdana" w:hAnsi="Verdana" w:cs="Arial"/>
        </w:rPr>
        <w:t>Α.Π.:</w:t>
      </w:r>
      <w:r>
        <w:rPr>
          <w:rFonts w:ascii="Verdana" w:hAnsi="Verdana" w:cs="Arial"/>
        </w:rPr>
        <w:t xml:space="preserve"> 3540</w:t>
      </w:r>
      <w:r w:rsidRPr="005B4F2B">
        <w:rPr>
          <w:rFonts w:ascii="Verdana" w:hAnsi="Verdana" w:cs="Arial"/>
        </w:rPr>
        <w:tab/>
      </w:r>
      <w:r w:rsidRPr="005B4F2B">
        <w:rPr>
          <w:rFonts w:ascii="Verdana" w:hAnsi="Verdana" w:cs="Arial"/>
        </w:rPr>
        <w:tab/>
      </w:r>
      <w:r w:rsidRPr="005B4F2B">
        <w:rPr>
          <w:rFonts w:ascii="Verdana" w:hAnsi="Verdana" w:cs="Arial"/>
        </w:rPr>
        <w:tab/>
      </w:r>
      <w:r w:rsidRPr="005B4F2B">
        <w:rPr>
          <w:rFonts w:ascii="Verdana" w:hAnsi="Verdana" w:cs="Arial"/>
        </w:rPr>
        <w:tab/>
      </w:r>
      <w:r w:rsidRPr="005B4F2B">
        <w:rPr>
          <w:rFonts w:ascii="Verdana" w:hAnsi="Verdana" w:cs="Arial"/>
        </w:rPr>
        <w:tab/>
      </w:r>
      <w:r w:rsidRPr="005B4F2B">
        <w:rPr>
          <w:rFonts w:ascii="Verdana" w:hAnsi="Verdana" w:cs="Arial"/>
        </w:rPr>
        <w:tab/>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BA6A39">
        <w:rPr>
          <w:rFonts w:ascii="Verdana" w:hAnsi="Verdana" w:cs="Arial"/>
        </w:rPr>
        <w:t xml:space="preserve">                                                                  </w:t>
      </w:r>
      <w:r>
        <w:rPr>
          <w:rFonts w:ascii="Verdana" w:hAnsi="Verdana" w:cs="Arial"/>
        </w:rPr>
        <w:t xml:space="preserve">           </w:t>
      </w:r>
      <w:r w:rsidR="004B69DC">
        <w:rPr>
          <w:rFonts w:ascii="Verdana" w:hAnsi="Verdana" w:cs="Arial"/>
        </w:rPr>
        <w:t xml:space="preserve">                </w:t>
      </w:r>
      <w:r w:rsidR="00A96CC7">
        <w:rPr>
          <w:rFonts w:ascii="Verdana" w:hAnsi="Verdana" w:cs="Arial"/>
        </w:rPr>
        <w:t>Αθήνα, 13</w:t>
      </w:r>
      <w:r>
        <w:rPr>
          <w:rFonts w:ascii="Verdana" w:hAnsi="Verdana" w:cs="Arial"/>
        </w:rPr>
        <w:t xml:space="preserve"> Οκτωβρίου</w:t>
      </w:r>
      <w:r w:rsidRPr="00BA6A39">
        <w:rPr>
          <w:rFonts w:ascii="Verdana" w:hAnsi="Verdana" w:cs="Arial"/>
        </w:rPr>
        <w:t xml:space="preserve"> 2017</w:t>
      </w:r>
    </w:p>
    <w:p w:rsidR="00D14D8E" w:rsidRPr="00BA6A39" w:rsidRDefault="00D14D8E" w:rsidP="00D14D8E">
      <w:pPr>
        <w:tabs>
          <w:tab w:val="left" w:pos="426"/>
        </w:tabs>
        <w:spacing w:after="0" w:line="312" w:lineRule="auto"/>
        <w:ind w:left="-1134" w:right="-1050"/>
        <w:jc w:val="both"/>
        <w:rPr>
          <w:rFonts w:ascii="Verdana" w:hAnsi="Verdana" w:cs="Arial"/>
          <w:b/>
          <w:color w:val="C00000"/>
          <w:sz w:val="2"/>
          <w:szCs w:val="22"/>
        </w:rPr>
      </w:pPr>
      <w:r w:rsidRPr="00BA6A39">
        <w:rPr>
          <w:rFonts w:ascii="Verdana" w:hAnsi="Verdana" w:cs="Arial"/>
          <w:sz w:val="22"/>
          <w:szCs w:val="22"/>
        </w:rPr>
        <w:t xml:space="preserve">        </w:t>
      </w:r>
    </w:p>
    <w:p w:rsidR="00D14D8E" w:rsidRPr="00980824" w:rsidRDefault="00D14D8E" w:rsidP="00D14D8E">
      <w:pPr>
        <w:shd w:val="clear" w:color="auto" w:fill="D9D9D9"/>
        <w:tabs>
          <w:tab w:val="left" w:pos="284"/>
          <w:tab w:val="left" w:pos="10632"/>
        </w:tabs>
        <w:spacing w:after="0"/>
        <w:ind w:left="-709" w:right="-897"/>
        <w:jc w:val="center"/>
        <w:rPr>
          <w:rFonts w:ascii="Verdana" w:hAnsi="Verdana" w:cstheme="minorHAnsi"/>
          <w:b/>
          <w:color w:val="C00000"/>
          <w:sz w:val="24"/>
          <w:szCs w:val="24"/>
        </w:rPr>
      </w:pPr>
      <w:r w:rsidRPr="00A0498F">
        <w:rPr>
          <w:rFonts w:ascii="Verdana" w:hAnsi="Verdana" w:cs="Calibri"/>
          <w:noProof/>
          <w:color w:val="002060"/>
          <w:sz w:val="25"/>
          <w:szCs w:val="25"/>
          <w:lang w:eastAsia="el-GR"/>
        </w:rPr>
        <w:drawing>
          <wp:anchor distT="0" distB="0" distL="114300" distR="114300" simplePos="0" relativeHeight="251700224" behindDoc="0" locked="0" layoutInCell="1" allowOverlap="1" wp14:anchorId="669F9BC4" wp14:editId="14278D4A">
            <wp:simplePos x="0" y="0"/>
            <wp:positionH relativeFrom="column">
              <wp:posOffset>5249008</wp:posOffset>
            </wp:positionH>
            <wp:positionV relativeFrom="paragraph">
              <wp:posOffset>266065</wp:posOffset>
            </wp:positionV>
            <wp:extent cx="709295" cy="526415"/>
            <wp:effectExtent l="0" t="0" r="0" b="6985"/>
            <wp:wrapNone/>
            <wp:docPr id="35" name="Εικόνα 35" descr="C:\Users\sofia\Pictures\k4322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Pictures\k4322080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3" r="113"/>
                    <a:stretch/>
                  </pic:blipFill>
                  <pic:spPr bwMode="auto">
                    <a:xfrm>
                      <a:off x="0" y="0"/>
                      <a:ext cx="70929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208">
        <w:rPr>
          <w:rFonts w:ascii="Verdana" w:hAnsi="Verdana" w:cs="Calibri"/>
          <w:noProof/>
          <w:color w:val="002060"/>
          <w:sz w:val="25"/>
          <w:szCs w:val="25"/>
        </w:rPr>
        <w:t xml:space="preserve"> </w:t>
      </w:r>
      <w:r w:rsidRPr="00980824">
        <w:rPr>
          <w:rFonts w:ascii="Verdana" w:hAnsi="Verdana" w:cstheme="minorHAnsi"/>
          <w:b/>
          <w:color w:val="C00000"/>
          <w:sz w:val="24"/>
          <w:szCs w:val="24"/>
        </w:rPr>
        <w:t>Εκπαιδευτικό Σεμινάριο</w:t>
      </w:r>
    </w:p>
    <w:p w:rsidR="00D14D8E" w:rsidRPr="00980824" w:rsidRDefault="00D14D8E" w:rsidP="00D14D8E">
      <w:pPr>
        <w:shd w:val="clear" w:color="auto" w:fill="D9D9D9"/>
        <w:tabs>
          <w:tab w:val="left" w:pos="284"/>
          <w:tab w:val="left" w:pos="10632"/>
        </w:tabs>
        <w:spacing w:after="0"/>
        <w:ind w:left="-709" w:right="-897"/>
        <w:jc w:val="center"/>
        <w:rPr>
          <w:rFonts w:ascii="Verdana" w:hAnsi="Verdana" w:cstheme="minorHAnsi"/>
          <w:b/>
          <w:color w:val="C00000"/>
          <w:sz w:val="24"/>
          <w:szCs w:val="24"/>
        </w:rPr>
      </w:pPr>
      <w:r w:rsidRPr="00980824">
        <w:rPr>
          <w:rFonts w:ascii="Verdana" w:hAnsi="Verdana" w:cstheme="minorHAnsi"/>
          <w:b/>
          <w:color w:val="C00000"/>
          <w:sz w:val="24"/>
          <w:szCs w:val="24"/>
        </w:rPr>
        <w:t>Η ΨΥΧΟΛΟΓΙΑ ΤΟΥ ΧΡΗΜΑΤΟΣ ΚΑΙ ΤΗΣ ΑΞΙΑΣ</w:t>
      </w:r>
    </w:p>
    <w:p w:rsidR="00D14D8E" w:rsidRPr="00980824" w:rsidRDefault="00D14D8E" w:rsidP="00D14D8E">
      <w:pPr>
        <w:shd w:val="clear" w:color="auto" w:fill="D9D9D9"/>
        <w:tabs>
          <w:tab w:val="left" w:pos="284"/>
          <w:tab w:val="left" w:pos="10632"/>
        </w:tabs>
        <w:spacing w:after="0"/>
        <w:ind w:left="-709" w:right="-897"/>
        <w:jc w:val="center"/>
        <w:rPr>
          <w:rFonts w:ascii="Verdana" w:hAnsi="Verdana" w:cstheme="minorHAnsi"/>
          <w:b/>
          <w:color w:val="C00000"/>
          <w:sz w:val="24"/>
          <w:szCs w:val="24"/>
        </w:rPr>
      </w:pPr>
      <w:r>
        <w:rPr>
          <w:rFonts w:ascii="Verdana" w:hAnsi="Verdana" w:cstheme="minorHAnsi"/>
          <w:b/>
          <w:color w:val="C00000"/>
          <w:sz w:val="24"/>
          <w:szCs w:val="24"/>
        </w:rPr>
        <w:t xml:space="preserve">     Τρίτη 7 &amp; Πέμπτη 9 Νοεμβρίου</w:t>
      </w:r>
      <w:r w:rsidRPr="00980824">
        <w:rPr>
          <w:rFonts w:ascii="Verdana" w:hAnsi="Verdana" w:cstheme="minorHAnsi"/>
          <w:b/>
          <w:color w:val="C00000"/>
          <w:sz w:val="24"/>
          <w:szCs w:val="24"/>
        </w:rPr>
        <w:t>, 16:00 – 19:45  &amp;</w:t>
      </w:r>
    </w:p>
    <w:p w:rsidR="00D14D8E" w:rsidRPr="003D3614" w:rsidRDefault="00D14D8E" w:rsidP="00D14D8E">
      <w:pPr>
        <w:pStyle w:val="30"/>
        <w:tabs>
          <w:tab w:val="left" w:pos="284"/>
          <w:tab w:val="left" w:pos="10632"/>
        </w:tabs>
        <w:spacing w:after="0" w:line="288" w:lineRule="auto"/>
        <w:ind w:left="-1134" w:right="-1050"/>
        <w:jc w:val="both"/>
        <w:rPr>
          <w:rFonts w:ascii="Verdana" w:hAnsi="Verdana"/>
          <w:b/>
          <w:color w:val="C00000"/>
          <w:sz w:val="2"/>
          <w:szCs w:val="22"/>
        </w:rPr>
      </w:pPr>
    </w:p>
    <w:p w:rsidR="00D14D8E" w:rsidRPr="00990224" w:rsidRDefault="00D14D8E" w:rsidP="00D14D8E">
      <w:pPr>
        <w:pStyle w:val="30"/>
        <w:tabs>
          <w:tab w:val="left" w:pos="284"/>
          <w:tab w:val="left" w:pos="10632"/>
        </w:tabs>
        <w:spacing w:after="0" w:line="288" w:lineRule="auto"/>
        <w:ind w:left="-1134" w:right="-1050"/>
        <w:jc w:val="both"/>
        <w:rPr>
          <w:rFonts w:ascii="Verdana" w:hAnsi="Verdana"/>
          <w:b/>
          <w:color w:val="C00000"/>
          <w:sz w:val="2"/>
          <w:szCs w:val="22"/>
        </w:rPr>
      </w:pPr>
    </w:p>
    <w:p w:rsidR="00D14D8E" w:rsidRDefault="00D14D8E" w:rsidP="00D14D8E">
      <w:pPr>
        <w:pStyle w:val="30"/>
        <w:tabs>
          <w:tab w:val="left" w:pos="284"/>
          <w:tab w:val="left" w:pos="10632"/>
        </w:tabs>
        <w:spacing w:after="0"/>
        <w:ind w:left="-851" w:right="-897"/>
        <w:jc w:val="both"/>
        <w:rPr>
          <w:rFonts w:ascii="Verdana" w:hAnsi="Verdana"/>
          <w:b/>
          <w:color w:val="C00000"/>
          <w:sz w:val="20"/>
          <w:szCs w:val="20"/>
        </w:rPr>
      </w:pPr>
    </w:p>
    <w:p w:rsidR="00D14D8E" w:rsidRPr="00E01875" w:rsidRDefault="00D14D8E" w:rsidP="00D14D8E">
      <w:pPr>
        <w:pStyle w:val="30"/>
        <w:tabs>
          <w:tab w:val="left" w:pos="284"/>
          <w:tab w:val="left" w:pos="10632"/>
        </w:tabs>
        <w:spacing w:after="0"/>
        <w:ind w:left="-851" w:right="-897"/>
        <w:jc w:val="both"/>
        <w:rPr>
          <w:rFonts w:ascii="Verdana" w:hAnsi="Verdana"/>
          <w:b/>
          <w:color w:val="C00000"/>
          <w:sz w:val="20"/>
          <w:szCs w:val="20"/>
        </w:rPr>
      </w:pPr>
      <w:r w:rsidRPr="00BA6A39">
        <w:rPr>
          <w:rFonts w:ascii="Verdana" w:hAnsi="Verdana"/>
          <w:b/>
          <w:color w:val="C00000"/>
          <w:sz w:val="20"/>
          <w:szCs w:val="20"/>
        </w:rPr>
        <w:t>Περιγραφή και Θεματολογία</w:t>
      </w:r>
    </w:p>
    <w:p w:rsidR="00D14D8E" w:rsidRPr="00990224" w:rsidRDefault="00D14D8E" w:rsidP="00D14D8E">
      <w:pPr>
        <w:pStyle w:val="30"/>
        <w:tabs>
          <w:tab w:val="left" w:pos="284"/>
          <w:tab w:val="left" w:pos="10632"/>
        </w:tabs>
        <w:spacing w:after="0"/>
        <w:ind w:left="-851" w:right="-897"/>
        <w:jc w:val="both"/>
        <w:rPr>
          <w:rFonts w:ascii="Verdana" w:hAnsi="Verdana"/>
          <w:b/>
          <w:color w:val="C00000"/>
          <w:sz w:val="4"/>
          <w:szCs w:val="20"/>
        </w:rPr>
      </w:pPr>
    </w:p>
    <w:p w:rsidR="00D14D8E" w:rsidRPr="00BA6A39" w:rsidRDefault="00D14D8E" w:rsidP="00D14D8E">
      <w:pPr>
        <w:spacing w:before="0" w:after="0"/>
        <w:ind w:left="-851" w:right="-897"/>
        <w:jc w:val="both"/>
        <w:rPr>
          <w:rFonts w:ascii="Verdana" w:hAnsi="Verdana" w:cs="Segoe UI"/>
          <w:sz w:val="10"/>
        </w:rPr>
      </w:pPr>
    </w:p>
    <w:p w:rsidR="00D14D8E" w:rsidRPr="00921208" w:rsidRDefault="00D14D8E" w:rsidP="00D14D8E">
      <w:pPr>
        <w:spacing w:before="0" w:after="0"/>
        <w:ind w:left="-851" w:right="-897"/>
        <w:jc w:val="both"/>
        <w:rPr>
          <w:rFonts w:ascii="Verdana" w:hAnsi="Verdana" w:cs="Segoe UI"/>
          <w:b/>
          <w:i/>
          <w:sz w:val="18"/>
          <w:szCs w:val="18"/>
        </w:rPr>
      </w:pPr>
      <w:r w:rsidRPr="00921208">
        <w:rPr>
          <w:rFonts w:ascii="Verdana" w:hAnsi="Verdana" w:cs="Segoe UI"/>
          <w:b/>
          <w:i/>
          <w:sz w:val="18"/>
          <w:szCs w:val="18"/>
        </w:rPr>
        <w:t>ΗΡΘΕ Η ΩΡΑ ΓΙΑ ΤΗΝ ΑΝΑΠΤΥΞΗ, ΠΡΟΣΩΠΙΚΑ ΚΑΙ ΕΠΑΓΓΕΛΜΑΤΙΚΑ</w:t>
      </w:r>
    </w:p>
    <w:p w:rsidR="00D14D8E" w:rsidRPr="00980824" w:rsidRDefault="00D14D8E" w:rsidP="00D14D8E">
      <w:pPr>
        <w:spacing w:before="0" w:after="0"/>
        <w:ind w:left="-851" w:right="-897"/>
        <w:jc w:val="both"/>
        <w:rPr>
          <w:rFonts w:ascii="Verdana" w:hAnsi="Verdana" w:cs="Segoe UI"/>
          <w:b/>
          <w:i/>
          <w:sz w:val="8"/>
        </w:rPr>
      </w:pPr>
      <w:r>
        <w:rPr>
          <w:noProof/>
          <w:lang w:eastAsia="el-GR"/>
        </w:rPr>
        <w:drawing>
          <wp:anchor distT="0" distB="0" distL="114300" distR="114300" simplePos="0" relativeHeight="251702272" behindDoc="0" locked="0" layoutInCell="1" allowOverlap="1" wp14:anchorId="3D940BE9" wp14:editId="7399C0C9">
            <wp:simplePos x="0" y="0"/>
            <wp:positionH relativeFrom="column">
              <wp:posOffset>-536575</wp:posOffset>
            </wp:positionH>
            <wp:positionV relativeFrom="paragraph">
              <wp:posOffset>71755</wp:posOffset>
            </wp:positionV>
            <wp:extent cx="1485900" cy="1036955"/>
            <wp:effectExtent l="0" t="0" r="0" b="0"/>
            <wp:wrapSquare wrapText="bothSides"/>
            <wp:docPr id="42" name="Εικόνα 42" descr="C:\Users\katerina\AppData\Local\Microsoft\Windows\INetCache\Content.Word\EIAS_Experiential_XPHMA_335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rina\AppData\Local\Microsoft\Windows\INetCache\Content.Word\EIAS_Experiential_XPHMA_335X19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D8E" w:rsidRPr="00BA6A39" w:rsidRDefault="00D14D8E" w:rsidP="00D14D8E">
      <w:pPr>
        <w:spacing w:before="0" w:after="0"/>
        <w:ind w:left="-851" w:right="-897"/>
        <w:jc w:val="both"/>
        <w:rPr>
          <w:rFonts w:ascii="Verdana" w:hAnsi="Verdana" w:cs="Segoe UI"/>
        </w:rPr>
      </w:pPr>
      <w:r w:rsidRPr="00BA6A39">
        <w:rPr>
          <w:rFonts w:ascii="Verdana" w:hAnsi="Verdana" w:cs="Segoe UI"/>
        </w:rPr>
        <w:t>Ανεξάρτητα από τις τυπικές επαγγελματικές εκπαιδεύσεις για νέες εργασιακές δεξιότητες και ανάπτυξη ικανοτήτων, η ανάγκη να σκύψουμε με πραγματικό ενδιαφέρον και με προσοχή πάνω στον παράγοντα «Άνθρωπο» είναι μεγάλη. Σήμερα, στο πρωτόγνωρο επαγγελματικό και εργασιακό περιβάλλον που ζούμε, διαμορφώνονται νέα «μέτρα &amp; σταθμά» για τα Ασφαλιστικά Στελέχη και τους επαγγελματίες Χ</w:t>
      </w:r>
      <w:r>
        <w:rPr>
          <w:rFonts w:ascii="Verdana" w:hAnsi="Verdana" w:cs="Segoe UI"/>
        </w:rPr>
        <w:t>ρηματοοικονομικούς</w:t>
      </w:r>
      <w:r w:rsidRPr="00BA6A39">
        <w:rPr>
          <w:rFonts w:ascii="Verdana" w:hAnsi="Verdana" w:cs="Segoe UI"/>
        </w:rPr>
        <w:t xml:space="preserve"> Συμβούλους. Η ανάγκη να αφυπνιστούμε στην αυθεντικότητά μας και στη συνέχεια να αφουγκραστούμε τις ιδιαίτερες ανάγκες των πελατών μας, αποτελεί την πρώτιστη μέριμνα φροντίδας και καθήκοντος προς τον εαυτό μας, την καριέρα μας και την εταιρεία μας!</w:t>
      </w:r>
    </w:p>
    <w:p w:rsidR="00D14D8E" w:rsidRPr="004B69DC" w:rsidRDefault="00D14D8E" w:rsidP="00D14D8E">
      <w:pPr>
        <w:spacing w:before="0" w:after="0"/>
        <w:ind w:left="-851" w:right="-897"/>
        <w:jc w:val="both"/>
        <w:rPr>
          <w:rFonts w:ascii="Verdana" w:hAnsi="Verdana" w:cs="Segoe UI"/>
          <w:b/>
          <w:bCs/>
          <w:iCs/>
          <w:sz w:val="10"/>
        </w:rPr>
      </w:pPr>
    </w:p>
    <w:p w:rsidR="00D14D8E" w:rsidRPr="00921208" w:rsidRDefault="00D14D8E" w:rsidP="00D14D8E">
      <w:pPr>
        <w:spacing w:before="0" w:after="0"/>
        <w:ind w:left="-851" w:right="-897"/>
        <w:jc w:val="both"/>
        <w:rPr>
          <w:rFonts w:ascii="Verdana" w:hAnsi="Verdana" w:cs="Segoe UI"/>
          <w:b/>
          <w:bCs/>
          <w:i/>
          <w:iCs/>
          <w:sz w:val="18"/>
          <w:szCs w:val="18"/>
        </w:rPr>
      </w:pPr>
      <w:r w:rsidRPr="00921208">
        <w:rPr>
          <w:rFonts w:ascii="Verdana" w:hAnsi="Verdana" w:cs="Segoe UI"/>
          <w:b/>
          <w:bCs/>
          <w:i/>
          <w:iCs/>
          <w:sz w:val="18"/>
          <w:szCs w:val="18"/>
        </w:rPr>
        <w:t>Η ΨΥΧΟΛΟΓΙΑ ΤΟΥ ΧΡΗΜΑΤΟΣ ΚΑΙ ΤΗΣ ΑΞΙΑΣ</w:t>
      </w:r>
    </w:p>
    <w:p w:rsidR="00D14D8E" w:rsidRPr="00980824" w:rsidRDefault="00D14D8E" w:rsidP="00D14D8E">
      <w:pPr>
        <w:spacing w:before="0" w:after="0"/>
        <w:ind w:left="-851" w:right="-897"/>
        <w:jc w:val="both"/>
        <w:rPr>
          <w:rFonts w:ascii="Verdana" w:hAnsi="Verdana" w:cs="Segoe UI"/>
          <w:b/>
          <w:bCs/>
          <w:i/>
          <w:iCs/>
          <w:sz w:val="8"/>
        </w:rPr>
      </w:pPr>
    </w:p>
    <w:p w:rsidR="00D14D8E" w:rsidRPr="00BA6A39" w:rsidRDefault="00D14D8E" w:rsidP="00D14D8E">
      <w:pPr>
        <w:spacing w:before="0" w:after="0"/>
        <w:ind w:left="-851" w:right="-897"/>
        <w:jc w:val="both"/>
        <w:rPr>
          <w:rFonts w:ascii="Verdana" w:hAnsi="Verdana" w:cs="Segoe UI"/>
        </w:rPr>
      </w:pPr>
      <w:r w:rsidRPr="00BA6A39">
        <w:rPr>
          <w:rFonts w:ascii="Verdana" w:hAnsi="Verdana" w:cs="Segoe UI"/>
          <w:bCs/>
          <w:iCs/>
        </w:rPr>
        <w:t>Σ</w:t>
      </w:r>
      <w:r w:rsidRPr="00BA6A39">
        <w:rPr>
          <w:rFonts w:ascii="Verdana" w:hAnsi="Verdana" w:cs="Segoe UI"/>
        </w:rPr>
        <w:t xml:space="preserve">ε συνειδητό επίπεδο οι περισσότεροι άνθρωποι θεωρούν ότι κάνουν </w:t>
      </w:r>
      <w:proofErr w:type="spellStart"/>
      <w:r w:rsidRPr="00BA6A39">
        <w:rPr>
          <w:rFonts w:ascii="Verdana" w:hAnsi="Verdana" w:cs="Segoe UI"/>
        </w:rPr>
        <w:t>ό,τι</w:t>
      </w:r>
      <w:proofErr w:type="spellEnd"/>
      <w:r w:rsidRPr="00BA6A39">
        <w:rPr>
          <w:rFonts w:ascii="Verdana" w:hAnsi="Verdana" w:cs="Segoe UI"/>
        </w:rPr>
        <w:t xml:space="preserve"> είναι </w:t>
      </w:r>
      <w:r w:rsidRPr="00BA6A39">
        <w:rPr>
          <w:rFonts w:ascii="Verdana" w:hAnsi="Verdana" w:cs="Segoe UI"/>
          <w:i/>
        </w:rPr>
        <w:t>δυνατό</w:t>
      </w:r>
      <w:r w:rsidRPr="00BA6A39">
        <w:rPr>
          <w:rFonts w:ascii="Verdana" w:hAnsi="Verdana" w:cs="Segoe UI"/>
        </w:rPr>
        <w:t xml:space="preserve"> για να πετύχουν τους οικονομικούς και επαγγελματικούς τους στόχους. Ωστόσο, ταυτόχρονα μπορεί να βρίσκεται σε λειτουργία και ένα μη-συνειδητό επίπεδο του νου, που δεν «πιστεύει» ότι μπορούν να φτάσουν στην επιτυχία. Όσο κάποιος αποφεύγει αυτό το επίπεδο τόσα περισσότερα εμπόδια θα εμφανίζονται στην καθημερινή του ζωή, επαγγελματικά και προσωπικά. Οι </w:t>
      </w:r>
      <w:proofErr w:type="spellStart"/>
      <w:r w:rsidRPr="00BA6A39">
        <w:rPr>
          <w:rFonts w:ascii="Verdana" w:hAnsi="Verdana" w:cs="Segoe UI"/>
        </w:rPr>
        <w:t>νευροεπιστήμες</w:t>
      </w:r>
      <w:proofErr w:type="spellEnd"/>
      <w:r w:rsidRPr="00BA6A39">
        <w:rPr>
          <w:rFonts w:ascii="Verdana" w:hAnsi="Verdana" w:cs="Segoe UI"/>
        </w:rPr>
        <w:t xml:space="preserve"> έχουν αποδείξει ότι </w:t>
      </w:r>
      <w:r w:rsidRPr="00BA6A39">
        <w:rPr>
          <w:rFonts w:ascii="Verdana" w:hAnsi="Verdana" w:cs="Segoe UI"/>
          <w:u w:val="single"/>
        </w:rPr>
        <w:t>πριν</w:t>
      </w:r>
      <w:r w:rsidRPr="00BA6A39">
        <w:rPr>
          <w:rFonts w:ascii="Verdana" w:hAnsi="Verdana" w:cs="Segoe UI"/>
        </w:rPr>
        <w:t xml:space="preserve"> την κάθε μας ενέργεια, προηγείται μια βασική πεποίθηση, μια καθοριστική νοητική διεργασία, ενεργοποιούνται συναισθηματικές αλληλουχίες, που έχουν σαν αποτέλεσμα, ακόμη και οι «καινούργιες» πράξεις μας να τείνουν να επιβεβαιώνουν τις ήδη «παλιές» - τις οποίες μάλιστα, θέλουμε τώρα να αλλάξουμε συνειδητά. Με το χρόνο, δημιουργείται ένα εξατομικευμένο και πάγιο «πεδίο ψυχολογίας» για την αξία και τα χρήματα, από το οποίο εξαρτώνται τα αποτελέσματα που βιώνει το άτομο – υποστηρίζοντας ή όχι την επιθυμητή του πραγματικότητα…</w:t>
      </w:r>
    </w:p>
    <w:p w:rsidR="00D14D8E" w:rsidRPr="00BA6A39" w:rsidRDefault="00D14D8E" w:rsidP="00D14D8E">
      <w:pPr>
        <w:spacing w:after="0"/>
        <w:ind w:left="-851" w:right="-897"/>
        <w:jc w:val="both"/>
        <w:rPr>
          <w:rFonts w:ascii="Verdana" w:hAnsi="Verdana" w:cs="Calibri"/>
        </w:rPr>
      </w:pPr>
      <w:r w:rsidRPr="00BA6A39">
        <w:rPr>
          <w:rFonts w:ascii="Verdana" w:hAnsi="Verdana" w:cs="Calibri"/>
        </w:rPr>
        <w:t xml:space="preserve">Το εν λόγω Εκπαιδευτικό Σεμινάριο, είναι διάρκειας </w:t>
      </w:r>
      <w:r w:rsidRPr="00BA6A39">
        <w:rPr>
          <w:rFonts w:ascii="Verdana" w:hAnsi="Verdana" w:cs="Calibri"/>
          <w:b/>
          <w:color w:val="C00000"/>
        </w:rPr>
        <w:t>οκτώ (8) ωρών</w:t>
      </w:r>
      <w:r w:rsidRPr="00BA6A39">
        <w:rPr>
          <w:rFonts w:ascii="Verdana" w:hAnsi="Verdana" w:cs="Calibri"/>
          <w:color w:val="C00000"/>
        </w:rPr>
        <w:t xml:space="preserve"> </w:t>
      </w:r>
      <w:r w:rsidRPr="00BA6A39">
        <w:rPr>
          <w:rFonts w:ascii="Verdana" w:hAnsi="Verdana" w:cs="Calibri"/>
        </w:rPr>
        <w:t xml:space="preserve">και αναπτύσσει ενδελεχώς τα ακόλουθα θέματα:  </w:t>
      </w:r>
    </w:p>
    <w:p w:rsidR="00D14D8E" w:rsidRPr="00BA6A39" w:rsidRDefault="00D14D8E" w:rsidP="00D14D8E">
      <w:pPr>
        <w:spacing w:before="0" w:after="0"/>
        <w:ind w:left="-851" w:right="-897"/>
        <w:jc w:val="both"/>
        <w:rPr>
          <w:rFonts w:ascii="Verdana" w:hAnsi="Verdana" w:cs="Segoe UI"/>
          <w:i/>
        </w:rPr>
      </w:pPr>
      <w:r w:rsidRPr="00BA6A39">
        <w:rPr>
          <w:rFonts w:ascii="Verdana" w:hAnsi="Verdana" w:cs="Segoe UI"/>
          <w:i/>
        </w:rPr>
        <w:t>Η Αξία Παράγεται στο Νου! Αυτό που σκεφτόμαστε κι αυτό που εισπράττουμε έχουν απόλυτη σύνδεση. Για την οικονομική ευμάρεια χρειάζεται να συνειδητοποιηθεί πώς έλκουμε τα θετικά και τα αναγκαία στη ζωή, αλλά και πώς μπορούμε να δημιουργήσουμε τις νέες συνθήκες, που έχουμε ανάγκη για τη χρηματική μας πληρότητα. Η αφθονία είναι ύψιστη εκδήλω</w:t>
      </w:r>
      <w:r>
        <w:rPr>
          <w:rFonts w:ascii="Verdana" w:hAnsi="Verdana" w:cs="Segoe UI"/>
          <w:i/>
        </w:rPr>
        <w:t>ση του πνεύματος. Όχι της ύλης.:</w:t>
      </w:r>
    </w:p>
    <w:p w:rsidR="00D14D8E" w:rsidRPr="004B69DC" w:rsidRDefault="00D14D8E" w:rsidP="00D14D8E">
      <w:pPr>
        <w:spacing w:before="0" w:after="0"/>
        <w:ind w:left="-851" w:right="-897"/>
        <w:jc w:val="both"/>
        <w:rPr>
          <w:rFonts w:ascii="Verdana" w:hAnsi="Verdana" w:cs="Segoe UI"/>
          <w:i/>
          <w:sz w:val="6"/>
        </w:rPr>
      </w:pPr>
    </w:p>
    <w:p w:rsidR="00D14D8E" w:rsidRPr="00BA6A39" w:rsidRDefault="00D14D8E" w:rsidP="00D14D8E">
      <w:pPr>
        <w:spacing w:before="0" w:after="0"/>
        <w:ind w:left="-851" w:right="-897"/>
        <w:jc w:val="both"/>
        <w:rPr>
          <w:rFonts w:ascii="Verdana" w:hAnsi="Verdana" w:cs="Segoe UI"/>
          <w:i/>
          <w:iCs/>
        </w:rPr>
      </w:pPr>
      <w:r w:rsidRPr="00BA6A39">
        <w:rPr>
          <w:rFonts w:ascii="Verdana" w:hAnsi="Verdana" w:cs="Segoe UI"/>
          <w:i/>
        </w:rPr>
        <w:t>Οι βιωματικές ενότητες του σεμιναρίου καλύπτουν πέντε ουσιώδη θέματα της Ψυχολογίας του Χρήματος και της Αξίας:</w:t>
      </w:r>
    </w:p>
    <w:p w:rsidR="00D14D8E" w:rsidRPr="00BA6A39" w:rsidRDefault="00D14D8E" w:rsidP="00D14D8E">
      <w:pPr>
        <w:pStyle w:val="af1"/>
        <w:numPr>
          <w:ilvl w:val="0"/>
          <w:numId w:val="2"/>
        </w:numPr>
        <w:spacing w:before="0" w:after="0"/>
        <w:ind w:left="-567" w:right="-897" w:hanging="284"/>
        <w:contextualSpacing w:val="0"/>
        <w:jc w:val="both"/>
        <w:rPr>
          <w:rFonts w:ascii="Verdana" w:hAnsi="Verdana" w:cs="Segoe UI"/>
        </w:rPr>
      </w:pPr>
      <w:r w:rsidRPr="00BA6A39">
        <w:rPr>
          <w:rFonts w:ascii="Verdana" w:hAnsi="Verdana" w:cs="Segoe UI Semibold"/>
        </w:rPr>
        <w:t>Οι Συμπαντικοί Κύκλοι της Αλλαγής –</w:t>
      </w:r>
      <w:r w:rsidRPr="00BA6A39">
        <w:rPr>
          <w:rFonts w:ascii="Verdana" w:hAnsi="Verdana" w:cs="Segoe UI"/>
        </w:rPr>
        <w:t xml:space="preserve"> παρουσιάζεται ένα ισχυρό επιστημονικό υπόδειγμα, που εξηγεί πώς η εξωτερική πραγματικότητα αποτελεί μία αντανάκλαση της κοσμοαντίληψής μας και πώς οι πεποιθήσεις επιδρούν με τρόπους καταλυτικούς στην οικονομική κατάσταση.</w:t>
      </w:r>
    </w:p>
    <w:p w:rsidR="00D14D8E" w:rsidRPr="00BA6A39" w:rsidRDefault="00D14D8E" w:rsidP="00D14D8E">
      <w:pPr>
        <w:pStyle w:val="af1"/>
        <w:numPr>
          <w:ilvl w:val="0"/>
          <w:numId w:val="2"/>
        </w:numPr>
        <w:spacing w:before="0" w:after="0"/>
        <w:ind w:left="-567" w:right="-897" w:hanging="284"/>
        <w:contextualSpacing w:val="0"/>
        <w:jc w:val="both"/>
        <w:rPr>
          <w:rFonts w:ascii="Verdana" w:hAnsi="Verdana" w:cs="Segoe UI"/>
        </w:rPr>
      </w:pPr>
      <w:r w:rsidRPr="00BA6A39">
        <w:rPr>
          <w:rFonts w:ascii="Verdana" w:hAnsi="Verdana" w:cs="Segoe UI Semibold"/>
        </w:rPr>
        <w:t>Τα Εννέα Κλειδιά της Συνειδητής Προσέλκυσης –</w:t>
      </w:r>
      <w:r w:rsidRPr="00BA6A39">
        <w:rPr>
          <w:rFonts w:ascii="Verdana" w:hAnsi="Verdana" w:cs="Segoe UI"/>
        </w:rPr>
        <w:t xml:space="preserve"> υπάρχουν συγκεκριμένοι ελκτικοί παράγοντες για την Αξία και τα Χρήματα, που συνδέονται με τη συνειδητή και </w:t>
      </w:r>
      <w:proofErr w:type="spellStart"/>
      <w:r w:rsidRPr="00BA6A39">
        <w:rPr>
          <w:rFonts w:ascii="Verdana" w:hAnsi="Verdana" w:cs="Segoe UI"/>
        </w:rPr>
        <w:t>στοχευμένη</w:t>
      </w:r>
      <w:proofErr w:type="spellEnd"/>
      <w:r w:rsidRPr="00BA6A39">
        <w:rPr>
          <w:rFonts w:ascii="Verdana" w:hAnsi="Verdana" w:cs="Segoe UI"/>
        </w:rPr>
        <w:t xml:space="preserve"> δημιουργία.</w:t>
      </w:r>
    </w:p>
    <w:p w:rsidR="00D14D8E" w:rsidRPr="00BA6A39" w:rsidRDefault="00D14D8E" w:rsidP="00D14D8E">
      <w:pPr>
        <w:pStyle w:val="af1"/>
        <w:numPr>
          <w:ilvl w:val="0"/>
          <w:numId w:val="2"/>
        </w:numPr>
        <w:spacing w:before="0" w:after="0"/>
        <w:ind w:left="-567" w:right="-897" w:hanging="284"/>
        <w:contextualSpacing w:val="0"/>
        <w:jc w:val="both"/>
        <w:rPr>
          <w:rFonts w:ascii="Verdana" w:hAnsi="Verdana" w:cs="Segoe UI"/>
        </w:rPr>
      </w:pPr>
      <w:r w:rsidRPr="00BA6A39">
        <w:rPr>
          <w:rFonts w:ascii="Verdana" w:hAnsi="Verdana" w:cs="Segoe UI Semibold"/>
        </w:rPr>
        <w:t>Συλλογικά και Προσωπικά Πιστεύω</w:t>
      </w:r>
      <w:r w:rsidRPr="00BA6A39">
        <w:rPr>
          <w:rFonts w:ascii="Verdana" w:hAnsi="Verdana" w:cs="Segoe UI"/>
        </w:rPr>
        <w:t xml:space="preserve"> - για τα χρήματα και την πρόθεση που υπάρχει πίσω από τη χρηματική ανάγκη, πώς πραγματικά καθορίζεται ο στόχος και πώς αναθεωρείται η αξία του.</w:t>
      </w:r>
    </w:p>
    <w:p w:rsidR="00D14D8E" w:rsidRDefault="00D14D8E" w:rsidP="00D14D8E">
      <w:pPr>
        <w:pBdr>
          <w:bottom w:val="single" w:sz="8" w:space="1" w:color="C00000"/>
        </w:pBdr>
        <w:tabs>
          <w:tab w:val="right" w:pos="9498"/>
        </w:tabs>
        <w:spacing w:before="0" w:after="0" w:line="240" w:lineRule="auto"/>
        <w:ind w:left="-851" w:right="-1039"/>
        <w:rPr>
          <w:rFonts w:ascii="Verdana" w:eastAsia="Calibri" w:hAnsi="Verdana" w:cs="Arial"/>
          <w:sz w:val="10"/>
        </w:rPr>
      </w:pPr>
    </w:p>
    <w:p w:rsidR="004B69DC" w:rsidRPr="00606645" w:rsidRDefault="004B69DC" w:rsidP="00D14D8E">
      <w:pPr>
        <w:pBdr>
          <w:bottom w:val="single" w:sz="8" w:space="1" w:color="C00000"/>
        </w:pBdr>
        <w:tabs>
          <w:tab w:val="right" w:pos="9498"/>
        </w:tabs>
        <w:spacing w:before="0" w:after="0" w:line="240" w:lineRule="auto"/>
        <w:ind w:left="-851" w:right="-1039"/>
        <w:rPr>
          <w:rFonts w:ascii="Verdana" w:eastAsia="Calibri" w:hAnsi="Verdana" w:cs="Arial"/>
          <w:sz w:val="10"/>
        </w:rPr>
      </w:pPr>
    </w:p>
    <w:p w:rsidR="00D14D8E" w:rsidRPr="00606645" w:rsidRDefault="00D14D8E" w:rsidP="00D14D8E">
      <w:pPr>
        <w:pBdr>
          <w:bottom w:val="single" w:sz="8" w:space="1" w:color="C00000"/>
        </w:pBdr>
        <w:tabs>
          <w:tab w:val="right" w:pos="9498"/>
        </w:tabs>
        <w:spacing w:before="0" w:after="0" w:line="240" w:lineRule="auto"/>
        <w:ind w:left="-851" w:right="-1039"/>
        <w:rPr>
          <w:rFonts w:ascii="Verdana" w:eastAsia="Calibri" w:hAnsi="Verdana" w:cs="Arial"/>
          <w:sz w:val="2"/>
        </w:rPr>
      </w:pPr>
    </w:p>
    <w:p w:rsidR="00D14D8E" w:rsidRPr="00D14D8E" w:rsidRDefault="00D14D8E" w:rsidP="00D14D8E">
      <w:pPr>
        <w:pBdr>
          <w:bottom w:val="single" w:sz="8" w:space="1" w:color="C00000"/>
        </w:pBdr>
        <w:tabs>
          <w:tab w:val="right" w:pos="9498"/>
        </w:tabs>
        <w:spacing w:before="0" w:after="0" w:line="240" w:lineRule="auto"/>
        <w:ind w:left="-851" w:right="-1039"/>
        <w:rPr>
          <w:rFonts w:ascii="Verdana" w:eastAsia="Calibri" w:hAnsi="Verdana" w:cs="Arial"/>
          <w:sz w:val="2"/>
        </w:rPr>
      </w:pPr>
    </w:p>
    <w:p w:rsidR="00D14D8E" w:rsidRPr="004B69DC" w:rsidRDefault="00D14D8E" w:rsidP="00D14D8E">
      <w:pPr>
        <w:pBdr>
          <w:bottom w:val="single" w:sz="8" w:space="1" w:color="C00000"/>
        </w:pBdr>
        <w:tabs>
          <w:tab w:val="right" w:pos="9498"/>
        </w:tabs>
        <w:spacing w:before="0" w:after="0" w:line="240" w:lineRule="auto"/>
        <w:ind w:left="-851" w:right="-1039"/>
        <w:rPr>
          <w:rFonts w:ascii="Verdana" w:eastAsia="Calibri" w:hAnsi="Verdana" w:cs="Arial"/>
          <w:sz w:val="2"/>
        </w:rPr>
      </w:pPr>
    </w:p>
    <w:p w:rsidR="00D14D8E" w:rsidRPr="00727E45" w:rsidRDefault="00530A92" w:rsidP="00D14D8E">
      <w:pPr>
        <w:pBdr>
          <w:bottom w:val="single" w:sz="8" w:space="1" w:color="C00000"/>
        </w:pBdr>
        <w:tabs>
          <w:tab w:val="right" w:pos="9498"/>
        </w:tabs>
        <w:spacing w:before="0" w:after="0" w:line="240" w:lineRule="auto"/>
        <w:ind w:left="-851" w:right="-1039"/>
        <w:rPr>
          <w:rFonts w:ascii="Verdana" w:eastAsia="Calibri" w:hAnsi="Verdana" w:cs="Times New Roman"/>
          <w:sz w:val="18"/>
          <w:szCs w:val="18"/>
        </w:rPr>
      </w:pPr>
      <w:sdt>
        <w:sdtPr>
          <w:rPr>
            <w:rFonts w:ascii="Verdana" w:eastAsia="Calibri" w:hAnsi="Verdana" w:cs="Arial"/>
            <w:sz w:val="18"/>
            <w:szCs w:val="18"/>
          </w:rPr>
          <w:id w:val="1399242818"/>
          <w:docPartObj>
            <w:docPartGallery w:val="Page Numbers (Bottom of Page)"/>
            <w:docPartUnique/>
          </w:docPartObj>
        </w:sdtPr>
        <w:sdtEndPr>
          <w:rPr>
            <w:rFonts w:cs="Times New Roman"/>
          </w:rPr>
        </w:sdtEndPr>
        <w:sdtContent>
          <w:sdt>
            <w:sdtPr>
              <w:rPr>
                <w:rFonts w:ascii="Verdana" w:eastAsia="Calibri" w:hAnsi="Verdana" w:cs="Arial"/>
                <w:sz w:val="18"/>
                <w:szCs w:val="18"/>
              </w:rPr>
              <w:id w:val="159504696"/>
              <w:docPartObj>
                <w:docPartGallery w:val="Page Numbers (Top of Page)"/>
                <w:docPartUnique/>
              </w:docPartObj>
            </w:sdtPr>
            <w:sdtEndPr>
              <w:rPr>
                <w:rFonts w:cs="Times New Roman"/>
              </w:rPr>
            </w:sdtEndPr>
            <w:sdtContent>
              <w:r w:rsidR="00D14D8E" w:rsidRPr="00727E45">
                <w:rPr>
                  <w:rFonts w:ascii="Verdana" w:eastAsia="Calibri" w:hAnsi="Verdana" w:cs="Arial"/>
                  <w:sz w:val="18"/>
                  <w:szCs w:val="18"/>
                </w:rPr>
                <w:t>ΕΛΛΗΝΙΚΟ ΙΝΣΤΙΤΟΥΤΟ ΑΣΦΑΛΙΣΤΙΚΩΝ ΣΠΟΥΔΩΝ</w:t>
              </w:r>
              <w:r w:rsidR="00D14D8E" w:rsidRPr="00727E45">
                <w:rPr>
                  <w:rFonts w:ascii="Verdana" w:eastAsia="Calibri" w:hAnsi="Verdana" w:cs="Times New Roman"/>
                  <w:sz w:val="18"/>
                  <w:szCs w:val="18"/>
                </w:rPr>
                <w:t xml:space="preserve"> </w:t>
              </w:r>
              <w:r w:rsidR="00D14D8E" w:rsidRPr="00727E45">
                <w:rPr>
                  <w:rFonts w:ascii="Verdana" w:eastAsia="Calibri" w:hAnsi="Verdana" w:cs="Times New Roman"/>
                  <w:sz w:val="18"/>
                  <w:szCs w:val="18"/>
                </w:rPr>
                <w:tab/>
              </w:r>
              <w:r w:rsidR="00D14D8E" w:rsidRPr="00727E45">
                <w:rPr>
                  <w:rFonts w:ascii="Verdana" w:eastAsia="Calibri" w:hAnsi="Verdana" w:cs="Times New Roman"/>
                  <w:noProof/>
                  <w:sz w:val="18"/>
                  <w:szCs w:val="18"/>
                  <w:lang w:eastAsia="el-GR"/>
                </w:rPr>
                <w:t>Λεωφόρος Συγγρού 106, 117 41 Αθήνα</w:t>
              </w:r>
              <w:r w:rsidR="00D14D8E" w:rsidRPr="00727E45">
                <w:rPr>
                  <w:rFonts w:ascii="Verdana" w:eastAsia="Calibri" w:hAnsi="Verdana" w:cs="Times New Roman"/>
                  <w:noProof/>
                  <w:sz w:val="18"/>
                  <w:szCs w:val="18"/>
                  <w:lang w:eastAsia="el-GR"/>
                </w:rPr>
                <w:br/>
              </w:r>
              <w:r w:rsidR="00D14D8E" w:rsidRPr="00727E45">
                <w:rPr>
                  <w:rFonts w:ascii="Verdana" w:eastAsia="Calibri" w:hAnsi="Verdana" w:cs="Arial"/>
                  <w:sz w:val="18"/>
                  <w:szCs w:val="18"/>
                  <w:lang w:val="en-US"/>
                </w:rPr>
                <w:t>INSURANCE</w:t>
              </w:r>
              <w:r w:rsidR="00D14D8E" w:rsidRPr="00727E45">
                <w:rPr>
                  <w:rFonts w:ascii="Verdana" w:eastAsia="Calibri" w:hAnsi="Verdana" w:cs="Times New Roman"/>
                  <w:noProof/>
                  <w:sz w:val="18"/>
                  <w:szCs w:val="18"/>
                  <w:lang w:eastAsia="el-GR"/>
                </w:rPr>
                <w:t xml:space="preserve"> </w:t>
              </w:r>
              <w:r w:rsidR="00D14D8E" w:rsidRPr="00727E45">
                <w:rPr>
                  <w:rFonts w:ascii="Verdana" w:eastAsia="Calibri" w:hAnsi="Verdana" w:cs="Arial"/>
                  <w:sz w:val="18"/>
                  <w:szCs w:val="18"/>
                  <w:lang w:val="en-US"/>
                </w:rPr>
                <w:t>INSTITUTE</w:t>
              </w:r>
              <w:r w:rsidR="00D14D8E" w:rsidRPr="00727E45">
                <w:rPr>
                  <w:rFonts w:ascii="Verdana" w:eastAsia="Calibri" w:hAnsi="Verdana" w:cs="Arial"/>
                  <w:sz w:val="18"/>
                  <w:szCs w:val="18"/>
                </w:rPr>
                <w:t xml:space="preserve"> </w:t>
              </w:r>
              <w:r w:rsidR="00D14D8E" w:rsidRPr="00727E45">
                <w:rPr>
                  <w:rFonts w:ascii="Verdana" w:eastAsia="Calibri" w:hAnsi="Verdana" w:cs="Arial"/>
                  <w:sz w:val="18"/>
                  <w:szCs w:val="18"/>
                  <w:lang w:val="en-US"/>
                </w:rPr>
                <w:t>OF</w:t>
              </w:r>
              <w:r w:rsidR="00D14D8E" w:rsidRPr="00727E45">
                <w:rPr>
                  <w:rFonts w:ascii="Verdana" w:eastAsia="Calibri" w:hAnsi="Verdana" w:cs="Arial"/>
                  <w:sz w:val="18"/>
                  <w:szCs w:val="18"/>
                </w:rPr>
                <w:t xml:space="preserve"> </w:t>
              </w:r>
              <w:r w:rsidR="00D14D8E" w:rsidRPr="00727E45">
                <w:rPr>
                  <w:rFonts w:ascii="Verdana" w:eastAsia="Calibri" w:hAnsi="Verdana" w:cs="Arial"/>
                  <w:sz w:val="18"/>
                  <w:szCs w:val="18"/>
                  <w:lang w:val="en-US"/>
                </w:rPr>
                <w:t>GREECE</w:t>
              </w:r>
              <w:r w:rsidR="00D14D8E" w:rsidRPr="00727E45">
                <w:rPr>
                  <w:rFonts w:ascii="Verdana" w:eastAsia="Calibri" w:hAnsi="Verdana" w:cs="Times New Roman"/>
                  <w:sz w:val="18"/>
                  <w:szCs w:val="18"/>
                </w:rPr>
                <w:t xml:space="preserve"> </w:t>
              </w:r>
            </w:sdtContent>
          </w:sdt>
        </w:sdtContent>
      </w:sdt>
      <w:r w:rsidR="00D14D8E" w:rsidRPr="00727E45">
        <w:rPr>
          <w:rFonts w:ascii="Verdana" w:eastAsia="Calibri" w:hAnsi="Verdana" w:cs="Times New Roman"/>
          <w:sz w:val="18"/>
          <w:szCs w:val="18"/>
        </w:rPr>
        <w:tab/>
        <w:t xml:space="preserve">106 </w:t>
      </w:r>
      <w:proofErr w:type="spellStart"/>
      <w:r w:rsidR="00D14D8E" w:rsidRPr="00727E45">
        <w:rPr>
          <w:rFonts w:ascii="Verdana" w:eastAsia="Calibri" w:hAnsi="Verdana" w:cs="Times New Roman"/>
          <w:sz w:val="18"/>
          <w:szCs w:val="18"/>
          <w:lang w:val="en-US"/>
        </w:rPr>
        <w:t>Syngrou</w:t>
      </w:r>
      <w:proofErr w:type="spellEnd"/>
      <w:r w:rsidR="00D14D8E" w:rsidRPr="00727E45">
        <w:rPr>
          <w:rFonts w:ascii="Verdana" w:eastAsia="Calibri" w:hAnsi="Verdana" w:cs="Times New Roman"/>
          <w:sz w:val="18"/>
          <w:szCs w:val="18"/>
        </w:rPr>
        <w:t xml:space="preserve"> </w:t>
      </w:r>
      <w:r w:rsidR="00D14D8E" w:rsidRPr="00727E45">
        <w:rPr>
          <w:rFonts w:ascii="Verdana" w:eastAsia="Calibri" w:hAnsi="Verdana" w:cs="Times New Roman"/>
          <w:sz w:val="18"/>
          <w:szCs w:val="18"/>
          <w:lang w:val="en-US"/>
        </w:rPr>
        <w:t>Avenue</w:t>
      </w:r>
      <w:r w:rsidR="00D14D8E" w:rsidRPr="00727E45">
        <w:rPr>
          <w:rFonts w:ascii="Verdana" w:eastAsia="Calibri" w:hAnsi="Verdana" w:cs="Times New Roman"/>
          <w:sz w:val="18"/>
          <w:szCs w:val="18"/>
        </w:rPr>
        <w:t xml:space="preserve">, 117 41 </w:t>
      </w:r>
      <w:r w:rsidR="00D14D8E" w:rsidRPr="00727E45">
        <w:rPr>
          <w:rFonts w:ascii="Verdana" w:eastAsia="Calibri" w:hAnsi="Verdana" w:cs="Times New Roman"/>
          <w:sz w:val="18"/>
          <w:szCs w:val="18"/>
          <w:lang w:val="en-US"/>
        </w:rPr>
        <w:t>Athens</w:t>
      </w:r>
      <w:r w:rsidR="00D14D8E" w:rsidRPr="00727E45">
        <w:rPr>
          <w:rFonts w:ascii="Verdana" w:eastAsia="Calibri" w:hAnsi="Verdana" w:cs="Times New Roman"/>
          <w:sz w:val="18"/>
          <w:szCs w:val="18"/>
        </w:rPr>
        <w:t xml:space="preserve">, </w:t>
      </w:r>
      <w:r w:rsidR="00D14D8E" w:rsidRPr="00727E45">
        <w:rPr>
          <w:rFonts w:ascii="Verdana" w:eastAsia="Calibri" w:hAnsi="Verdana" w:cs="Times New Roman"/>
          <w:sz w:val="18"/>
          <w:szCs w:val="18"/>
          <w:lang w:val="en-US"/>
        </w:rPr>
        <w:t>Greece</w:t>
      </w:r>
    </w:p>
    <w:p w:rsidR="00D14D8E" w:rsidRPr="00727E45" w:rsidRDefault="00D14D8E" w:rsidP="00D14D8E">
      <w:pPr>
        <w:tabs>
          <w:tab w:val="center" w:pos="4820"/>
          <w:tab w:val="right" w:pos="9781"/>
        </w:tabs>
        <w:spacing w:before="0" w:after="0" w:line="240" w:lineRule="auto"/>
        <w:ind w:left="-851" w:right="-1039"/>
        <w:jc w:val="center"/>
        <w:rPr>
          <w:rFonts w:ascii="Verdana" w:eastAsia="Calibri" w:hAnsi="Verdana" w:cs="Times New Roman"/>
          <w:sz w:val="18"/>
          <w:szCs w:val="18"/>
        </w:rPr>
      </w:pPr>
      <w:r w:rsidRPr="00727E45">
        <w:rPr>
          <w:rFonts w:ascii="Verdana" w:eastAsia="Calibri" w:hAnsi="Verdana" w:cs="Times New Roman"/>
          <w:noProof/>
          <w:sz w:val="18"/>
          <w:szCs w:val="18"/>
          <w:lang w:eastAsia="el-GR"/>
        </w:rPr>
        <w:drawing>
          <wp:inline distT="0" distB="0" distL="0" distR="0" wp14:anchorId="7E88F3D0" wp14:editId="66FE7323">
            <wp:extent cx="101600" cy="1016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587" cy="101587"/>
                    </a:xfrm>
                    <a:prstGeom prst="rect">
                      <a:avLst/>
                    </a:prstGeom>
                  </pic:spPr>
                </pic:pic>
              </a:graphicData>
            </a:graphic>
          </wp:inline>
        </w:drawing>
      </w:r>
      <w:r w:rsidRPr="00727E45">
        <w:rPr>
          <w:rFonts w:ascii="Verdana" w:eastAsia="Calibri" w:hAnsi="Verdana" w:cs="Times New Roman"/>
          <w:sz w:val="18"/>
          <w:szCs w:val="18"/>
        </w:rPr>
        <w:t xml:space="preserve"> (+30) 210.92.19.660/684, </w:t>
      </w:r>
      <w:r w:rsidRPr="00727E45">
        <w:rPr>
          <w:rFonts w:ascii="Verdana" w:eastAsia="Calibri" w:hAnsi="Verdana" w:cs="Times New Roman"/>
          <w:noProof/>
          <w:sz w:val="18"/>
          <w:szCs w:val="18"/>
          <w:lang w:eastAsia="el-GR"/>
        </w:rPr>
        <w:drawing>
          <wp:inline distT="0" distB="0" distL="0" distR="0" wp14:anchorId="4A93FA3A" wp14:editId="29F36E38">
            <wp:extent cx="120650" cy="12065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456" cy="118456"/>
                    </a:xfrm>
                    <a:prstGeom prst="rect">
                      <a:avLst/>
                    </a:prstGeom>
                  </pic:spPr>
                </pic:pic>
              </a:graphicData>
            </a:graphic>
          </wp:inline>
        </w:drawing>
      </w:r>
      <w:r w:rsidRPr="00727E45">
        <w:rPr>
          <w:rFonts w:ascii="Verdana" w:eastAsia="Calibri" w:hAnsi="Verdana" w:cs="Times New Roman"/>
          <w:sz w:val="18"/>
          <w:szCs w:val="18"/>
        </w:rPr>
        <w:t xml:space="preserve"> (+30) 210.92.19.917, </w:t>
      </w:r>
      <w:r w:rsidRPr="00727E45">
        <w:rPr>
          <w:rFonts w:ascii="Verdana" w:eastAsia="Calibri" w:hAnsi="Verdana" w:cs="Times New Roman"/>
          <w:noProof/>
          <w:sz w:val="18"/>
          <w:szCs w:val="18"/>
          <w:lang w:eastAsia="el-GR"/>
        </w:rPr>
        <w:drawing>
          <wp:inline distT="0" distB="0" distL="0" distR="0" wp14:anchorId="7AD82A70" wp14:editId="51E1118F">
            <wp:extent cx="137160" cy="137160"/>
            <wp:effectExtent l="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43" cy="137143"/>
                    </a:xfrm>
                    <a:prstGeom prst="rect">
                      <a:avLst/>
                    </a:prstGeom>
                  </pic:spPr>
                </pic:pic>
              </a:graphicData>
            </a:graphic>
          </wp:inline>
        </w:drawing>
      </w:r>
      <w:r w:rsidRPr="00727E45">
        <w:rPr>
          <w:rFonts w:ascii="Verdana" w:eastAsia="Calibri" w:hAnsi="Verdana" w:cs="Times New Roman"/>
          <w:sz w:val="18"/>
          <w:szCs w:val="18"/>
        </w:rPr>
        <w:t xml:space="preserve"> </w:t>
      </w:r>
      <w:r w:rsidRPr="00727E45">
        <w:rPr>
          <w:rFonts w:ascii="Verdana" w:eastAsia="Calibri" w:hAnsi="Verdana" w:cs="Times New Roman"/>
          <w:sz w:val="18"/>
          <w:szCs w:val="18"/>
          <w:lang w:val="en-US"/>
        </w:rPr>
        <w:t>eiasinfo</w:t>
      </w:r>
      <w:r w:rsidRPr="00727E45">
        <w:rPr>
          <w:rFonts w:ascii="Verdana" w:eastAsia="Calibri" w:hAnsi="Verdana" w:cs="Times New Roman"/>
          <w:sz w:val="18"/>
          <w:szCs w:val="18"/>
        </w:rPr>
        <w:t>@</w:t>
      </w:r>
      <w:proofErr w:type="spellStart"/>
      <w:r w:rsidRPr="00727E45">
        <w:rPr>
          <w:rFonts w:ascii="Verdana" w:eastAsia="Calibri" w:hAnsi="Verdana" w:cs="Times New Roman"/>
          <w:sz w:val="18"/>
          <w:szCs w:val="18"/>
          <w:lang w:val="en-US"/>
        </w:rPr>
        <w:t>eias</w:t>
      </w:r>
      <w:proofErr w:type="spellEnd"/>
      <w:r w:rsidRPr="00727E45">
        <w:rPr>
          <w:rFonts w:ascii="Verdana" w:eastAsia="Calibri" w:hAnsi="Verdana" w:cs="Times New Roman"/>
          <w:sz w:val="18"/>
          <w:szCs w:val="18"/>
        </w:rPr>
        <w:t>.</w:t>
      </w:r>
      <w:r w:rsidRPr="00727E45">
        <w:rPr>
          <w:rFonts w:ascii="Verdana" w:eastAsia="Calibri" w:hAnsi="Verdana" w:cs="Times New Roman"/>
          <w:sz w:val="18"/>
          <w:szCs w:val="18"/>
          <w:lang w:val="en-US"/>
        </w:rPr>
        <w:t>gr</w:t>
      </w:r>
    </w:p>
    <w:p w:rsidR="00D14D8E" w:rsidRDefault="00D14D8E" w:rsidP="00D14D8E">
      <w:pPr>
        <w:tabs>
          <w:tab w:val="left" w:pos="10632"/>
        </w:tabs>
        <w:spacing w:after="0"/>
        <w:ind w:left="-993" w:right="-897"/>
        <w:jc w:val="both"/>
        <w:rPr>
          <w:rFonts w:ascii="Verdana" w:hAnsi="Verdana" w:cs="Calibri"/>
          <w:b/>
          <w:color w:val="C00000"/>
        </w:rPr>
      </w:pPr>
    </w:p>
    <w:p w:rsidR="00D14D8E" w:rsidRDefault="00D14D8E" w:rsidP="00D14D8E">
      <w:pPr>
        <w:tabs>
          <w:tab w:val="left" w:pos="10632"/>
        </w:tabs>
        <w:spacing w:after="0"/>
        <w:ind w:left="-993" w:right="-897"/>
        <w:jc w:val="both"/>
        <w:rPr>
          <w:rFonts w:ascii="Verdana" w:hAnsi="Verdana" w:cs="Calibri"/>
          <w:b/>
          <w:color w:val="C00000"/>
        </w:rPr>
      </w:pPr>
    </w:p>
    <w:p w:rsidR="00D14D8E" w:rsidRPr="00BA6A39" w:rsidRDefault="00D14D8E" w:rsidP="00A96CC7">
      <w:pPr>
        <w:pStyle w:val="af1"/>
        <w:numPr>
          <w:ilvl w:val="0"/>
          <w:numId w:val="2"/>
        </w:numPr>
        <w:spacing w:before="0" w:after="0"/>
        <w:ind w:left="-567" w:right="-897" w:hanging="284"/>
        <w:contextualSpacing w:val="0"/>
        <w:jc w:val="both"/>
        <w:rPr>
          <w:rFonts w:ascii="Verdana" w:hAnsi="Verdana" w:cs="Segoe UI"/>
        </w:rPr>
      </w:pPr>
      <w:r w:rsidRPr="00BA6A39">
        <w:rPr>
          <w:rFonts w:ascii="Verdana" w:hAnsi="Verdana" w:cs="Segoe UI Semibold"/>
        </w:rPr>
        <w:t>Αλλαγή Περιοριστικών Πεποιθήσεων</w:t>
      </w:r>
      <w:r>
        <w:rPr>
          <w:rFonts w:ascii="Verdana" w:hAnsi="Verdana" w:cs="Segoe UI Semibold"/>
        </w:rPr>
        <w:t xml:space="preserve"> </w:t>
      </w:r>
      <w:r w:rsidRPr="00BA6A39">
        <w:rPr>
          <w:rFonts w:ascii="Verdana" w:hAnsi="Verdana" w:cs="Segoe UI"/>
        </w:rPr>
        <w:t>– επισήμανση των πεποιθήσεων που έχουν γίνει πλέον περιοριστικές στην παρούσα και μελλοντική ανάπτυξη του ατόμου και πώς επέρχεται άνοιγμα σε νέες δυνατότητες προσωπικής και συλλογικής επίτευξης.</w:t>
      </w:r>
    </w:p>
    <w:p w:rsidR="00D14D8E" w:rsidRPr="00BA6A39" w:rsidRDefault="00D14D8E" w:rsidP="00A96CC7">
      <w:pPr>
        <w:pStyle w:val="af1"/>
        <w:numPr>
          <w:ilvl w:val="0"/>
          <w:numId w:val="2"/>
        </w:numPr>
        <w:spacing w:before="0" w:after="0"/>
        <w:ind w:left="-567" w:right="-897" w:hanging="284"/>
        <w:contextualSpacing w:val="0"/>
        <w:jc w:val="both"/>
        <w:rPr>
          <w:rFonts w:ascii="Verdana" w:hAnsi="Verdana" w:cs="Segoe UI"/>
        </w:rPr>
      </w:pPr>
      <w:proofErr w:type="spellStart"/>
      <w:r w:rsidRPr="00BA6A39">
        <w:rPr>
          <w:rFonts w:ascii="Verdana" w:hAnsi="Verdana" w:cs="Segoe UI Semibold"/>
        </w:rPr>
        <w:t>Συστημική</w:t>
      </w:r>
      <w:proofErr w:type="spellEnd"/>
      <w:r w:rsidRPr="00BA6A39">
        <w:rPr>
          <w:rFonts w:ascii="Verdana" w:hAnsi="Verdana" w:cs="Segoe UI Semibold"/>
        </w:rPr>
        <w:t xml:space="preserve"> Ευθυγράμμιση</w:t>
      </w:r>
      <w:r w:rsidRPr="00BA6A39">
        <w:rPr>
          <w:rFonts w:ascii="Verdana" w:hAnsi="Verdana" w:cs="Segoe UI"/>
        </w:rPr>
        <w:t xml:space="preserve"> – των πεδίων που ταυτόχρονα λειτουργεί το άτομο, ως σωματικός, νοητικός και συναισθηματικός εαυτός, με το σκοπό και την ουσία του οικονομικού στόχου.</w:t>
      </w:r>
    </w:p>
    <w:p w:rsidR="00D14D8E" w:rsidRPr="00BA6A39" w:rsidRDefault="00D14D8E" w:rsidP="00D14D8E">
      <w:pPr>
        <w:tabs>
          <w:tab w:val="left" w:pos="10632"/>
        </w:tabs>
        <w:spacing w:after="0"/>
        <w:ind w:left="-851" w:right="-897"/>
        <w:jc w:val="both"/>
        <w:rPr>
          <w:rFonts w:ascii="Verdana" w:hAnsi="Verdana" w:cs="Calibri"/>
          <w:b/>
          <w:color w:val="C00000"/>
        </w:rPr>
      </w:pPr>
      <w:r w:rsidRPr="00BA6A39">
        <w:rPr>
          <w:rFonts w:ascii="Verdana" w:hAnsi="Verdana" w:cs="Calibri"/>
          <w:b/>
          <w:color w:val="C00000"/>
        </w:rPr>
        <w:t>Σε ποιους απευθύνεται</w:t>
      </w:r>
    </w:p>
    <w:p w:rsidR="00D14D8E" w:rsidRPr="00990224" w:rsidRDefault="00D14D8E" w:rsidP="00D14D8E">
      <w:pPr>
        <w:spacing w:before="0" w:after="0"/>
        <w:ind w:left="-851" w:right="-897"/>
        <w:jc w:val="both"/>
        <w:rPr>
          <w:rFonts w:ascii="Verdana" w:hAnsi="Verdana" w:cs="Segoe UI"/>
          <w:i/>
          <w:sz w:val="6"/>
        </w:rPr>
      </w:pPr>
    </w:p>
    <w:p w:rsidR="00D14D8E" w:rsidRPr="00BA6A39" w:rsidRDefault="00D14D8E" w:rsidP="00D14D8E">
      <w:pPr>
        <w:spacing w:before="0" w:after="0"/>
        <w:ind w:left="-851" w:right="-897"/>
        <w:jc w:val="both"/>
        <w:rPr>
          <w:rFonts w:ascii="Verdana" w:hAnsi="Verdana" w:cs="Segoe UI"/>
          <w:i/>
        </w:rPr>
      </w:pPr>
      <w:r w:rsidRPr="00BA6A39">
        <w:rPr>
          <w:rFonts w:ascii="Verdana" w:hAnsi="Verdana" w:cs="Segoe UI"/>
          <w:i/>
        </w:rPr>
        <w:t>Στο πρόγραμμα αυτό μπορούν να συμμετάσχουν άτομα ανεξάρτητα της επαγγελματικής τους πείρας στις ασφαλίσεις ή ειδι</w:t>
      </w:r>
      <w:r>
        <w:rPr>
          <w:rFonts w:ascii="Verdana" w:hAnsi="Verdana" w:cs="Segoe UI"/>
          <w:i/>
        </w:rPr>
        <w:t xml:space="preserve">κής μόρφωσης ή κατάρτισης σε χρηματοοικονομικές </w:t>
      </w:r>
      <w:r w:rsidRPr="00BA6A39">
        <w:rPr>
          <w:rFonts w:ascii="Verdana" w:hAnsi="Verdana" w:cs="Segoe UI"/>
          <w:i/>
        </w:rPr>
        <w:t>ή ασφαλιστικές υπηρεσίες ή τις οικονομικές επιστήμες. Και τούτο, γιατί το σεμινάριο δεν βασίζεται στις γνώσεις των μελών του, αλλά στην εργασιακή τους στόχευση και την ανάπτυξη της καριέρας τους. Είναι εξαιρετικά χρήσιμο για:</w:t>
      </w:r>
    </w:p>
    <w:p w:rsidR="00D14D8E" w:rsidRPr="00990224" w:rsidRDefault="00D14D8E" w:rsidP="00D14D8E">
      <w:pPr>
        <w:spacing w:before="0" w:after="0"/>
        <w:ind w:left="-851" w:right="-897"/>
        <w:jc w:val="both"/>
        <w:rPr>
          <w:rFonts w:ascii="Verdana" w:hAnsi="Verdana" w:cs="Segoe UI"/>
          <w:i/>
          <w:sz w:val="8"/>
        </w:rPr>
      </w:pPr>
    </w:p>
    <w:p w:rsidR="00D14D8E" w:rsidRPr="00BA6A39" w:rsidRDefault="00D14D8E" w:rsidP="00D14D8E">
      <w:pPr>
        <w:pStyle w:val="af1"/>
        <w:numPr>
          <w:ilvl w:val="0"/>
          <w:numId w:val="8"/>
        </w:numPr>
        <w:spacing w:before="0" w:after="0"/>
        <w:ind w:left="-851" w:right="-897" w:firstLine="0"/>
        <w:jc w:val="both"/>
        <w:rPr>
          <w:rFonts w:ascii="Verdana" w:hAnsi="Verdana" w:cs="Segoe UI"/>
        </w:rPr>
      </w:pPr>
      <w:r w:rsidRPr="0052535D">
        <w:rPr>
          <w:rFonts w:ascii="Verdana" w:hAnsi="Verdana" w:cs="Segoe UI Semibold"/>
        </w:rPr>
        <w:t xml:space="preserve"> </w:t>
      </w:r>
      <w:r w:rsidRPr="00BA6A39">
        <w:rPr>
          <w:rFonts w:ascii="Verdana" w:hAnsi="Verdana" w:cs="Segoe UI Semibold"/>
        </w:rPr>
        <w:t xml:space="preserve">Στελέχη των Κλάδων Σχεδίασης, Παροχής και Διαχείρισης Χρηματοοικονομικών και Ασφαλιστικών Υπηρεσιών, Πωλήσεων και Διοίκησης Πωλήσεων, Εκπαίδευσης, </w:t>
      </w:r>
      <w:r w:rsidRPr="00BA6A39">
        <w:rPr>
          <w:rFonts w:ascii="Verdana" w:hAnsi="Verdana" w:cs="Segoe UI Semibold"/>
          <w:lang w:val="en-US"/>
        </w:rPr>
        <w:t>Marketing</w:t>
      </w:r>
      <w:r w:rsidRPr="00BA6A39">
        <w:rPr>
          <w:rFonts w:ascii="Verdana" w:hAnsi="Verdana" w:cs="Segoe UI Semibold"/>
        </w:rPr>
        <w:t xml:space="preserve"> &amp; Υποστήριξης Πωλήσεων</w:t>
      </w:r>
      <w:r w:rsidRPr="00BA6A39">
        <w:rPr>
          <w:rFonts w:ascii="Verdana" w:hAnsi="Verdana" w:cs="Segoe UI"/>
        </w:rPr>
        <w:t>, που επιδιώκουν την αναβάθμιση του τρόπου επικοινωνίας τους και της επιρροής που ασκούν κατά την άσκηση του έργου τους.</w:t>
      </w:r>
    </w:p>
    <w:p w:rsidR="00D14D8E" w:rsidRPr="00BA6A39" w:rsidRDefault="00D14D8E" w:rsidP="00D14D8E">
      <w:pPr>
        <w:pStyle w:val="af1"/>
        <w:numPr>
          <w:ilvl w:val="0"/>
          <w:numId w:val="8"/>
        </w:numPr>
        <w:spacing w:before="0" w:after="0"/>
        <w:ind w:left="-851" w:right="-897" w:firstLine="0"/>
        <w:jc w:val="both"/>
        <w:rPr>
          <w:rFonts w:ascii="Verdana" w:hAnsi="Verdana" w:cs="Segoe UI"/>
        </w:rPr>
      </w:pPr>
      <w:r w:rsidRPr="0052535D">
        <w:rPr>
          <w:rFonts w:ascii="Verdana" w:hAnsi="Verdana" w:cs="Segoe UI Semibold"/>
        </w:rPr>
        <w:t xml:space="preserve"> </w:t>
      </w:r>
      <w:r w:rsidRPr="00BA6A39">
        <w:rPr>
          <w:rFonts w:ascii="Verdana" w:hAnsi="Verdana" w:cs="Segoe UI Semibold"/>
        </w:rPr>
        <w:t xml:space="preserve">Επί κεφαλής και Στελέχη Μεσιτικών και </w:t>
      </w:r>
      <w:proofErr w:type="spellStart"/>
      <w:r w:rsidRPr="00BA6A39">
        <w:rPr>
          <w:rFonts w:ascii="Verdana" w:hAnsi="Verdana" w:cs="Segoe UI Semibold"/>
        </w:rPr>
        <w:t>Πρακτορειακών</w:t>
      </w:r>
      <w:proofErr w:type="spellEnd"/>
      <w:r w:rsidRPr="00BA6A39">
        <w:rPr>
          <w:rFonts w:ascii="Verdana" w:hAnsi="Verdana" w:cs="Segoe UI Semibold"/>
        </w:rPr>
        <w:t xml:space="preserve"> Γραφείων Πωλήσεων, καθώς και Συντονιστές Χρηματοοικονομικών &amp; Ασφαλιστικών Συμβούλων</w:t>
      </w:r>
      <w:r w:rsidRPr="00BA6A39">
        <w:rPr>
          <w:rFonts w:ascii="Verdana" w:hAnsi="Verdana" w:cs="Segoe UI"/>
        </w:rPr>
        <w:t>, που επιθυμούν να «κτίσουν» ένα αποτελεσματικό πλαίσιο εξατομικευμένης υποστήριξης των συνεργατών τους, που να «ενεργοποιεί» άμεσα την επίτευξη των στόχων τους.</w:t>
      </w:r>
    </w:p>
    <w:p w:rsidR="00D14D8E" w:rsidRPr="00BA6A39" w:rsidRDefault="00D14D8E" w:rsidP="00D14D8E">
      <w:pPr>
        <w:pStyle w:val="af1"/>
        <w:numPr>
          <w:ilvl w:val="0"/>
          <w:numId w:val="8"/>
        </w:numPr>
        <w:spacing w:before="0" w:after="0"/>
        <w:ind w:left="-851" w:right="-897" w:firstLine="0"/>
        <w:jc w:val="both"/>
        <w:rPr>
          <w:rFonts w:ascii="Verdana" w:hAnsi="Verdana" w:cs="Segoe UI"/>
        </w:rPr>
      </w:pPr>
      <w:r w:rsidRPr="0052535D">
        <w:rPr>
          <w:rFonts w:ascii="Verdana" w:hAnsi="Verdana" w:cs="Segoe UI Semibold"/>
        </w:rPr>
        <w:t xml:space="preserve"> </w:t>
      </w:r>
      <w:r w:rsidRPr="00BA6A39">
        <w:rPr>
          <w:rFonts w:ascii="Verdana" w:hAnsi="Verdana" w:cs="Segoe UI Semibold"/>
        </w:rPr>
        <w:t>Έμπειρους Ασφαλιστικούς Διαμεσολαβητές</w:t>
      </w:r>
      <w:r w:rsidRPr="00BA6A39">
        <w:rPr>
          <w:rFonts w:ascii="Verdana" w:hAnsi="Verdana" w:cs="Segoe UI"/>
        </w:rPr>
        <w:t>, που στοχεύουν σε αλλαγή επιπέδου στη σχέση τους με τον πελάτη.</w:t>
      </w:r>
    </w:p>
    <w:p w:rsidR="00D14D8E" w:rsidRPr="00BA6A39" w:rsidRDefault="00D14D8E" w:rsidP="00D14D8E">
      <w:pPr>
        <w:pStyle w:val="af1"/>
        <w:numPr>
          <w:ilvl w:val="0"/>
          <w:numId w:val="8"/>
        </w:numPr>
        <w:spacing w:before="0" w:after="0"/>
        <w:ind w:left="-851" w:right="-897" w:firstLine="0"/>
        <w:jc w:val="both"/>
        <w:rPr>
          <w:rFonts w:ascii="Verdana" w:hAnsi="Verdana" w:cs="Segoe UI"/>
        </w:rPr>
      </w:pPr>
      <w:r w:rsidRPr="0052535D">
        <w:rPr>
          <w:rFonts w:ascii="Verdana" w:hAnsi="Verdana" w:cs="Segoe UI Semibold"/>
        </w:rPr>
        <w:t xml:space="preserve"> </w:t>
      </w:r>
      <w:r w:rsidRPr="00BA6A39">
        <w:rPr>
          <w:rFonts w:ascii="Verdana" w:hAnsi="Verdana" w:cs="Segoe UI Semibold"/>
        </w:rPr>
        <w:t>Νέους Ασφαλιστικούς Διαμεσολαβητές</w:t>
      </w:r>
      <w:r w:rsidRPr="00BA6A39">
        <w:rPr>
          <w:rFonts w:ascii="Verdana" w:hAnsi="Verdana" w:cs="Segoe UI"/>
        </w:rPr>
        <w:t>, με ταλέντο και όραμα προσωπικής ανάπτυξης.</w:t>
      </w:r>
    </w:p>
    <w:p w:rsidR="00D14D8E" w:rsidRPr="00990224" w:rsidRDefault="00D14D8E" w:rsidP="00D14D8E">
      <w:pPr>
        <w:tabs>
          <w:tab w:val="left" w:pos="10632"/>
        </w:tabs>
        <w:spacing w:after="0"/>
        <w:ind w:left="-851" w:right="-897"/>
        <w:jc w:val="both"/>
        <w:rPr>
          <w:rFonts w:ascii="Verdana" w:hAnsi="Verdana" w:cs="Calibri"/>
          <w:b/>
          <w:color w:val="C00000"/>
          <w:sz w:val="4"/>
        </w:rPr>
      </w:pPr>
    </w:p>
    <w:p w:rsidR="00D14D8E" w:rsidRPr="00BA6A39" w:rsidRDefault="00D14D8E" w:rsidP="00D14D8E">
      <w:pPr>
        <w:shd w:val="clear" w:color="auto" w:fill="FFFFFF"/>
        <w:spacing w:after="0"/>
        <w:ind w:left="-851" w:right="-897"/>
        <w:jc w:val="both"/>
        <w:rPr>
          <w:rFonts w:ascii="Verdana" w:hAnsi="Verdana" w:cs="Arial"/>
          <w:b/>
          <w:color w:val="C00000"/>
        </w:rPr>
      </w:pPr>
      <w:r w:rsidRPr="00BA6A39">
        <w:rPr>
          <w:rFonts w:ascii="Verdana" w:hAnsi="Verdana" w:cs="Arial"/>
          <w:b/>
          <w:color w:val="C00000"/>
        </w:rPr>
        <w:t>Οι Στόχοι, η φύση και ο σκοπός του Εκπαιδευτικού Σεμιναρίου</w:t>
      </w:r>
    </w:p>
    <w:p w:rsidR="00D14D8E" w:rsidRPr="00990224" w:rsidRDefault="00D14D8E" w:rsidP="00D14D8E">
      <w:pPr>
        <w:spacing w:before="0" w:after="0"/>
        <w:ind w:left="-851" w:right="-897"/>
        <w:jc w:val="both"/>
        <w:rPr>
          <w:rFonts w:ascii="Verdana" w:hAnsi="Verdana" w:cs="Segoe UI"/>
          <w:i/>
          <w:sz w:val="10"/>
        </w:rPr>
      </w:pPr>
    </w:p>
    <w:p w:rsidR="00D14D8E" w:rsidRPr="00BA6A39" w:rsidRDefault="00D14D8E" w:rsidP="00D14D8E">
      <w:pPr>
        <w:spacing w:before="0" w:after="0"/>
        <w:ind w:left="-851" w:right="-897"/>
        <w:jc w:val="both"/>
        <w:rPr>
          <w:rFonts w:ascii="Verdana" w:hAnsi="Verdana" w:cs="Segoe UI"/>
          <w:i/>
          <w:iCs/>
        </w:rPr>
      </w:pPr>
      <w:r w:rsidRPr="00BA6A39">
        <w:rPr>
          <w:rFonts w:ascii="Verdana" w:hAnsi="Verdana" w:cs="Segoe UI"/>
          <w:i/>
        </w:rPr>
        <w:t xml:space="preserve">Αυτό </w:t>
      </w:r>
      <w:r w:rsidRPr="00BA6A39">
        <w:rPr>
          <w:rFonts w:ascii="Verdana" w:hAnsi="Verdana" w:cs="Segoe UI"/>
          <w:i/>
          <w:iCs/>
        </w:rPr>
        <w:t>δεν είναι σεμινάριο οικονομικό ή διαχείρισης χρημάτων, ούτε είναι πρόγραμμα εμψύχωσης ή παρακίνησης (</w:t>
      </w:r>
      <w:r w:rsidRPr="00BA6A39">
        <w:rPr>
          <w:rFonts w:ascii="Verdana" w:hAnsi="Verdana" w:cs="Segoe UI"/>
          <w:i/>
          <w:iCs/>
          <w:lang w:val="en-US"/>
        </w:rPr>
        <w:t>motivational</w:t>
      </w:r>
      <w:r w:rsidRPr="00BA6A39">
        <w:rPr>
          <w:rFonts w:ascii="Verdana" w:hAnsi="Verdana" w:cs="Segoe UI"/>
          <w:i/>
          <w:iCs/>
        </w:rPr>
        <w:t>). Αντίθετα, είναι:</w:t>
      </w:r>
    </w:p>
    <w:p w:rsidR="00D14D8E" w:rsidRPr="00BA6A39" w:rsidRDefault="00D14D8E" w:rsidP="00D14D8E">
      <w:pPr>
        <w:pStyle w:val="af1"/>
        <w:numPr>
          <w:ilvl w:val="0"/>
          <w:numId w:val="1"/>
        </w:numPr>
        <w:spacing w:before="0" w:after="0"/>
        <w:ind w:left="-851" w:right="-897" w:firstLine="0"/>
        <w:contextualSpacing w:val="0"/>
        <w:jc w:val="both"/>
        <w:rPr>
          <w:rFonts w:ascii="Verdana" w:hAnsi="Verdana" w:cs="Segoe UI"/>
        </w:rPr>
      </w:pPr>
      <w:r>
        <w:rPr>
          <w:rFonts w:ascii="Verdana" w:hAnsi="Verdana" w:cs="Segoe UI Semibold"/>
        </w:rPr>
        <w:t xml:space="preserve"> </w:t>
      </w:r>
      <w:r w:rsidRPr="00BA6A39">
        <w:rPr>
          <w:rFonts w:ascii="Verdana" w:hAnsi="Verdana" w:cs="Segoe UI Semibold"/>
        </w:rPr>
        <w:t>Βιωματικό σεμινάριο</w:t>
      </w:r>
      <w:r w:rsidRPr="00BA6A39">
        <w:rPr>
          <w:rFonts w:ascii="Verdana" w:hAnsi="Verdana" w:cs="Segoe UI"/>
        </w:rPr>
        <w:t>, όπου κάθε συμμετέχων «μαθαίνει» το εκπαιδευτικό αντικείμενο μέσα από την ίδια του την εμπειρία, επαγγελματική και προσωπική, αναφορικά με τα χρήματα και την αξία τους.</w:t>
      </w:r>
    </w:p>
    <w:p w:rsidR="00D14D8E" w:rsidRPr="00BA6A39" w:rsidRDefault="00D14D8E" w:rsidP="00D14D8E">
      <w:pPr>
        <w:pStyle w:val="af1"/>
        <w:numPr>
          <w:ilvl w:val="0"/>
          <w:numId w:val="1"/>
        </w:numPr>
        <w:spacing w:before="0" w:after="0"/>
        <w:ind w:left="-851" w:right="-897" w:firstLine="0"/>
        <w:contextualSpacing w:val="0"/>
        <w:jc w:val="both"/>
        <w:rPr>
          <w:rFonts w:ascii="Verdana" w:hAnsi="Verdana" w:cs="Segoe UI"/>
        </w:rPr>
      </w:pPr>
      <w:r>
        <w:rPr>
          <w:rFonts w:ascii="Verdana" w:hAnsi="Verdana" w:cs="Segoe UI Semibold"/>
        </w:rPr>
        <w:t xml:space="preserve"> </w:t>
      </w:r>
      <w:r w:rsidRPr="00BA6A39">
        <w:rPr>
          <w:rFonts w:ascii="Verdana" w:hAnsi="Verdana" w:cs="Segoe UI Semibold"/>
        </w:rPr>
        <w:t>Γεμάτο από</w:t>
      </w:r>
      <w:r w:rsidRPr="00BA6A39">
        <w:rPr>
          <w:rFonts w:ascii="Verdana" w:hAnsi="Verdana" w:cs="Segoe UI"/>
        </w:rPr>
        <w:t xml:space="preserve"> </w:t>
      </w:r>
      <w:proofErr w:type="spellStart"/>
      <w:r w:rsidRPr="00BA6A39">
        <w:rPr>
          <w:rFonts w:ascii="Verdana" w:hAnsi="Verdana" w:cs="Segoe UI Semibold"/>
        </w:rPr>
        <w:t>διαδραστικές</w:t>
      </w:r>
      <w:proofErr w:type="spellEnd"/>
      <w:r w:rsidRPr="00BA6A39">
        <w:rPr>
          <w:rFonts w:ascii="Verdana" w:hAnsi="Verdana" w:cs="Segoe UI Semibold"/>
        </w:rPr>
        <w:t xml:space="preserve"> ασκήσεις</w:t>
      </w:r>
      <w:r w:rsidRPr="00BA6A39">
        <w:rPr>
          <w:rFonts w:ascii="Verdana" w:hAnsi="Verdana" w:cs="Segoe UI"/>
        </w:rPr>
        <w:t>, ατομικές, σε δυάδες και ομαδικά, με στόχο τη συνειδητοποίηση «αφανών» πεποιθήσεων για την αξία του χρήματος, οι οποίες λειτουργούν περιοριστικά για την επίτευξη των οικονομικών ή χρηματικών στόχων του ατόμου.</w:t>
      </w:r>
    </w:p>
    <w:p w:rsidR="00D14D8E" w:rsidRDefault="00D14D8E" w:rsidP="00D14D8E">
      <w:pPr>
        <w:pStyle w:val="af1"/>
        <w:numPr>
          <w:ilvl w:val="0"/>
          <w:numId w:val="1"/>
        </w:numPr>
        <w:spacing w:before="0" w:after="0"/>
        <w:ind w:left="-851" w:right="-897" w:firstLine="0"/>
        <w:contextualSpacing w:val="0"/>
        <w:jc w:val="both"/>
        <w:rPr>
          <w:rFonts w:ascii="Verdana" w:hAnsi="Verdana" w:cs="Segoe UI"/>
        </w:rPr>
      </w:pPr>
      <w:r>
        <w:rPr>
          <w:rFonts w:ascii="Verdana" w:hAnsi="Verdana" w:cs="Segoe UI Semibold"/>
        </w:rPr>
        <w:t xml:space="preserve"> Σχεδιασμένο ειδικά για Χρηματοοικονομικούς</w:t>
      </w:r>
      <w:r w:rsidRPr="00BA6A39">
        <w:rPr>
          <w:rFonts w:ascii="Verdana" w:hAnsi="Verdana" w:cs="Segoe UI Semibold"/>
        </w:rPr>
        <w:t xml:space="preserve"> και Ασφαλιστικούς Συμβούλους</w:t>
      </w:r>
      <w:r w:rsidRPr="00BA6A39">
        <w:rPr>
          <w:rFonts w:ascii="Verdana" w:hAnsi="Verdana" w:cs="Segoe UI"/>
        </w:rPr>
        <w:t xml:space="preserve"> με μοναδικό στόχο να υποστηρίξει την προσωπική μάθηση και τη μεταβολή τρόπων σκέψης και συμπεριφοράς, που να ελκύουν την επίτευξη στόχων αμοιβαίου οφέλους, για τον ίδιο, τους πελάτες και την εταιρεία.</w:t>
      </w:r>
    </w:p>
    <w:p w:rsidR="00D14D8E" w:rsidRPr="00BA6A39" w:rsidRDefault="00D14D8E" w:rsidP="00D14D8E">
      <w:pPr>
        <w:pStyle w:val="af1"/>
        <w:numPr>
          <w:ilvl w:val="0"/>
          <w:numId w:val="1"/>
        </w:numPr>
        <w:spacing w:before="0" w:after="0"/>
        <w:ind w:left="-851" w:right="-897" w:firstLine="0"/>
        <w:contextualSpacing w:val="0"/>
        <w:jc w:val="both"/>
        <w:rPr>
          <w:rFonts w:ascii="Verdana" w:hAnsi="Verdana" w:cs="Segoe UI"/>
        </w:rPr>
      </w:pPr>
      <w:r>
        <w:rPr>
          <w:rFonts w:ascii="Verdana" w:hAnsi="Verdana" w:cs="Segoe UI Semibold"/>
          <w:iCs/>
        </w:rPr>
        <w:t xml:space="preserve"> </w:t>
      </w:r>
      <w:r w:rsidRPr="00BA6A39">
        <w:rPr>
          <w:rFonts w:ascii="Verdana" w:hAnsi="Verdana" w:cs="Segoe UI Semibold"/>
          <w:iCs/>
        </w:rPr>
        <w:t>Βασισμένο στα επιστημονικά πεδία</w:t>
      </w:r>
      <w:r w:rsidRPr="00BA6A39">
        <w:rPr>
          <w:rFonts w:ascii="Verdana" w:hAnsi="Verdana" w:cs="Segoe UI"/>
          <w:iCs/>
        </w:rPr>
        <w:t xml:space="preserve"> της </w:t>
      </w:r>
      <w:proofErr w:type="spellStart"/>
      <w:r w:rsidRPr="00BA6A39">
        <w:rPr>
          <w:rFonts w:ascii="Verdana" w:hAnsi="Verdana" w:cs="Segoe UI"/>
          <w:iCs/>
        </w:rPr>
        <w:t>Συστημικής</w:t>
      </w:r>
      <w:proofErr w:type="spellEnd"/>
      <w:r w:rsidRPr="00BA6A39">
        <w:rPr>
          <w:rFonts w:ascii="Verdana" w:hAnsi="Verdana" w:cs="Segoe UI"/>
          <w:iCs/>
        </w:rPr>
        <w:t xml:space="preserve"> Σκέψης και του </w:t>
      </w:r>
      <w:r w:rsidRPr="00BA6A39">
        <w:rPr>
          <w:rFonts w:ascii="Verdana" w:hAnsi="Verdana" w:cs="Segoe UI"/>
          <w:iCs/>
          <w:lang w:val="en-US"/>
        </w:rPr>
        <w:t>NLP</w:t>
      </w:r>
      <w:r w:rsidRPr="00BA6A39">
        <w:rPr>
          <w:rFonts w:ascii="Verdana" w:hAnsi="Verdana" w:cs="Segoe UI"/>
          <w:iCs/>
        </w:rPr>
        <w:t xml:space="preserve"> (</w:t>
      </w:r>
      <w:r w:rsidRPr="00BA6A39">
        <w:rPr>
          <w:rFonts w:ascii="Verdana" w:hAnsi="Verdana" w:cs="Segoe UI"/>
          <w:iCs/>
          <w:lang w:val="en-US"/>
        </w:rPr>
        <w:t>Neuro</w:t>
      </w:r>
      <w:r w:rsidRPr="00BA6A39">
        <w:rPr>
          <w:rFonts w:ascii="Verdana" w:hAnsi="Verdana" w:cs="Segoe UI"/>
          <w:iCs/>
        </w:rPr>
        <w:t>-</w:t>
      </w:r>
      <w:r w:rsidRPr="00BA6A39">
        <w:rPr>
          <w:rFonts w:ascii="Verdana" w:hAnsi="Verdana" w:cs="Segoe UI"/>
          <w:iCs/>
          <w:lang w:val="en-US"/>
        </w:rPr>
        <w:t>Linguistic</w:t>
      </w:r>
      <w:r w:rsidRPr="00BA6A39">
        <w:rPr>
          <w:rFonts w:ascii="Verdana" w:hAnsi="Verdana" w:cs="Segoe UI"/>
          <w:iCs/>
        </w:rPr>
        <w:t xml:space="preserve"> </w:t>
      </w:r>
      <w:r w:rsidRPr="00BA6A39">
        <w:rPr>
          <w:rFonts w:ascii="Verdana" w:hAnsi="Verdana" w:cs="Segoe UI"/>
          <w:iCs/>
          <w:lang w:val="en-US"/>
        </w:rPr>
        <w:t>Processing</w:t>
      </w:r>
      <w:r w:rsidRPr="00BA6A39">
        <w:rPr>
          <w:rFonts w:ascii="Verdana" w:hAnsi="Verdana" w:cs="Segoe UI"/>
          <w:iCs/>
        </w:rPr>
        <w:t xml:space="preserve">), σε πολυετή έρευνα και αυστηρή τεκμηρίωση από τους </w:t>
      </w:r>
      <w:r w:rsidRPr="00BA6A39">
        <w:rPr>
          <w:rFonts w:ascii="Verdana" w:hAnsi="Verdana" w:cs="Segoe UI"/>
          <w:iCs/>
          <w:lang w:val="en-US"/>
        </w:rPr>
        <w:t>Kris</w:t>
      </w:r>
      <w:r w:rsidRPr="00BA6A39">
        <w:rPr>
          <w:rFonts w:ascii="Verdana" w:hAnsi="Verdana" w:cs="Segoe UI"/>
          <w:iCs/>
        </w:rPr>
        <w:t xml:space="preserve"> &amp; </w:t>
      </w:r>
      <w:r w:rsidRPr="00BA6A39">
        <w:rPr>
          <w:rFonts w:ascii="Verdana" w:hAnsi="Verdana" w:cs="Segoe UI"/>
          <w:iCs/>
          <w:lang w:val="en-US"/>
        </w:rPr>
        <w:t>Tim</w:t>
      </w:r>
      <w:r w:rsidRPr="00BA6A39">
        <w:rPr>
          <w:rFonts w:ascii="Verdana" w:hAnsi="Verdana" w:cs="Segoe UI"/>
          <w:iCs/>
        </w:rPr>
        <w:t xml:space="preserve"> </w:t>
      </w:r>
      <w:proofErr w:type="spellStart"/>
      <w:r w:rsidRPr="00BA6A39">
        <w:rPr>
          <w:rFonts w:ascii="Verdana" w:hAnsi="Verdana" w:cs="Segoe UI"/>
          <w:iCs/>
          <w:lang w:val="en-US"/>
        </w:rPr>
        <w:t>Hallbom</w:t>
      </w:r>
      <w:proofErr w:type="spellEnd"/>
      <w:r w:rsidRPr="00BA6A39">
        <w:rPr>
          <w:rFonts w:ascii="Verdana" w:hAnsi="Verdana" w:cs="Segoe UI"/>
          <w:iCs/>
        </w:rPr>
        <w:t xml:space="preserve"> (</w:t>
      </w:r>
      <w:r w:rsidRPr="00BA6A39">
        <w:rPr>
          <w:rFonts w:ascii="Verdana" w:hAnsi="Verdana" w:cs="Segoe UI"/>
          <w:iCs/>
          <w:lang w:val="en-US"/>
        </w:rPr>
        <w:t>USA</w:t>
      </w:r>
      <w:r w:rsidRPr="00BA6A39">
        <w:rPr>
          <w:rFonts w:ascii="Verdana" w:hAnsi="Verdana" w:cs="Segoe UI"/>
          <w:iCs/>
        </w:rPr>
        <w:t>).</w:t>
      </w:r>
    </w:p>
    <w:p w:rsidR="00D14D8E" w:rsidRPr="00BA6A39" w:rsidRDefault="00D14D8E" w:rsidP="00D14D8E">
      <w:pPr>
        <w:pStyle w:val="af1"/>
        <w:numPr>
          <w:ilvl w:val="0"/>
          <w:numId w:val="1"/>
        </w:numPr>
        <w:spacing w:before="0" w:after="0"/>
        <w:ind w:left="-851" w:right="-897" w:firstLine="0"/>
        <w:contextualSpacing w:val="0"/>
        <w:jc w:val="both"/>
        <w:rPr>
          <w:rFonts w:ascii="Verdana" w:hAnsi="Verdana" w:cs="Segoe UI"/>
        </w:rPr>
      </w:pPr>
      <w:r>
        <w:rPr>
          <w:rFonts w:ascii="Verdana" w:hAnsi="Verdana" w:cs="Segoe UI Semibold"/>
          <w:iCs/>
        </w:rPr>
        <w:t xml:space="preserve"> </w:t>
      </w:r>
      <w:r w:rsidRPr="00BA6A39">
        <w:rPr>
          <w:rFonts w:ascii="Verdana" w:hAnsi="Verdana" w:cs="Segoe UI Semibold"/>
          <w:iCs/>
        </w:rPr>
        <w:t>Διεξάγεται με επιτυχία 20 χρόνια</w:t>
      </w:r>
      <w:r w:rsidRPr="00BA6A39">
        <w:rPr>
          <w:rFonts w:ascii="Verdana" w:hAnsi="Verdana" w:cs="Segoe UI"/>
          <w:iCs/>
        </w:rPr>
        <w:t>, σε περισσότερες από 25 χώρες της Αμερικής, Ασίας, Αυστραλίας και Ευρώπης – από το 2004, στην Ελλάδα και Κύπρο από τον εκπαιδευτή.</w:t>
      </w:r>
    </w:p>
    <w:p w:rsidR="00D14D8E" w:rsidRPr="00990224" w:rsidRDefault="00D14D8E" w:rsidP="00D14D8E">
      <w:pPr>
        <w:spacing w:before="0" w:after="120"/>
        <w:ind w:left="-851" w:right="-897"/>
        <w:jc w:val="both"/>
        <w:rPr>
          <w:rFonts w:ascii="Verdana" w:eastAsiaTheme="minorHAnsi" w:hAnsi="Verdana"/>
          <w:b/>
          <w:bCs/>
          <w:color w:val="C00000"/>
          <w:sz w:val="2"/>
        </w:rPr>
      </w:pPr>
    </w:p>
    <w:p w:rsidR="00D14D8E" w:rsidRPr="00606645" w:rsidRDefault="00D14D8E" w:rsidP="00D14D8E">
      <w:pPr>
        <w:spacing w:before="0" w:after="120"/>
        <w:ind w:left="-851" w:right="-897"/>
        <w:jc w:val="both"/>
        <w:rPr>
          <w:rFonts w:ascii="Verdana" w:eastAsiaTheme="minorHAnsi" w:hAnsi="Verdana"/>
          <w:b/>
          <w:bCs/>
          <w:color w:val="C00000"/>
          <w:sz w:val="2"/>
        </w:rPr>
      </w:pPr>
    </w:p>
    <w:p w:rsidR="00D14D8E" w:rsidRPr="00BA6A39" w:rsidRDefault="00D14D8E" w:rsidP="00D14D8E">
      <w:pPr>
        <w:spacing w:before="0" w:after="120"/>
        <w:ind w:left="-851" w:right="-897"/>
        <w:jc w:val="both"/>
        <w:rPr>
          <w:rFonts w:ascii="Verdana" w:eastAsiaTheme="minorHAnsi" w:hAnsi="Verdana"/>
          <w:b/>
          <w:bCs/>
          <w:color w:val="C00000"/>
        </w:rPr>
      </w:pPr>
      <w:r w:rsidRPr="00BA6A39">
        <w:rPr>
          <w:rFonts w:ascii="Verdana" w:eastAsiaTheme="minorHAnsi" w:hAnsi="Verdana"/>
          <w:bCs/>
          <w:noProof/>
          <w:lang w:eastAsia="el-GR"/>
        </w:rPr>
        <w:drawing>
          <wp:anchor distT="0" distB="0" distL="114300" distR="114300" simplePos="0" relativeHeight="251699200" behindDoc="1" locked="0" layoutInCell="1" allowOverlap="1" wp14:anchorId="426B72FD" wp14:editId="2F273E29">
            <wp:simplePos x="0" y="0"/>
            <wp:positionH relativeFrom="column">
              <wp:posOffset>-554355</wp:posOffset>
            </wp:positionH>
            <wp:positionV relativeFrom="paragraph">
              <wp:posOffset>232410</wp:posOffset>
            </wp:positionV>
            <wp:extent cx="1388745" cy="1388745"/>
            <wp:effectExtent l="0" t="0" r="1905" b="1905"/>
            <wp:wrapTight wrapText="bothSides">
              <wp:wrapPolygon edited="0">
                <wp:start x="0" y="0"/>
                <wp:lineTo x="0" y="21333"/>
                <wp:lineTo x="21333" y="21333"/>
                <wp:lineTo x="21333" y="0"/>
                <wp:lineTo x="0" y="0"/>
              </wp:wrapPolygon>
            </wp:wrapTight>
            <wp:docPr id="39" name="Εικόνα 39" descr="C:\Users\katerina\Pictures\NikosVportrait11_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rina\Pictures\NikosVportrait11_600X6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874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39">
        <w:rPr>
          <w:rFonts w:ascii="Verdana" w:eastAsiaTheme="minorHAnsi" w:hAnsi="Verdana"/>
          <w:b/>
          <w:bCs/>
          <w:color w:val="C00000"/>
        </w:rPr>
        <w:t>Εισηγητής Εκπαιδευτικού Σεμιναρίου</w:t>
      </w:r>
    </w:p>
    <w:p w:rsidR="00D14D8E" w:rsidRDefault="00D14D8E" w:rsidP="00D14D8E">
      <w:pPr>
        <w:spacing w:before="0" w:after="120"/>
        <w:ind w:left="-851" w:right="-897"/>
        <w:jc w:val="both"/>
        <w:rPr>
          <w:rFonts w:ascii="Verdana" w:hAnsi="Verdana" w:cs="Segoe UI"/>
        </w:rPr>
      </w:pPr>
      <w:r w:rsidRPr="00BA6A39">
        <w:rPr>
          <w:rFonts w:ascii="Verdana" w:eastAsiaTheme="minorHAnsi" w:hAnsi="Verdana"/>
          <w:bCs/>
        </w:rPr>
        <w:t>Εισηγητής του Εκπαιδευτικού Σεμιναρίου</w:t>
      </w:r>
      <w:r w:rsidRPr="00BA6A39">
        <w:rPr>
          <w:rFonts w:ascii="Verdana" w:eastAsiaTheme="minorHAnsi" w:hAnsi="Verdana"/>
          <w:b/>
          <w:bCs/>
        </w:rPr>
        <w:t xml:space="preserve"> </w:t>
      </w:r>
      <w:r w:rsidRPr="00BA6A39">
        <w:rPr>
          <w:rFonts w:ascii="Verdana" w:eastAsiaTheme="minorHAnsi" w:hAnsi="Verdana"/>
        </w:rPr>
        <w:t xml:space="preserve">είναι ο κ. </w:t>
      </w:r>
      <w:r w:rsidRPr="00BA6A39">
        <w:rPr>
          <w:rFonts w:ascii="Verdana" w:eastAsiaTheme="minorHAnsi" w:hAnsi="Verdana"/>
          <w:b/>
        </w:rPr>
        <w:t xml:space="preserve">Νίκος </w:t>
      </w:r>
      <w:proofErr w:type="spellStart"/>
      <w:r w:rsidRPr="00BA6A39">
        <w:rPr>
          <w:rFonts w:ascii="Verdana" w:eastAsiaTheme="minorHAnsi" w:hAnsi="Verdana"/>
          <w:b/>
        </w:rPr>
        <w:t>Βαγιακάκος</w:t>
      </w:r>
      <w:proofErr w:type="spellEnd"/>
      <w:r w:rsidRPr="00BA6A39">
        <w:rPr>
          <w:rFonts w:ascii="Verdana" w:eastAsiaTheme="minorHAnsi" w:hAnsi="Verdana"/>
          <w:b/>
        </w:rPr>
        <w:t>,</w:t>
      </w:r>
      <w:r w:rsidRPr="00BA6A39">
        <w:rPr>
          <w:rFonts w:ascii="Verdana" w:hAnsi="Verdana" w:cs="Segoe UI"/>
        </w:rPr>
        <w:t xml:space="preserve"> σύμβουλος Προσωπικής &amp; Επαγγελματικής Ανάπτυξης και Εκπαιδευτής Ανθρώπινου Δυναμικού από το 1985. Έχει σημαντική εμπειρία εφαρμογής και βιωματικής εκπαίδευσης του NLP, </w:t>
      </w:r>
      <w:proofErr w:type="spellStart"/>
      <w:r w:rsidRPr="00BA6A39">
        <w:rPr>
          <w:rFonts w:ascii="Verdana" w:hAnsi="Verdana" w:cs="Segoe UI"/>
        </w:rPr>
        <w:t>Coaching</w:t>
      </w:r>
      <w:proofErr w:type="spellEnd"/>
      <w:r w:rsidRPr="00BA6A39">
        <w:rPr>
          <w:rFonts w:ascii="Verdana" w:hAnsi="Verdana" w:cs="Segoe UI"/>
        </w:rPr>
        <w:t xml:space="preserve">, </w:t>
      </w:r>
      <w:proofErr w:type="spellStart"/>
      <w:r w:rsidRPr="00BA6A39">
        <w:rPr>
          <w:rFonts w:ascii="Verdana" w:hAnsi="Verdana" w:cs="Segoe UI"/>
        </w:rPr>
        <w:t>Mentoring</w:t>
      </w:r>
      <w:proofErr w:type="spellEnd"/>
      <w:r w:rsidRPr="00BA6A39">
        <w:rPr>
          <w:rFonts w:ascii="Verdana" w:hAnsi="Verdana" w:cs="Segoe UI"/>
        </w:rPr>
        <w:t xml:space="preserve">, και της </w:t>
      </w:r>
      <w:proofErr w:type="spellStart"/>
      <w:r w:rsidRPr="00BA6A39">
        <w:rPr>
          <w:rFonts w:ascii="Verdana" w:hAnsi="Verdana" w:cs="Segoe UI"/>
        </w:rPr>
        <w:t>Συστημικής</w:t>
      </w:r>
      <w:proofErr w:type="spellEnd"/>
      <w:r w:rsidRPr="00BA6A39">
        <w:rPr>
          <w:rFonts w:ascii="Verdana" w:hAnsi="Verdana" w:cs="Segoe UI"/>
        </w:rPr>
        <w:t xml:space="preserve"> Συμβουλευτικής προς ιδιώτες επαγγελματίες και στελέχη επιχειρήσεων. Μετεκπαιδεύτηκε και ειδικεύεται στη Φαινομενολογία Ανθρωπίνων Συστημάτων, την </w:t>
      </w:r>
      <w:proofErr w:type="spellStart"/>
      <w:r w:rsidRPr="00BA6A39">
        <w:rPr>
          <w:rFonts w:ascii="Verdana" w:hAnsi="Verdana" w:cs="Segoe UI"/>
        </w:rPr>
        <w:t>Οργανωσιακή</w:t>
      </w:r>
      <w:proofErr w:type="spellEnd"/>
      <w:r w:rsidRPr="00BA6A39">
        <w:rPr>
          <w:rFonts w:ascii="Verdana" w:hAnsi="Verdana" w:cs="Segoe UI"/>
        </w:rPr>
        <w:t xml:space="preserve"> Αλλαγή και την Οικογενειακή Αναπαράσταση. Από το 1999, με την εκπροσώπηση των διεθνών σεμιναρίων </w:t>
      </w:r>
      <w:r w:rsidRPr="00BA6A39">
        <w:rPr>
          <w:rFonts w:ascii="Verdana" w:hAnsi="Verdana" w:cs="Segoe UI"/>
          <w:lang w:val="en-US"/>
        </w:rPr>
        <w:t>Self</w:t>
      </w:r>
      <w:r w:rsidRPr="00BA6A39">
        <w:rPr>
          <w:rFonts w:ascii="Verdana" w:hAnsi="Verdana" w:cs="Segoe UI"/>
        </w:rPr>
        <w:t>-</w:t>
      </w:r>
      <w:r w:rsidRPr="00BA6A39">
        <w:rPr>
          <w:rFonts w:ascii="Verdana" w:hAnsi="Verdana" w:cs="Segoe UI"/>
          <w:lang w:val="en-US"/>
        </w:rPr>
        <w:t>Managed</w:t>
      </w:r>
      <w:r w:rsidRPr="00BA6A39">
        <w:rPr>
          <w:rFonts w:ascii="Verdana" w:hAnsi="Verdana" w:cs="Segoe UI"/>
        </w:rPr>
        <w:t xml:space="preserve"> </w:t>
      </w:r>
      <w:r w:rsidRPr="00BA6A39">
        <w:rPr>
          <w:rFonts w:ascii="Verdana" w:hAnsi="Verdana" w:cs="Segoe UI"/>
          <w:lang w:val="en-US"/>
        </w:rPr>
        <w:t>Leadership</w:t>
      </w:r>
      <w:r w:rsidRPr="00BA6A39">
        <w:rPr>
          <w:rFonts w:ascii="Verdana" w:hAnsi="Verdana" w:cs="Segoe UI"/>
        </w:rPr>
        <w:t xml:space="preserve"> (</w:t>
      </w:r>
      <w:proofErr w:type="spellStart"/>
      <w:r w:rsidRPr="00BA6A39">
        <w:rPr>
          <w:rFonts w:ascii="Verdana" w:hAnsi="Verdana" w:cs="Segoe UI"/>
        </w:rPr>
        <w:t>University</w:t>
      </w:r>
      <w:proofErr w:type="spellEnd"/>
      <w:r w:rsidRPr="00BA6A39">
        <w:rPr>
          <w:rFonts w:ascii="Verdana" w:hAnsi="Verdana" w:cs="Segoe UI"/>
        </w:rPr>
        <w:t xml:space="preserve"> </w:t>
      </w:r>
      <w:proofErr w:type="spellStart"/>
      <w:r w:rsidRPr="00BA6A39">
        <w:rPr>
          <w:rFonts w:ascii="Verdana" w:hAnsi="Verdana" w:cs="Segoe UI"/>
        </w:rPr>
        <w:t>of</w:t>
      </w:r>
      <w:proofErr w:type="spellEnd"/>
      <w:r w:rsidRPr="00BA6A39">
        <w:rPr>
          <w:rFonts w:ascii="Verdana" w:hAnsi="Verdana" w:cs="Segoe UI"/>
        </w:rPr>
        <w:t xml:space="preserve"> </w:t>
      </w:r>
      <w:proofErr w:type="spellStart"/>
      <w:r w:rsidRPr="00BA6A39">
        <w:rPr>
          <w:rFonts w:ascii="Verdana" w:hAnsi="Verdana" w:cs="Segoe UI"/>
        </w:rPr>
        <w:t>Santa</w:t>
      </w:r>
      <w:proofErr w:type="spellEnd"/>
      <w:r w:rsidRPr="00BA6A39">
        <w:rPr>
          <w:rFonts w:ascii="Verdana" w:hAnsi="Verdana" w:cs="Segoe UI"/>
        </w:rPr>
        <w:t xml:space="preserve"> </w:t>
      </w:r>
      <w:proofErr w:type="spellStart"/>
      <w:r w:rsidRPr="00BA6A39">
        <w:rPr>
          <w:rFonts w:ascii="Verdana" w:hAnsi="Verdana" w:cs="Segoe UI"/>
        </w:rPr>
        <w:t>Monica</w:t>
      </w:r>
      <w:proofErr w:type="spellEnd"/>
      <w:r w:rsidRPr="00BA6A39">
        <w:rPr>
          <w:rFonts w:ascii="Verdana" w:hAnsi="Verdana" w:cs="Segoe UI"/>
        </w:rPr>
        <w:t xml:space="preserve">, </w:t>
      </w:r>
      <w:r w:rsidRPr="00BA6A39">
        <w:rPr>
          <w:rFonts w:ascii="Verdana" w:hAnsi="Verdana" w:cs="Segoe UI"/>
          <w:lang w:val="en-US"/>
        </w:rPr>
        <w:t>US</w:t>
      </w:r>
      <w:r w:rsidRPr="00BA6A39">
        <w:rPr>
          <w:rFonts w:ascii="Verdana" w:hAnsi="Verdana" w:cs="Segoe UI"/>
        </w:rPr>
        <w:t xml:space="preserve">), θεμελίωσε με τους συνεργάτες του το σύστημα υπηρεσιών προσωπικής ανάπτυξης και το εκπαιδευτικό κέντρο ΑΛΦΑΒΗΤΟ ΖΩΗΣ, παρέχοντας προγράμματα στην Ελλάδα, την Κύπρο και τη Σκανδιναβία, σε συνεργασία με ειδικά Ινστιτούτα από Ευρώπη και ΗΠΑ. Επίσης, διευθύνει τις Εκδόσεις ΑΛΦΑΒΗΤΟ ΖΩΗΣ, με έμφαση </w:t>
      </w:r>
    </w:p>
    <w:p w:rsidR="00D14D8E" w:rsidRDefault="00D14D8E" w:rsidP="00D14D8E">
      <w:pPr>
        <w:spacing w:before="0" w:after="120"/>
        <w:ind w:left="-851" w:right="-897"/>
        <w:jc w:val="both"/>
        <w:rPr>
          <w:rFonts w:ascii="Verdana" w:hAnsi="Verdana" w:cs="Segoe UI"/>
        </w:rPr>
      </w:pPr>
    </w:p>
    <w:p w:rsidR="00D14D8E" w:rsidRDefault="00D14D8E" w:rsidP="00D14D8E">
      <w:pPr>
        <w:spacing w:before="0" w:after="120"/>
        <w:ind w:left="-851" w:right="-897"/>
        <w:jc w:val="both"/>
        <w:rPr>
          <w:rFonts w:ascii="Verdana" w:hAnsi="Verdana" w:cs="Segoe UI"/>
        </w:rPr>
      </w:pPr>
    </w:p>
    <w:p w:rsidR="00D14D8E" w:rsidRDefault="00D14D8E" w:rsidP="00D14D8E">
      <w:pPr>
        <w:spacing w:before="0" w:after="120"/>
        <w:ind w:left="-851" w:right="-897"/>
        <w:jc w:val="both"/>
        <w:rPr>
          <w:rFonts w:ascii="Verdana" w:hAnsi="Verdana" w:cs="Segoe UI"/>
        </w:rPr>
      </w:pPr>
    </w:p>
    <w:p w:rsidR="00DF1DD0" w:rsidRPr="008A34A1" w:rsidRDefault="00DF1DD0" w:rsidP="00D14D8E">
      <w:pPr>
        <w:spacing w:before="0" w:after="120"/>
        <w:ind w:left="-851" w:right="-897"/>
        <w:jc w:val="both"/>
        <w:rPr>
          <w:rFonts w:ascii="Verdana" w:hAnsi="Verdana" w:cs="Segoe UI"/>
        </w:rPr>
      </w:pPr>
    </w:p>
    <w:p w:rsidR="00D14D8E" w:rsidRPr="00BA6A39" w:rsidRDefault="00D14D8E" w:rsidP="00D14D8E">
      <w:pPr>
        <w:spacing w:before="0" w:after="120"/>
        <w:ind w:left="-851" w:right="-897"/>
        <w:jc w:val="both"/>
        <w:rPr>
          <w:rFonts w:ascii="Verdana" w:hAnsi="Verdana" w:cs="Segoe UI"/>
        </w:rPr>
      </w:pPr>
      <w:r w:rsidRPr="00BA6A39">
        <w:rPr>
          <w:rFonts w:ascii="Verdana" w:hAnsi="Verdana" w:cs="Segoe UI"/>
        </w:rPr>
        <w:t>στις σειρές «</w:t>
      </w:r>
      <w:proofErr w:type="spellStart"/>
      <w:r w:rsidRPr="00BA6A39">
        <w:rPr>
          <w:rFonts w:ascii="Verdana" w:hAnsi="Verdana" w:cs="Segoe UI"/>
        </w:rPr>
        <w:t>Συστημική</w:t>
      </w:r>
      <w:proofErr w:type="spellEnd"/>
      <w:r w:rsidRPr="00BA6A39">
        <w:rPr>
          <w:rFonts w:ascii="Verdana" w:hAnsi="Verdana" w:cs="Segoe UI"/>
        </w:rPr>
        <w:t xml:space="preserve"> Σκέψη &amp; Πράξη» και «</w:t>
      </w:r>
      <w:proofErr w:type="spellStart"/>
      <w:r w:rsidRPr="00BA6A39">
        <w:rPr>
          <w:rFonts w:ascii="Verdana" w:hAnsi="Verdana" w:cs="Segoe UI"/>
        </w:rPr>
        <w:t>Αυτο</w:t>
      </w:r>
      <w:proofErr w:type="spellEnd"/>
      <w:r w:rsidRPr="00BA6A39">
        <w:rPr>
          <w:rFonts w:ascii="Verdana" w:hAnsi="Verdana" w:cs="Segoe UI"/>
        </w:rPr>
        <w:t xml:space="preserve">-Ανάπτυξη», έχοντας και ο ίδιος συγγράψει 3 </w:t>
      </w:r>
      <w:proofErr w:type="spellStart"/>
      <w:r w:rsidRPr="00BA6A39">
        <w:rPr>
          <w:rFonts w:ascii="Verdana" w:hAnsi="Verdana" w:cs="Segoe UI"/>
        </w:rPr>
        <w:t>συστημικά</w:t>
      </w:r>
      <w:proofErr w:type="spellEnd"/>
      <w:r w:rsidRPr="00BA6A39">
        <w:rPr>
          <w:rFonts w:ascii="Verdana" w:hAnsi="Verdana" w:cs="Segoe UI"/>
        </w:rPr>
        <w:t xml:space="preserve"> βιβλία και πλήθος εκπαιδευτικών οδηγών.</w:t>
      </w:r>
    </w:p>
    <w:p w:rsidR="00D14D8E" w:rsidRDefault="00D14D8E" w:rsidP="00D14D8E">
      <w:pPr>
        <w:spacing w:before="0" w:after="120"/>
        <w:ind w:left="-851" w:right="-897"/>
        <w:jc w:val="both"/>
        <w:rPr>
          <w:rFonts w:ascii="Verdana" w:hAnsi="Verdana" w:cs="Segoe UI"/>
        </w:rPr>
      </w:pPr>
      <w:r w:rsidRPr="00BA6A39">
        <w:rPr>
          <w:rFonts w:ascii="Verdana" w:hAnsi="Verdana" w:cs="Segoe UI"/>
        </w:rPr>
        <w:t xml:space="preserve">Ο </w:t>
      </w:r>
      <w:r>
        <w:rPr>
          <w:rFonts w:ascii="Verdana" w:hAnsi="Verdana" w:cs="Segoe UI"/>
        </w:rPr>
        <w:t xml:space="preserve">κος </w:t>
      </w:r>
      <w:proofErr w:type="spellStart"/>
      <w:r>
        <w:rPr>
          <w:rFonts w:ascii="Verdana" w:hAnsi="Verdana" w:cs="Segoe UI"/>
        </w:rPr>
        <w:t>Βαγιακάκος</w:t>
      </w:r>
      <w:proofErr w:type="spellEnd"/>
      <w:r w:rsidRPr="00BA6A39">
        <w:rPr>
          <w:rFonts w:ascii="Verdana" w:hAnsi="Verdana" w:cs="Segoe UI"/>
        </w:rPr>
        <w:t xml:space="preserve"> έχει διαγράψει 20ετή σταδιοδρομία στην ασφαλιστική αγορά, έχοντας διατελέσει ασφαλιστικός σύμβουλος, συντονιστής, στέλεχος </w:t>
      </w:r>
      <w:r w:rsidRPr="00BA6A39">
        <w:rPr>
          <w:rFonts w:ascii="Verdana" w:hAnsi="Verdana" w:cs="Segoe UI"/>
          <w:lang w:val="en-US"/>
        </w:rPr>
        <w:t>marketing</w:t>
      </w:r>
      <w:r w:rsidRPr="00BA6A39">
        <w:rPr>
          <w:rFonts w:ascii="Verdana" w:hAnsi="Verdana" w:cs="Segoe UI"/>
        </w:rPr>
        <w:t xml:space="preserve">, εκπαιδευτής και γενικός διευθυντής διεθνών </w:t>
      </w:r>
      <w:proofErr w:type="spellStart"/>
      <w:r w:rsidRPr="00BA6A39">
        <w:rPr>
          <w:rFonts w:ascii="Verdana" w:hAnsi="Verdana" w:cs="Segoe UI"/>
        </w:rPr>
        <w:t>Χρηματο</w:t>
      </w:r>
      <w:proofErr w:type="spellEnd"/>
      <w:r w:rsidRPr="00BA6A39">
        <w:rPr>
          <w:rFonts w:ascii="Verdana" w:hAnsi="Verdana" w:cs="Segoe UI"/>
        </w:rPr>
        <w:t>-</w:t>
      </w:r>
      <w:proofErr w:type="spellStart"/>
      <w:r w:rsidRPr="00BA6A39">
        <w:rPr>
          <w:rFonts w:ascii="Verdana" w:hAnsi="Verdana" w:cs="Segoe UI"/>
        </w:rPr>
        <w:t>Oικονομικών</w:t>
      </w:r>
      <w:proofErr w:type="spellEnd"/>
      <w:r w:rsidRPr="00BA6A39">
        <w:rPr>
          <w:rFonts w:ascii="Verdana" w:hAnsi="Verdana" w:cs="Segoe UI"/>
        </w:rPr>
        <w:t xml:space="preserve"> &amp; Ασφαλιστικών Εταιρειών – με ειδίκευση στο </w:t>
      </w:r>
      <w:r w:rsidRPr="00BA6A39">
        <w:rPr>
          <w:rFonts w:ascii="Verdana" w:hAnsi="Verdana" w:cs="Segoe UI"/>
          <w:lang w:val="en-US"/>
        </w:rPr>
        <w:t>insurance</w:t>
      </w:r>
      <w:r w:rsidRPr="00BA6A39">
        <w:rPr>
          <w:rFonts w:ascii="Verdana" w:hAnsi="Verdana" w:cs="Segoe UI"/>
        </w:rPr>
        <w:t xml:space="preserve"> </w:t>
      </w:r>
      <w:r w:rsidRPr="00BA6A39">
        <w:rPr>
          <w:rFonts w:ascii="Verdana" w:hAnsi="Verdana" w:cs="Segoe UI"/>
          <w:lang w:val="en-US"/>
        </w:rPr>
        <w:t>c</w:t>
      </w:r>
      <w:proofErr w:type="spellStart"/>
      <w:r w:rsidRPr="00BA6A39">
        <w:rPr>
          <w:rFonts w:ascii="Verdana" w:hAnsi="Verdana" w:cs="Segoe UI"/>
        </w:rPr>
        <w:t>onsulting</w:t>
      </w:r>
      <w:proofErr w:type="spellEnd"/>
      <w:r w:rsidRPr="00BA6A39">
        <w:rPr>
          <w:rFonts w:ascii="Verdana" w:hAnsi="Verdana" w:cs="Segoe UI"/>
        </w:rPr>
        <w:t xml:space="preserve">, </w:t>
      </w:r>
      <w:proofErr w:type="spellStart"/>
      <w:r w:rsidRPr="00BA6A39">
        <w:rPr>
          <w:rFonts w:ascii="Verdana" w:hAnsi="Verdana" w:cs="Segoe UI"/>
        </w:rPr>
        <w:t>risk</w:t>
      </w:r>
      <w:proofErr w:type="spellEnd"/>
      <w:r w:rsidRPr="00BA6A39">
        <w:rPr>
          <w:rFonts w:ascii="Verdana" w:hAnsi="Verdana" w:cs="Segoe UI"/>
        </w:rPr>
        <w:t xml:space="preserve"> </w:t>
      </w:r>
      <w:proofErr w:type="spellStart"/>
      <w:r w:rsidRPr="00BA6A39">
        <w:rPr>
          <w:rFonts w:ascii="Verdana" w:hAnsi="Verdana" w:cs="Segoe UI"/>
        </w:rPr>
        <w:t>management</w:t>
      </w:r>
      <w:proofErr w:type="spellEnd"/>
      <w:r w:rsidRPr="00BA6A39">
        <w:rPr>
          <w:rFonts w:ascii="Verdana" w:hAnsi="Verdana" w:cs="Segoe UI"/>
        </w:rPr>
        <w:t xml:space="preserve">, </w:t>
      </w:r>
      <w:r w:rsidRPr="00BA6A39">
        <w:rPr>
          <w:rFonts w:ascii="Verdana" w:hAnsi="Verdana" w:cs="Segoe UI"/>
          <w:lang w:val="en-US"/>
        </w:rPr>
        <w:t>insurance</w:t>
      </w:r>
      <w:r w:rsidRPr="00BA6A39">
        <w:rPr>
          <w:rFonts w:ascii="Verdana" w:hAnsi="Verdana" w:cs="Segoe UI"/>
        </w:rPr>
        <w:t xml:space="preserve"> </w:t>
      </w:r>
      <w:proofErr w:type="spellStart"/>
      <w:r w:rsidRPr="00BA6A39">
        <w:rPr>
          <w:rFonts w:ascii="Verdana" w:hAnsi="Verdana" w:cs="Segoe UI"/>
        </w:rPr>
        <w:t>product</w:t>
      </w:r>
      <w:proofErr w:type="spellEnd"/>
      <w:r w:rsidRPr="00BA6A39">
        <w:rPr>
          <w:rFonts w:ascii="Verdana" w:hAnsi="Verdana" w:cs="Segoe UI"/>
          <w:lang w:val="en-US"/>
        </w:rPr>
        <w:t>s</w:t>
      </w:r>
      <w:r w:rsidRPr="00BA6A39">
        <w:rPr>
          <w:rFonts w:ascii="Verdana" w:hAnsi="Verdana" w:cs="Segoe UI"/>
        </w:rPr>
        <w:t xml:space="preserve"> </w:t>
      </w:r>
      <w:r w:rsidRPr="00BA6A39">
        <w:rPr>
          <w:rFonts w:ascii="Verdana" w:hAnsi="Verdana" w:cs="Segoe UI"/>
          <w:lang w:val="en-US"/>
        </w:rPr>
        <w:t>development</w:t>
      </w:r>
      <w:r w:rsidRPr="00BA6A39">
        <w:rPr>
          <w:rFonts w:ascii="Verdana" w:hAnsi="Verdana" w:cs="Segoe UI"/>
        </w:rPr>
        <w:t xml:space="preserve"> &amp; </w:t>
      </w:r>
      <w:proofErr w:type="spellStart"/>
      <w:r w:rsidRPr="00BA6A39">
        <w:rPr>
          <w:rFonts w:ascii="Verdana" w:hAnsi="Verdana" w:cs="Segoe UI"/>
        </w:rPr>
        <w:t>marketing</w:t>
      </w:r>
      <w:proofErr w:type="spellEnd"/>
      <w:r w:rsidRPr="00BA6A39">
        <w:rPr>
          <w:rFonts w:ascii="Verdana" w:hAnsi="Verdana" w:cs="Segoe UI"/>
        </w:rPr>
        <w:t xml:space="preserve">, </w:t>
      </w:r>
      <w:r w:rsidRPr="00BA6A39">
        <w:rPr>
          <w:rFonts w:ascii="Verdana" w:hAnsi="Verdana" w:cs="Segoe UI"/>
          <w:lang w:val="en-US"/>
        </w:rPr>
        <w:t>unit</w:t>
      </w:r>
      <w:r w:rsidRPr="00BA6A39">
        <w:rPr>
          <w:rFonts w:ascii="Verdana" w:hAnsi="Verdana" w:cs="Segoe UI"/>
        </w:rPr>
        <w:t>-</w:t>
      </w:r>
      <w:r w:rsidRPr="00BA6A39">
        <w:rPr>
          <w:rFonts w:ascii="Verdana" w:hAnsi="Verdana" w:cs="Segoe UI"/>
          <w:lang w:val="en-US"/>
        </w:rPr>
        <w:t>linked</w:t>
      </w:r>
      <w:r w:rsidRPr="00BA6A39">
        <w:rPr>
          <w:rFonts w:ascii="Verdana" w:hAnsi="Verdana" w:cs="Segoe UI"/>
        </w:rPr>
        <w:t xml:space="preserve"> </w:t>
      </w:r>
      <w:r w:rsidRPr="00BA6A39">
        <w:rPr>
          <w:rFonts w:ascii="Verdana" w:hAnsi="Verdana" w:cs="Segoe UI"/>
          <w:lang w:val="en-US"/>
        </w:rPr>
        <w:t>life</w:t>
      </w:r>
      <w:r w:rsidRPr="00BA6A39">
        <w:rPr>
          <w:rFonts w:ascii="Verdana" w:hAnsi="Verdana" w:cs="Segoe UI"/>
        </w:rPr>
        <w:t>/</w:t>
      </w:r>
      <w:r w:rsidRPr="00BA6A39">
        <w:rPr>
          <w:rFonts w:ascii="Verdana" w:hAnsi="Verdana" w:cs="Segoe UI"/>
          <w:lang w:val="en-US"/>
        </w:rPr>
        <w:t>pensions</w:t>
      </w:r>
      <w:r w:rsidRPr="00BA6A39">
        <w:rPr>
          <w:rFonts w:ascii="Verdana" w:hAnsi="Verdana" w:cs="Segoe UI"/>
        </w:rPr>
        <w:t xml:space="preserve"> και ως </w:t>
      </w:r>
      <w:r w:rsidRPr="00BA6A39">
        <w:rPr>
          <w:rFonts w:ascii="Verdana" w:hAnsi="Verdana" w:cs="Segoe UI"/>
          <w:lang w:val="en-US"/>
        </w:rPr>
        <w:t>investment</w:t>
      </w:r>
      <w:r w:rsidRPr="00BA6A39">
        <w:rPr>
          <w:rFonts w:ascii="Verdana" w:hAnsi="Verdana" w:cs="Segoe UI"/>
        </w:rPr>
        <w:t xml:space="preserve"> </w:t>
      </w:r>
      <w:r w:rsidRPr="00BA6A39">
        <w:rPr>
          <w:rFonts w:ascii="Verdana" w:hAnsi="Verdana" w:cs="Segoe UI"/>
          <w:lang w:val="en-US"/>
        </w:rPr>
        <w:t>portfolio</w:t>
      </w:r>
      <w:r w:rsidRPr="00BA6A39">
        <w:rPr>
          <w:rFonts w:ascii="Verdana" w:hAnsi="Verdana" w:cs="Segoe UI"/>
        </w:rPr>
        <w:t xml:space="preserve"> </w:t>
      </w:r>
      <w:r w:rsidRPr="00BA6A39">
        <w:rPr>
          <w:rFonts w:ascii="Verdana" w:hAnsi="Verdana" w:cs="Segoe UI"/>
          <w:lang w:val="en-US"/>
        </w:rPr>
        <w:t>advisor</w:t>
      </w:r>
      <w:r w:rsidRPr="00BA6A39">
        <w:rPr>
          <w:rFonts w:ascii="Verdana" w:hAnsi="Verdana" w:cs="Segoe UI"/>
        </w:rPr>
        <w:t xml:space="preserve">. </w:t>
      </w:r>
    </w:p>
    <w:p w:rsidR="00D14D8E" w:rsidRPr="00E01875" w:rsidRDefault="00D14D8E" w:rsidP="00D14D8E">
      <w:pPr>
        <w:spacing w:before="0" w:after="120"/>
        <w:ind w:left="-851" w:right="-897"/>
        <w:jc w:val="both"/>
        <w:rPr>
          <w:rFonts w:ascii="Verdana" w:hAnsi="Verdana" w:cs="Segoe UI"/>
          <w:sz w:val="2"/>
        </w:rPr>
      </w:pPr>
    </w:p>
    <w:p w:rsidR="00D14D8E" w:rsidRDefault="00DF1DD0" w:rsidP="00D14D8E">
      <w:pPr>
        <w:ind w:left="-851" w:right="-897"/>
        <w:rPr>
          <w:rFonts w:ascii="Verdana" w:hAnsi="Verdana" w:cs="Calibri"/>
          <w:b/>
          <w:bCs/>
          <w:iCs/>
          <w:color w:val="C00000"/>
          <w:sz w:val="2"/>
        </w:rPr>
      </w:pPr>
      <w:r>
        <w:rPr>
          <w:rFonts w:ascii="Verdana" w:eastAsia="Calibri" w:hAnsi="Verdana" w:cs="Tahoma"/>
          <w:b/>
          <w:noProof/>
          <w:color w:val="C00000"/>
          <w:lang w:eastAsia="el-GR"/>
        </w:rPr>
        <mc:AlternateContent>
          <mc:Choice Requires="wps">
            <w:drawing>
              <wp:anchor distT="0" distB="0" distL="114300" distR="114300" simplePos="0" relativeHeight="251703296" behindDoc="0" locked="0" layoutInCell="1" allowOverlap="1" wp14:anchorId="034B232B" wp14:editId="7490E516">
                <wp:simplePos x="0" y="0"/>
                <wp:positionH relativeFrom="margin">
                  <wp:posOffset>4131945</wp:posOffset>
                </wp:positionH>
                <wp:positionV relativeFrom="margin">
                  <wp:posOffset>2357755</wp:posOffset>
                </wp:positionV>
                <wp:extent cx="2200275" cy="1353820"/>
                <wp:effectExtent l="19050" t="19050" r="47625" b="208280"/>
                <wp:wrapSquare wrapText="bothSides"/>
                <wp:docPr id="43" name="Επεξήγηση με στρογγυλεμένο παραλληλόγραμμο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353820"/>
                        </a:xfrm>
                        <a:prstGeom prst="wedgeRoundRectCallout">
                          <a:avLst>
                            <a:gd name="adj1" fmla="val -37213"/>
                            <a:gd name="adj2" fmla="val 60556"/>
                            <a:gd name="adj3" fmla="val 16667"/>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A0EE8" w:rsidRPr="00E02940" w:rsidRDefault="007A0EE8" w:rsidP="00E02940">
                            <w:pPr>
                              <w:tabs>
                                <w:tab w:val="left" w:pos="-851"/>
                              </w:tabs>
                              <w:spacing w:line="288" w:lineRule="auto"/>
                              <w:ind w:right="-52"/>
                              <w:jc w:val="both"/>
                              <w:rPr>
                                <w:rFonts w:ascii="Verdana" w:hAnsi="Verdana"/>
                                <w:b/>
                                <w:color w:val="FFFFFF"/>
                              </w:rPr>
                            </w:pPr>
                            <w:r w:rsidRPr="00E02940">
                              <w:rPr>
                                <w:rFonts w:ascii="Verdana" w:hAnsi="Verdana"/>
                                <w:b/>
                                <w:color w:val="FFFFFF"/>
                              </w:rPr>
                              <w:t>Προεγγραφείτε τώρα!</w:t>
                            </w:r>
                          </w:p>
                          <w:p w:rsidR="007A0EE8" w:rsidRPr="00EE7870" w:rsidRDefault="007A0EE8" w:rsidP="00E02940">
                            <w:pPr>
                              <w:tabs>
                                <w:tab w:val="left" w:pos="-851"/>
                              </w:tabs>
                              <w:spacing w:line="288" w:lineRule="auto"/>
                              <w:ind w:right="-52"/>
                              <w:jc w:val="both"/>
                              <w:rPr>
                                <w:rFonts w:ascii="Verdana" w:hAnsi="Verdana"/>
                                <w:sz w:val="18"/>
                              </w:rPr>
                            </w:pPr>
                            <w:r w:rsidRPr="00E02940">
                              <w:rPr>
                                <w:rFonts w:ascii="Verdana" w:hAnsi="Verdana"/>
                                <w:color w:val="FFFFFF"/>
                                <w:sz w:val="18"/>
                              </w:rPr>
                              <w:t xml:space="preserve">Εάν προεγγραφείτε έως την </w:t>
                            </w:r>
                            <w:r w:rsidRPr="00E02940">
                              <w:rPr>
                                <w:rFonts w:ascii="Verdana" w:hAnsi="Verdana"/>
                                <w:b/>
                                <w:color w:val="FFFFFF"/>
                                <w:sz w:val="18"/>
                              </w:rPr>
                              <w:t>Παρασκευ</w:t>
                            </w:r>
                            <w:r>
                              <w:rPr>
                                <w:rFonts w:ascii="Verdana" w:hAnsi="Verdana"/>
                                <w:b/>
                                <w:color w:val="FFFFFF"/>
                                <w:sz w:val="18"/>
                              </w:rPr>
                              <w:t xml:space="preserve">ή </w:t>
                            </w:r>
                            <w:r w:rsidRPr="007A0EE8">
                              <w:rPr>
                                <w:rFonts w:ascii="Verdana" w:hAnsi="Verdana"/>
                                <w:b/>
                                <w:color w:val="FFFFFF"/>
                                <w:sz w:val="18"/>
                              </w:rPr>
                              <w:t xml:space="preserve">20 </w:t>
                            </w:r>
                            <w:r>
                              <w:rPr>
                                <w:rFonts w:ascii="Verdana" w:hAnsi="Verdana"/>
                                <w:b/>
                                <w:color w:val="FFFFFF"/>
                                <w:sz w:val="18"/>
                              </w:rPr>
                              <w:t>Οκτωβρίου</w:t>
                            </w:r>
                            <w:r w:rsidRPr="00E02940">
                              <w:rPr>
                                <w:rFonts w:ascii="Verdana" w:hAnsi="Verdana"/>
                                <w:color w:val="FFFFFF"/>
                                <w:sz w:val="18"/>
                              </w:rPr>
                              <w:t xml:space="preserve">, θα έχετε </w:t>
                            </w:r>
                            <w:r w:rsidRPr="00E02940">
                              <w:rPr>
                                <w:rFonts w:ascii="Verdana" w:hAnsi="Verdana"/>
                                <w:b/>
                                <w:color w:val="FFFFFF"/>
                                <w:sz w:val="18"/>
                              </w:rPr>
                              <w:t>έκπτωση 30%</w:t>
                            </w:r>
                            <w:r w:rsidRPr="00E02940">
                              <w:rPr>
                                <w:rFonts w:ascii="Verdana" w:hAnsi="Verdana"/>
                                <w:color w:val="FFFFFF"/>
                                <w:sz w:val="18"/>
                              </w:rPr>
                              <w:t xml:space="preserve"> επί</w:t>
                            </w:r>
                            <w:r w:rsidRPr="00EE7870">
                              <w:rPr>
                                <w:rFonts w:ascii="Verdana" w:hAnsi="Verdana"/>
                                <w:sz w:val="18"/>
                              </w:rPr>
                              <w:t xml:space="preserve"> </w:t>
                            </w:r>
                            <w:r w:rsidRPr="00E02940">
                              <w:rPr>
                                <w:rFonts w:ascii="Verdana" w:hAnsi="Verdana"/>
                                <w:color w:val="FFFFFF"/>
                                <w:sz w:val="18"/>
                              </w:rPr>
                              <w:t>των αναγραφομένων διδάκτρων.</w:t>
                            </w:r>
                          </w:p>
                          <w:p w:rsidR="007A0EE8" w:rsidRDefault="007A0EE8" w:rsidP="00E029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43" o:spid="_x0000_s1027" type="#_x0000_t62" style="position:absolute;left:0;text-align:left;margin-left:325.35pt;margin-top:185.65pt;width:173.25pt;height:106.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OHEgMAAMEFAAAOAAAAZHJzL2Uyb0RvYy54bWysVM1u1DAQviPxDpbvbf72r6tmq7JlERI/&#10;VQvi7I2djcGxg+1ttpxAhRtXHgOkqqp6aKFvkH0lJt5sm1JOiESyPJ7x+JuZb2Z7Z5ELdMS04UrG&#10;ONj0MWIyUZTLWYxfv5psDDAylkhKhJIsxsfM4J3RwwfbZTFkocqUoEwjcCLNsCxinFlbDD3PJBnL&#10;idlUBZOgTJXOiQVRzzyqSQnec+GFvt/zSqVpoVXCjIHTvZUSj5z/NGWJfZmmhlkkYgzYrFu1W6f1&#10;6o22yXCmSZHxpIFB/gFFTriER29c7RFL0Fzze65ynmhlVGo3E5V7Kk15wlwMEE3g/xHNYUYK5mKB&#10;5JjiJk3m/7lNXhzta8RpjDsRRpLkUKPq2/JjdV79qn5UZ9XF8qS6QNVVdY6WJ8vPy0/VNZyeLb9U&#10;l2BzVX2vflbXCC6cguoUDi+ri+py+RVMavkK/msEviHRZWGG8N5hsa/rVJnimUreGSTVOCNyxna1&#10;VmXGCIXwgtreu3OhFgxcRdPyuaIAk8ytcjlfpDqvHUI20cKV9vimtGxhUQKHIZAl7HcxSkAXRN1o&#10;ELrie2S4vl5oY58wlaN6E+OS0Rk7UHNJD4BFYyKEmlv3Hjl6ZqwrNm0yRujbAKM0F8CdIyLQRtQP&#10;AxczMKJlFLaNen6322sI2LKBMtw6Cnq9Xt/lggybZwHxGqnLohKcTrgQTtCz6VhoBBigoJNB8Giv&#10;uWzaZkKiMsbRIPB9F9AdpWn7mIT1/zcfObfQuILnMR749beKpK7fY0ldW1nCxWoPmIWsATLXkk36&#10;IJ9MH2a0RJTXGQ8H0RaMC8qhP6OB3/O3+hgRMYPBkliNkVb2DbeZ64q6wPciDjvRpLc6J6LIyCoP&#10;3TU6QNEEB9wCuqyfd1ILmeNdTbUVZe1iumjYO1X0GBgIQBzNYO7BJlP6A0YlzJAYm/dzohlG4qkE&#10;Fm8FnU49dJzQ6faBcki3NdO2hsgEXMXYQtBuO7arQTUvNJ9l8FLgQpZqF5ifcrtukRWqpl9gTrh4&#10;mplWD6K27KxuJ+/oNwAAAP//AwBQSwMEFAAGAAgAAAAhADbmsmbiAAAACwEAAA8AAABkcnMvZG93&#10;bnJldi54bWxMj8tOwzAQRfdI/IM1SOyo05Y0bcikAiR2FRIGRJduPHmosZ3abpv+Pe4KlqN7dO+Z&#10;Yj3qnp3I+c4ahOkkAUamsqozDcLX59vDEpgP0ijZW0MIF/KwLm9vCpkrezYfdBKhYbHE+FwitCEM&#10;Oee+aklLP7EDmZjV1mkZ4ukarpw8x3Ld81mSLLiWnYkLrRzotaVqL44aQbzU3/uDu2yzRvBDvf3h&#10;YvPOEe/vxucnYIHG8AfDVT+qQxmddvZolGc9wiJNsogizLPpHFgkVqtsBmyHkC4fU+Blwf//UP4C&#10;AAD//wMAUEsBAi0AFAAGAAgAAAAhALaDOJL+AAAA4QEAABMAAAAAAAAAAAAAAAAAAAAAAFtDb250&#10;ZW50X1R5cGVzXS54bWxQSwECLQAUAAYACAAAACEAOP0h/9YAAACUAQAACwAAAAAAAAAAAAAAAAAv&#10;AQAAX3JlbHMvLnJlbHNQSwECLQAUAAYACAAAACEAVjujhxIDAADBBQAADgAAAAAAAAAAAAAAAAAu&#10;AgAAZHJzL2Uyb0RvYy54bWxQSwECLQAUAAYACAAAACEANuayZuIAAAALAQAADwAAAAAAAAAAAAAA&#10;AABsBQAAZHJzL2Rvd25yZXYueG1sUEsFBgAAAAAEAAQA8wAAAHsGAAAAAA==&#10;" adj="2762,23880" fillcolor="#4f81bd" strokecolor="#f2f2f2" strokeweight="3pt">
                <v:shadow on="t" color="#243f60" opacity=".5" offset="1pt"/>
                <v:textbox>
                  <w:txbxContent>
                    <w:p w:rsidR="007A0EE8" w:rsidRPr="00E02940" w:rsidRDefault="007A0EE8" w:rsidP="00E02940">
                      <w:pPr>
                        <w:tabs>
                          <w:tab w:val="left" w:pos="-851"/>
                        </w:tabs>
                        <w:spacing w:line="288" w:lineRule="auto"/>
                        <w:ind w:right="-52"/>
                        <w:jc w:val="both"/>
                        <w:rPr>
                          <w:rFonts w:ascii="Verdana" w:hAnsi="Verdana"/>
                          <w:b/>
                          <w:color w:val="FFFFFF"/>
                        </w:rPr>
                      </w:pPr>
                      <w:r w:rsidRPr="00E02940">
                        <w:rPr>
                          <w:rFonts w:ascii="Verdana" w:hAnsi="Verdana"/>
                          <w:b/>
                          <w:color w:val="FFFFFF"/>
                        </w:rPr>
                        <w:t>Προεγγραφείτε τώρα!</w:t>
                      </w:r>
                    </w:p>
                    <w:p w:rsidR="007A0EE8" w:rsidRPr="00EE7870" w:rsidRDefault="007A0EE8" w:rsidP="00E02940">
                      <w:pPr>
                        <w:tabs>
                          <w:tab w:val="left" w:pos="-851"/>
                        </w:tabs>
                        <w:spacing w:line="288" w:lineRule="auto"/>
                        <w:ind w:right="-52"/>
                        <w:jc w:val="both"/>
                        <w:rPr>
                          <w:rFonts w:ascii="Verdana" w:hAnsi="Verdana"/>
                          <w:sz w:val="18"/>
                        </w:rPr>
                      </w:pPr>
                      <w:r w:rsidRPr="00E02940">
                        <w:rPr>
                          <w:rFonts w:ascii="Verdana" w:hAnsi="Verdana"/>
                          <w:color w:val="FFFFFF"/>
                          <w:sz w:val="18"/>
                        </w:rPr>
                        <w:t xml:space="preserve">Εάν προεγγραφείτε έως την </w:t>
                      </w:r>
                      <w:r w:rsidRPr="00E02940">
                        <w:rPr>
                          <w:rFonts w:ascii="Verdana" w:hAnsi="Verdana"/>
                          <w:b/>
                          <w:color w:val="FFFFFF"/>
                          <w:sz w:val="18"/>
                        </w:rPr>
                        <w:t>Παρασκευ</w:t>
                      </w:r>
                      <w:r>
                        <w:rPr>
                          <w:rFonts w:ascii="Verdana" w:hAnsi="Verdana"/>
                          <w:b/>
                          <w:color w:val="FFFFFF"/>
                          <w:sz w:val="18"/>
                        </w:rPr>
                        <w:t xml:space="preserve">ή </w:t>
                      </w:r>
                      <w:r w:rsidRPr="007A0EE8">
                        <w:rPr>
                          <w:rFonts w:ascii="Verdana" w:hAnsi="Verdana"/>
                          <w:b/>
                          <w:color w:val="FFFFFF"/>
                          <w:sz w:val="18"/>
                        </w:rPr>
                        <w:t xml:space="preserve">20 </w:t>
                      </w:r>
                      <w:r>
                        <w:rPr>
                          <w:rFonts w:ascii="Verdana" w:hAnsi="Verdana"/>
                          <w:b/>
                          <w:color w:val="FFFFFF"/>
                          <w:sz w:val="18"/>
                        </w:rPr>
                        <w:t>Οκτωβρίου</w:t>
                      </w:r>
                      <w:r w:rsidRPr="00E02940">
                        <w:rPr>
                          <w:rFonts w:ascii="Verdana" w:hAnsi="Verdana"/>
                          <w:color w:val="FFFFFF"/>
                          <w:sz w:val="18"/>
                        </w:rPr>
                        <w:t xml:space="preserve">, θα έχετε </w:t>
                      </w:r>
                      <w:r w:rsidRPr="00E02940">
                        <w:rPr>
                          <w:rFonts w:ascii="Verdana" w:hAnsi="Verdana"/>
                          <w:b/>
                          <w:color w:val="FFFFFF"/>
                          <w:sz w:val="18"/>
                        </w:rPr>
                        <w:t>έκπτωση 30%</w:t>
                      </w:r>
                      <w:r w:rsidRPr="00E02940">
                        <w:rPr>
                          <w:rFonts w:ascii="Verdana" w:hAnsi="Verdana"/>
                          <w:color w:val="FFFFFF"/>
                          <w:sz w:val="18"/>
                        </w:rPr>
                        <w:t xml:space="preserve"> επί</w:t>
                      </w:r>
                      <w:r w:rsidRPr="00EE7870">
                        <w:rPr>
                          <w:rFonts w:ascii="Verdana" w:hAnsi="Verdana"/>
                          <w:sz w:val="18"/>
                        </w:rPr>
                        <w:t xml:space="preserve"> </w:t>
                      </w:r>
                      <w:r w:rsidRPr="00E02940">
                        <w:rPr>
                          <w:rFonts w:ascii="Verdana" w:hAnsi="Verdana"/>
                          <w:color w:val="FFFFFF"/>
                          <w:sz w:val="18"/>
                        </w:rPr>
                        <w:t>των αναγραφομένων διδάκτρων.</w:t>
                      </w:r>
                    </w:p>
                    <w:p w:rsidR="007A0EE8" w:rsidRDefault="007A0EE8" w:rsidP="00E02940"/>
                  </w:txbxContent>
                </v:textbox>
                <w10:wrap type="square" anchorx="margin" anchory="margin"/>
              </v:shape>
            </w:pict>
          </mc:Fallback>
        </mc:AlternateContent>
      </w:r>
    </w:p>
    <w:p w:rsidR="00D14D8E" w:rsidRPr="00D50D92" w:rsidRDefault="00D14D8E" w:rsidP="00D14D8E">
      <w:pPr>
        <w:ind w:left="-851" w:right="-897"/>
        <w:rPr>
          <w:rFonts w:ascii="Verdana" w:hAnsi="Verdana" w:cs="Calibri"/>
          <w:b/>
          <w:bCs/>
          <w:iCs/>
          <w:color w:val="C00000"/>
          <w:sz w:val="2"/>
        </w:rPr>
      </w:pPr>
    </w:p>
    <w:p w:rsidR="00D14D8E" w:rsidRPr="000029A0" w:rsidRDefault="00D14D8E" w:rsidP="00D14D8E">
      <w:pPr>
        <w:shd w:val="clear" w:color="auto" w:fill="EAEAEA"/>
        <w:tabs>
          <w:tab w:val="left" w:pos="-993"/>
          <w:tab w:val="left" w:pos="142"/>
        </w:tabs>
        <w:spacing w:before="0" w:after="0" w:line="240" w:lineRule="auto"/>
        <w:ind w:left="-851" w:right="-897"/>
        <w:jc w:val="center"/>
        <w:outlineLvl w:val="4"/>
        <w:rPr>
          <w:rFonts w:ascii="Verdana" w:eastAsia="Times New Roman" w:hAnsi="Verdana" w:cs="Calibri"/>
          <w:b/>
          <w:bCs/>
          <w:iCs/>
          <w:color w:val="C00000"/>
          <w:lang w:eastAsia="el-GR"/>
        </w:rPr>
      </w:pPr>
      <w:r w:rsidRPr="000029A0">
        <w:rPr>
          <w:rFonts w:ascii="Verdana" w:eastAsia="Times New Roman" w:hAnsi="Verdana" w:cs="Calibri"/>
          <w:b/>
          <w:bCs/>
          <w:iCs/>
          <w:color w:val="C00000"/>
          <w:lang w:eastAsia="el-GR"/>
        </w:rPr>
        <w:t>Κόστος Συμμετοχής</w:t>
      </w:r>
    </w:p>
    <w:p w:rsidR="00D14D8E" w:rsidRPr="000029A0" w:rsidRDefault="00D14D8E" w:rsidP="00D14D8E">
      <w:pPr>
        <w:shd w:val="clear" w:color="auto" w:fill="EAEAEA"/>
        <w:tabs>
          <w:tab w:val="left" w:pos="-993"/>
          <w:tab w:val="left" w:pos="142"/>
        </w:tabs>
        <w:spacing w:before="0" w:after="0" w:line="240" w:lineRule="auto"/>
        <w:ind w:left="-851" w:right="-897"/>
        <w:outlineLvl w:val="4"/>
        <w:rPr>
          <w:rFonts w:ascii="Verdana" w:eastAsia="Times New Roman" w:hAnsi="Verdana" w:cs="Calibri"/>
          <w:iCs/>
          <w:color w:val="C00000"/>
          <w:sz w:val="6"/>
          <w:lang w:val="en-US" w:eastAsia="el-GR"/>
        </w:rPr>
      </w:pPr>
    </w:p>
    <w:p w:rsidR="00D14D8E" w:rsidRPr="000029A0" w:rsidRDefault="00D14D8E" w:rsidP="00D14D8E">
      <w:pPr>
        <w:spacing w:before="0" w:after="0" w:line="240" w:lineRule="auto"/>
        <w:ind w:left="-851" w:right="-897"/>
        <w:rPr>
          <w:rFonts w:ascii="Verdana" w:eastAsia="Times New Roman" w:hAnsi="Verdana" w:cs="Times New Roman"/>
          <w:b/>
          <w:sz w:val="12"/>
        </w:rPr>
      </w:pPr>
    </w:p>
    <w:p w:rsidR="00D14D8E" w:rsidRPr="000029A0" w:rsidRDefault="00D14D8E" w:rsidP="00D14D8E">
      <w:pPr>
        <w:tabs>
          <w:tab w:val="left" w:pos="284"/>
          <w:tab w:val="left" w:pos="426"/>
        </w:tabs>
        <w:spacing w:before="0" w:after="0" w:line="240" w:lineRule="auto"/>
        <w:ind w:left="-851" w:right="-897"/>
        <w:contextualSpacing/>
        <w:jc w:val="both"/>
        <w:rPr>
          <w:rFonts w:ascii="Verdana" w:eastAsia="Calibri" w:hAnsi="Verdana" w:cs="Tahoma"/>
          <w:b/>
          <w:color w:val="C00000"/>
        </w:rPr>
      </w:pPr>
      <w:r w:rsidRPr="000029A0">
        <w:rPr>
          <w:rFonts w:ascii="Verdana" w:eastAsia="Calibri" w:hAnsi="Verdana" w:cs="Tahoma"/>
          <w:b/>
          <w:color w:val="C00000"/>
        </w:rPr>
        <w:t>Εταιρείες – Μέλη ΕΙΑΣ</w:t>
      </w:r>
    </w:p>
    <w:p w:rsidR="00D14D8E" w:rsidRDefault="00D14D8E" w:rsidP="00D14D8E">
      <w:pPr>
        <w:numPr>
          <w:ilvl w:val="0"/>
          <w:numId w:val="3"/>
        </w:numPr>
        <w:tabs>
          <w:tab w:val="left" w:pos="-426"/>
          <w:tab w:val="left" w:pos="426"/>
        </w:tabs>
        <w:spacing w:before="0" w:after="0" w:line="240" w:lineRule="auto"/>
        <w:ind w:left="-851" w:right="-897" w:firstLine="0"/>
        <w:jc w:val="both"/>
        <w:outlineLvl w:val="4"/>
        <w:rPr>
          <w:rFonts w:ascii="Verdana" w:eastAsia="Arial Unicode MS" w:hAnsi="Verdana" w:cs="Calibri"/>
          <w:lang w:eastAsia="el-GR"/>
        </w:rPr>
      </w:pPr>
      <w:r w:rsidRPr="000029A0">
        <w:rPr>
          <w:rFonts w:ascii="Verdana" w:eastAsia="Arial Unicode MS" w:hAnsi="Verdana" w:cs="Calibri"/>
          <w:lang w:eastAsia="el-GR"/>
        </w:rPr>
        <w:t xml:space="preserve">εξατομικευμένες συμμετοχές: </w:t>
      </w:r>
      <w:r>
        <w:rPr>
          <w:rFonts w:ascii="Verdana" w:eastAsia="Arial Unicode MS" w:hAnsi="Verdana" w:cs="Calibri"/>
          <w:b/>
          <w:color w:val="C00000"/>
          <w:lang w:eastAsia="el-GR"/>
        </w:rPr>
        <w:t>€10</w:t>
      </w:r>
      <w:r w:rsidRPr="000029A0">
        <w:rPr>
          <w:rFonts w:ascii="Verdana" w:eastAsia="Arial Unicode MS" w:hAnsi="Verdana" w:cs="Calibri"/>
          <w:b/>
          <w:color w:val="C00000"/>
          <w:lang w:eastAsia="el-GR"/>
        </w:rPr>
        <w:t>0</w:t>
      </w:r>
      <w:r w:rsidRPr="000029A0">
        <w:rPr>
          <w:rFonts w:ascii="Verdana" w:eastAsia="Arial Unicode MS" w:hAnsi="Verdana" w:cs="Calibri"/>
          <w:lang w:eastAsia="el-GR"/>
        </w:rPr>
        <w:t xml:space="preserve"> </w:t>
      </w:r>
    </w:p>
    <w:p w:rsidR="00D14D8E" w:rsidRPr="00D50D92" w:rsidRDefault="00D14D8E" w:rsidP="00D14D8E">
      <w:pPr>
        <w:numPr>
          <w:ilvl w:val="0"/>
          <w:numId w:val="3"/>
        </w:numPr>
        <w:tabs>
          <w:tab w:val="left" w:pos="-426"/>
          <w:tab w:val="left" w:pos="426"/>
        </w:tabs>
        <w:spacing w:before="0" w:after="0" w:line="240" w:lineRule="auto"/>
        <w:ind w:left="-851" w:right="-897" w:firstLine="0"/>
        <w:jc w:val="both"/>
        <w:outlineLvl w:val="4"/>
        <w:rPr>
          <w:rFonts w:ascii="Verdana" w:eastAsia="Arial Unicode MS" w:hAnsi="Verdana" w:cs="Calibri"/>
          <w:lang w:eastAsia="el-GR"/>
        </w:rPr>
      </w:pPr>
      <w:r w:rsidRPr="00D50D92">
        <w:rPr>
          <w:rFonts w:ascii="Verdana" w:eastAsia="Arial Unicode MS" w:hAnsi="Verdana" w:cs="Calibri"/>
          <w:lang w:eastAsia="el-GR"/>
        </w:rPr>
        <w:t xml:space="preserve">πολλαπλές συμμετοχές (άνω των τριών): </w:t>
      </w:r>
      <w:r w:rsidRPr="00D50D92">
        <w:rPr>
          <w:rFonts w:ascii="Verdana" w:eastAsia="Arial Unicode MS" w:hAnsi="Verdana" w:cs="Calibri"/>
          <w:b/>
          <w:color w:val="C00000"/>
          <w:lang w:eastAsia="el-GR"/>
        </w:rPr>
        <w:t xml:space="preserve">€70 </w:t>
      </w:r>
      <w:r w:rsidRPr="00D50D92">
        <w:rPr>
          <w:rFonts w:ascii="Verdana" w:eastAsia="Arial Unicode MS" w:hAnsi="Verdana" w:cs="Calibri"/>
          <w:lang w:eastAsia="el-GR"/>
        </w:rPr>
        <w:t xml:space="preserve">ανά συμμετοχή </w:t>
      </w:r>
    </w:p>
    <w:p w:rsidR="00D14D8E" w:rsidRPr="000029A0" w:rsidRDefault="00D14D8E" w:rsidP="00D14D8E">
      <w:pPr>
        <w:tabs>
          <w:tab w:val="left" w:pos="142"/>
          <w:tab w:val="left" w:pos="426"/>
        </w:tabs>
        <w:spacing w:before="0" w:after="0" w:line="240" w:lineRule="auto"/>
        <w:ind w:left="-851" w:right="-897"/>
        <w:jc w:val="both"/>
        <w:outlineLvl w:val="4"/>
        <w:rPr>
          <w:rFonts w:ascii="Verdana" w:eastAsia="Arial Unicode MS" w:hAnsi="Verdana" w:cs="Calibri"/>
          <w:sz w:val="4"/>
          <w:lang w:eastAsia="el-GR"/>
        </w:rPr>
      </w:pPr>
    </w:p>
    <w:p w:rsidR="00D14D8E" w:rsidRPr="000029A0" w:rsidRDefault="00D14D8E" w:rsidP="00D14D8E">
      <w:pPr>
        <w:tabs>
          <w:tab w:val="left" w:pos="284"/>
          <w:tab w:val="left" w:pos="426"/>
        </w:tabs>
        <w:spacing w:before="0" w:after="0" w:line="240" w:lineRule="auto"/>
        <w:ind w:left="-851" w:right="-897"/>
        <w:contextualSpacing/>
        <w:jc w:val="both"/>
        <w:rPr>
          <w:rFonts w:ascii="Verdana" w:eastAsia="Calibri" w:hAnsi="Verdana" w:cs="Tahoma"/>
          <w:b/>
          <w:color w:val="C00000"/>
          <w:sz w:val="12"/>
        </w:rPr>
      </w:pPr>
    </w:p>
    <w:p w:rsidR="00D14D8E" w:rsidRPr="000029A0" w:rsidRDefault="00D14D8E" w:rsidP="00D14D8E">
      <w:pPr>
        <w:tabs>
          <w:tab w:val="left" w:pos="284"/>
          <w:tab w:val="left" w:pos="426"/>
        </w:tabs>
        <w:spacing w:before="0" w:after="0" w:line="240" w:lineRule="auto"/>
        <w:ind w:left="-851" w:right="-897"/>
        <w:contextualSpacing/>
        <w:jc w:val="both"/>
        <w:rPr>
          <w:rFonts w:ascii="Verdana" w:eastAsia="Calibri" w:hAnsi="Verdana" w:cs="Tahoma"/>
          <w:b/>
          <w:color w:val="C00000"/>
        </w:rPr>
      </w:pPr>
      <w:r w:rsidRPr="000029A0">
        <w:rPr>
          <w:rFonts w:ascii="Verdana" w:eastAsia="Calibri" w:hAnsi="Verdana" w:cs="Tahoma"/>
          <w:b/>
          <w:color w:val="C00000"/>
        </w:rPr>
        <w:t>Εταιρείες - μη Μέλη ΕΙΑΣ</w:t>
      </w:r>
    </w:p>
    <w:p w:rsidR="00D14D8E" w:rsidRDefault="00D14D8E" w:rsidP="00D14D8E">
      <w:pPr>
        <w:numPr>
          <w:ilvl w:val="0"/>
          <w:numId w:val="3"/>
        </w:numPr>
        <w:tabs>
          <w:tab w:val="left" w:pos="-426"/>
          <w:tab w:val="left" w:pos="426"/>
        </w:tabs>
        <w:spacing w:before="0" w:after="0" w:line="240" w:lineRule="auto"/>
        <w:ind w:left="-851" w:right="-897" w:firstLine="0"/>
        <w:jc w:val="both"/>
        <w:outlineLvl w:val="4"/>
        <w:rPr>
          <w:rFonts w:ascii="Verdana" w:eastAsia="Arial Unicode MS" w:hAnsi="Verdana" w:cs="Calibri"/>
          <w:lang w:eastAsia="el-GR"/>
        </w:rPr>
      </w:pPr>
      <w:r w:rsidRPr="000029A0">
        <w:rPr>
          <w:rFonts w:ascii="Verdana" w:eastAsia="Arial Unicode MS" w:hAnsi="Verdana" w:cs="Calibri"/>
          <w:lang w:eastAsia="el-GR"/>
        </w:rPr>
        <w:t xml:space="preserve">εξατομικευμένες συμμετοχές: </w:t>
      </w:r>
      <w:r>
        <w:rPr>
          <w:rFonts w:ascii="Verdana" w:eastAsia="Arial Unicode MS" w:hAnsi="Verdana" w:cs="Calibri"/>
          <w:b/>
          <w:color w:val="C00000"/>
          <w:lang w:eastAsia="el-GR"/>
        </w:rPr>
        <w:t>€13</w:t>
      </w:r>
      <w:r w:rsidRPr="000029A0">
        <w:rPr>
          <w:rFonts w:ascii="Verdana" w:eastAsia="Arial Unicode MS" w:hAnsi="Verdana" w:cs="Calibri"/>
          <w:b/>
          <w:color w:val="C00000"/>
          <w:lang w:eastAsia="el-GR"/>
        </w:rPr>
        <w:t>0</w:t>
      </w:r>
      <w:r w:rsidRPr="000029A0">
        <w:rPr>
          <w:rFonts w:ascii="Verdana" w:eastAsia="Arial Unicode MS" w:hAnsi="Verdana" w:cs="Calibri"/>
          <w:lang w:eastAsia="el-GR"/>
        </w:rPr>
        <w:t xml:space="preserve"> </w:t>
      </w:r>
    </w:p>
    <w:p w:rsidR="00D14D8E" w:rsidRDefault="00D14D8E" w:rsidP="00D14D8E">
      <w:pPr>
        <w:numPr>
          <w:ilvl w:val="0"/>
          <w:numId w:val="3"/>
        </w:numPr>
        <w:tabs>
          <w:tab w:val="left" w:pos="-426"/>
          <w:tab w:val="left" w:pos="426"/>
        </w:tabs>
        <w:spacing w:before="0" w:after="0" w:line="240" w:lineRule="auto"/>
        <w:ind w:left="-851" w:right="-897" w:firstLine="0"/>
        <w:jc w:val="both"/>
        <w:outlineLvl w:val="4"/>
        <w:rPr>
          <w:rFonts w:ascii="Verdana" w:eastAsia="Arial Unicode MS" w:hAnsi="Verdana" w:cs="Calibri"/>
          <w:lang w:eastAsia="el-GR"/>
        </w:rPr>
      </w:pPr>
      <w:r>
        <w:rPr>
          <w:rFonts w:ascii="Verdana" w:eastAsia="Arial Unicode MS" w:hAnsi="Verdana" w:cs="Calibri"/>
          <w:lang w:eastAsia="el-GR"/>
        </w:rPr>
        <w:t xml:space="preserve">πολλαπλές συμμετοχές </w:t>
      </w:r>
      <w:r w:rsidRPr="00D50D92">
        <w:rPr>
          <w:rFonts w:ascii="Verdana" w:eastAsia="Arial Unicode MS" w:hAnsi="Verdana" w:cs="Calibri"/>
          <w:lang w:eastAsia="el-GR"/>
        </w:rPr>
        <w:t xml:space="preserve">(άνω των τριών): </w:t>
      </w:r>
      <w:r w:rsidRPr="00D50D92">
        <w:rPr>
          <w:rFonts w:ascii="Verdana" w:eastAsia="Arial Unicode MS" w:hAnsi="Verdana" w:cs="Calibri"/>
          <w:b/>
          <w:color w:val="C00000"/>
          <w:lang w:eastAsia="el-GR"/>
        </w:rPr>
        <w:t>€100</w:t>
      </w:r>
      <w:r w:rsidRPr="00D50D92">
        <w:rPr>
          <w:rFonts w:ascii="Verdana" w:eastAsia="Arial Unicode MS" w:hAnsi="Verdana" w:cs="Calibri"/>
          <w:color w:val="C00000"/>
          <w:lang w:eastAsia="el-GR"/>
        </w:rPr>
        <w:t xml:space="preserve"> </w:t>
      </w:r>
      <w:r w:rsidRPr="00D50D92">
        <w:rPr>
          <w:rFonts w:ascii="Verdana" w:eastAsia="Arial Unicode MS" w:hAnsi="Verdana" w:cs="Calibri"/>
          <w:lang w:eastAsia="el-GR"/>
        </w:rPr>
        <w:t>ανά συμμετοχή</w:t>
      </w:r>
    </w:p>
    <w:p w:rsidR="00D14D8E" w:rsidRPr="00D50D92" w:rsidRDefault="00D14D8E" w:rsidP="00D14D8E">
      <w:pPr>
        <w:tabs>
          <w:tab w:val="left" w:pos="142"/>
          <w:tab w:val="left" w:pos="426"/>
        </w:tabs>
        <w:spacing w:before="0" w:after="0" w:line="240" w:lineRule="auto"/>
        <w:ind w:left="-851" w:right="-897"/>
        <w:jc w:val="both"/>
        <w:outlineLvl w:val="4"/>
        <w:rPr>
          <w:rFonts w:ascii="Verdana" w:eastAsia="Arial Unicode MS" w:hAnsi="Verdana" w:cs="Calibri"/>
          <w:lang w:eastAsia="el-GR"/>
        </w:rPr>
      </w:pPr>
    </w:p>
    <w:p w:rsidR="00D14D8E" w:rsidRPr="008A34A1" w:rsidRDefault="00D14D8E" w:rsidP="00D14D8E">
      <w:pPr>
        <w:tabs>
          <w:tab w:val="left" w:pos="142"/>
          <w:tab w:val="left" w:pos="426"/>
        </w:tabs>
        <w:spacing w:before="0" w:after="0" w:line="240" w:lineRule="auto"/>
        <w:ind w:left="-851" w:right="-897"/>
        <w:jc w:val="both"/>
        <w:outlineLvl w:val="4"/>
        <w:rPr>
          <w:rFonts w:ascii="Verdana" w:eastAsia="Arial Unicode MS" w:hAnsi="Verdana" w:cs="Calibri"/>
          <w:lang w:eastAsia="el-GR"/>
        </w:rPr>
      </w:pPr>
    </w:p>
    <w:p w:rsidR="00D14D8E" w:rsidRPr="00D50D92" w:rsidRDefault="00D14D8E" w:rsidP="00D14D8E">
      <w:pPr>
        <w:tabs>
          <w:tab w:val="left" w:pos="426"/>
        </w:tabs>
        <w:spacing w:before="0" w:after="0" w:line="240" w:lineRule="auto"/>
        <w:ind w:left="-851" w:right="-897"/>
        <w:contextualSpacing/>
        <w:rPr>
          <w:rFonts w:ascii="Verdana" w:eastAsia="Times New Roman" w:hAnsi="Verdana" w:cs="Times New Roman"/>
          <w:sz w:val="2"/>
          <w:lang w:eastAsia="el-GR"/>
        </w:rPr>
      </w:pPr>
    </w:p>
    <w:p w:rsidR="00D14D8E" w:rsidRPr="00D50D92" w:rsidRDefault="00D14D8E" w:rsidP="00D14D8E">
      <w:pPr>
        <w:tabs>
          <w:tab w:val="left" w:pos="426"/>
        </w:tabs>
        <w:spacing w:before="0" w:after="0" w:line="240" w:lineRule="auto"/>
        <w:ind w:left="3119" w:right="-897"/>
        <w:contextualSpacing/>
        <w:rPr>
          <w:rFonts w:ascii="Verdana" w:eastAsia="Times New Roman" w:hAnsi="Verdana" w:cs="Times New Roman"/>
          <w:sz w:val="2"/>
          <w:lang w:eastAsia="el-GR"/>
        </w:rPr>
      </w:pPr>
    </w:p>
    <w:p w:rsidR="00D14D8E" w:rsidRPr="00BF6BA9" w:rsidRDefault="00D14D8E" w:rsidP="00D14D8E">
      <w:pPr>
        <w:tabs>
          <w:tab w:val="left" w:pos="426"/>
        </w:tabs>
        <w:spacing w:before="0" w:after="0" w:line="240" w:lineRule="auto"/>
        <w:ind w:left="-851" w:right="-897"/>
        <w:contextualSpacing/>
        <w:rPr>
          <w:rFonts w:ascii="Verdana" w:eastAsia="Times New Roman" w:hAnsi="Verdana" w:cs="Times New Roman"/>
          <w:sz w:val="2"/>
          <w:lang w:eastAsia="el-GR"/>
        </w:rPr>
      </w:pPr>
    </w:p>
    <w:p w:rsidR="00D14D8E" w:rsidRPr="00BA6A39" w:rsidRDefault="00D14D8E" w:rsidP="00D14D8E">
      <w:pPr>
        <w:shd w:val="clear" w:color="auto" w:fill="D9D9D9"/>
        <w:spacing w:before="0" w:after="0" w:line="240" w:lineRule="auto"/>
        <w:ind w:left="-851" w:right="-897"/>
        <w:rPr>
          <w:rFonts w:ascii="Verdana" w:eastAsia="Times New Roman" w:hAnsi="Verdana" w:cs="Times New Roman"/>
          <w:b/>
          <w:color w:val="C00000"/>
          <w:lang w:eastAsia="el-GR"/>
        </w:rPr>
      </w:pPr>
      <w:r w:rsidRPr="00BA6A39">
        <w:rPr>
          <w:rFonts w:ascii="Verdana" w:eastAsia="Times New Roman" w:hAnsi="Verdana" w:cs="Times New Roman"/>
          <w:b/>
          <w:color w:val="C00000"/>
          <w:lang w:eastAsia="el-GR"/>
        </w:rPr>
        <w:t>ΕΠΙΔΟΤΗΣΕΙΣ ΚΑΙ ΦΟΡΟΕΚΠΤΩΣΕΙΣ ΑΣΦΑΛΙΣΤΙΚΩΝ ΔΙΑΜΕΣΟΛΑΒΗΤΩΝ</w:t>
      </w:r>
    </w:p>
    <w:p w:rsidR="00D14D8E" w:rsidRDefault="00D14D8E" w:rsidP="00D14D8E">
      <w:pPr>
        <w:spacing w:before="0" w:after="0" w:line="240" w:lineRule="auto"/>
        <w:ind w:left="-851" w:right="-897"/>
        <w:jc w:val="both"/>
        <w:rPr>
          <w:rFonts w:ascii="Verdana" w:eastAsia="Times New Roman" w:hAnsi="Verdana" w:cs="Arial"/>
          <w:color w:val="000000"/>
          <w:lang w:eastAsia="el-GR"/>
        </w:rPr>
      </w:pPr>
      <w:r w:rsidRPr="00BA6A39">
        <w:rPr>
          <w:rFonts w:ascii="Verdana" w:eastAsia="Times New Roman" w:hAnsi="Verdana" w:cs="Arial"/>
          <w:color w:val="000000"/>
          <w:lang w:eastAsia="el-GR"/>
        </w:rPr>
        <w:t xml:space="preserve">Το σεμινάριο είναι </w:t>
      </w:r>
      <w:proofErr w:type="spellStart"/>
      <w:r w:rsidRPr="00BA6A39">
        <w:rPr>
          <w:rFonts w:ascii="Verdana" w:eastAsia="Times New Roman" w:hAnsi="Verdana" w:cs="Arial"/>
          <w:color w:val="000000"/>
          <w:lang w:eastAsia="el-GR"/>
        </w:rPr>
        <w:t>εντάξιμο</w:t>
      </w:r>
      <w:proofErr w:type="spellEnd"/>
      <w:r w:rsidRPr="00BA6A39">
        <w:rPr>
          <w:rFonts w:ascii="Verdana" w:eastAsia="Times New Roman" w:hAnsi="Verdana" w:cs="Arial"/>
          <w:color w:val="000000"/>
          <w:lang w:eastAsia="el-GR"/>
        </w:rPr>
        <w:t xml:space="preserve"> στην επιδότηση ΟΑΕΔ/ΛΑΕΚ (0,24%), ενώ, ειδικά για τους Ασφαλιστικούς Διαμεσολαβητές, σημειώνουμε ότι οι εκπαιδευτικές δαπάνες </w:t>
      </w:r>
      <w:proofErr w:type="spellStart"/>
      <w:r w:rsidRPr="00BA6A39">
        <w:rPr>
          <w:rFonts w:ascii="Verdana" w:eastAsia="Times New Roman" w:hAnsi="Verdana" w:cs="Arial"/>
          <w:color w:val="000000"/>
          <w:lang w:eastAsia="el-GR"/>
        </w:rPr>
        <w:t>φοροεκπίπτουν</w:t>
      </w:r>
      <w:proofErr w:type="spellEnd"/>
      <w:r w:rsidRPr="00BA6A39">
        <w:rPr>
          <w:rFonts w:ascii="Verdana" w:eastAsia="Times New Roman" w:hAnsi="Verdana" w:cs="Arial"/>
          <w:color w:val="000000"/>
          <w:lang w:eastAsia="el-GR"/>
        </w:rPr>
        <w:t>.</w:t>
      </w:r>
    </w:p>
    <w:p w:rsidR="00D14D8E" w:rsidRPr="00BA6A39" w:rsidRDefault="00D14D8E" w:rsidP="00D14D8E">
      <w:pPr>
        <w:spacing w:before="0" w:after="0" w:line="240" w:lineRule="auto"/>
        <w:ind w:left="-851" w:right="-897"/>
        <w:jc w:val="both"/>
        <w:rPr>
          <w:rFonts w:ascii="Verdana" w:eastAsia="Times New Roman" w:hAnsi="Verdana" w:cs="Arial"/>
          <w:color w:val="000000"/>
          <w:lang w:eastAsia="el-GR"/>
        </w:rPr>
      </w:pPr>
    </w:p>
    <w:p w:rsidR="00D14D8E" w:rsidRPr="00990224" w:rsidRDefault="00D14D8E" w:rsidP="00D14D8E">
      <w:pPr>
        <w:spacing w:before="0" w:after="0" w:line="240" w:lineRule="auto"/>
        <w:ind w:left="-851" w:right="-897"/>
        <w:jc w:val="both"/>
        <w:rPr>
          <w:rFonts w:ascii="Verdana" w:eastAsia="Times New Roman" w:hAnsi="Verdana" w:cs="Arial"/>
          <w:color w:val="000000"/>
          <w:sz w:val="8"/>
          <w:lang w:eastAsia="el-GR"/>
        </w:rPr>
      </w:pPr>
    </w:p>
    <w:p w:rsidR="00D14D8E" w:rsidRPr="00D50D92" w:rsidRDefault="00D14D8E" w:rsidP="00D14D8E">
      <w:pPr>
        <w:shd w:val="clear" w:color="auto" w:fill="D9D9D9" w:themeFill="background1" w:themeFillShade="D9"/>
        <w:spacing w:after="0"/>
        <w:ind w:left="-851" w:right="-897"/>
        <w:rPr>
          <w:rFonts w:ascii="Verdana" w:hAnsi="Verdana" w:cs="Tahoma"/>
          <w:b/>
          <w:color w:val="C00000"/>
        </w:rPr>
      </w:pPr>
      <w:r w:rsidRPr="00D50D92">
        <w:rPr>
          <w:rFonts w:ascii="Verdana" w:hAnsi="Verdana" w:cs="Tahoma"/>
          <w:b/>
        </w:rPr>
        <w:t>Αιτήσεις Συμμετοχής θα γίνονται δεκτές μέχρι και την</w:t>
      </w:r>
      <w:r w:rsidRPr="00D50D92">
        <w:rPr>
          <w:rFonts w:ascii="Verdana" w:hAnsi="Verdana" w:cs="Tahoma"/>
        </w:rPr>
        <w:t xml:space="preserve">  </w:t>
      </w:r>
      <w:r>
        <w:rPr>
          <w:rFonts w:ascii="Verdana" w:hAnsi="Verdana" w:cs="Tahoma"/>
          <w:b/>
          <w:color w:val="C00000"/>
        </w:rPr>
        <w:t>Τετάρτη 1 Νοεμβρίου</w:t>
      </w:r>
      <w:r w:rsidRPr="00D50D92">
        <w:rPr>
          <w:rFonts w:ascii="Verdana" w:hAnsi="Verdana" w:cs="Tahoma"/>
          <w:b/>
          <w:color w:val="C00000"/>
        </w:rPr>
        <w:t xml:space="preserve"> 2017</w:t>
      </w:r>
    </w:p>
    <w:p w:rsidR="00D14D8E" w:rsidRPr="00D50D92" w:rsidRDefault="00D14D8E" w:rsidP="00D14D8E">
      <w:pPr>
        <w:spacing w:after="0"/>
        <w:ind w:left="-851" w:right="-897"/>
        <w:rPr>
          <w:rFonts w:ascii="Verdana" w:hAnsi="Verdana" w:cs="Tahoma"/>
        </w:rPr>
      </w:pPr>
      <w:r w:rsidRPr="00D50D92">
        <w:rPr>
          <w:rFonts w:ascii="Verdana" w:hAnsi="Verdana" w:cs="Tahoma"/>
        </w:rPr>
        <w:t>Το ανωτέρω Εκπαιδευτικό Σεμινάριο θα πραγματοποιηθεί στο εκπαιδευτικό κέντρο του ΕΙΑΣ (Λ. Συγγρού 106, 5ος όροφος).</w:t>
      </w:r>
    </w:p>
    <w:p w:rsidR="00D14D8E" w:rsidRDefault="00D14D8E" w:rsidP="00D14D8E">
      <w:pPr>
        <w:spacing w:after="0" w:line="288" w:lineRule="auto"/>
        <w:ind w:left="-851" w:right="-897"/>
        <w:rPr>
          <w:rFonts w:ascii="Verdana" w:hAnsi="Verdana"/>
          <w:b/>
          <w:color w:val="C00000"/>
        </w:rPr>
      </w:pPr>
    </w:p>
    <w:p w:rsidR="00D14D8E" w:rsidRPr="00BA6A39" w:rsidRDefault="00D14D8E" w:rsidP="00D14D8E">
      <w:pPr>
        <w:spacing w:after="0" w:line="288" w:lineRule="auto"/>
        <w:ind w:left="-851" w:right="-897"/>
        <w:rPr>
          <w:rFonts w:ascii="Verdana" w:hAnsi="Verdana"/>
          <w:b/>
          <w:color w:val="C00000"/>
        </w:rPr>
      </w:pPr>
      <w:r w:rsidRPr="00BA6A39">
        <w:rPr>
          <w:rFonts w:ascii="Verdana" w:hAnsi="Verdana"/>
          <w:b/>
          <w:color w:val="C00000"/>
        </w:rPr>
        <w:t xml:space="preserve">Τώρα και σε περιβάλλον </w:t>
      </w:r>
      <w:r w:rsidRPr="00BA6A39">
        <w:rPr>
          <w:rFonts w:ascii="Verdana" w:hAnsi="Verdana"/>
          <w:b/>
          <w:color w:val="C00000"/>
          <w:lang w:val="en-US"/>
        </w:rPr>
        <w:t>webinar</w:t>
      </w:r>
      <w:r w:rsidRPr="00BA6A39">
        <w:rPr>
          <w:rFonts w:ascii="Verdana" w:hAnsi="Verdana"/>
          <w:b/>
          <w:color w:val="C00000"/>
        </w:rPr>
        <w:t xml:space="preserve"> </w:t>
      </w:r>
    </w:p>
    <w:p w:rsidR="00D14D8E" w:rsidRDefault="00D14D8E" w:rsidP="00D14D8E">
      <w:pPr>
        <w:spacing w:after="0"/>
        <w:ind w:left="-851" w:right="-897"/>
        <w:jc w:val="both"/>
        <w:rPr>
          <w:rFonts w:ascii="Verdana" w:eastAsia="Calibri" w:hAnsi="Verdana"/>
          <w:iCs/>
        </w:rPr>
      </w:pPr>
      <w:r w:rsidRPr="00606645">
        <w:rPr>
          <w:rFonts w:ascii="Verdana" w:hAnsi="Verdana"/>
          <w:b/>
          <w:noProof/>
          <w:color w:val="C00000"/>
          <w:lang w:eastAsia="el-GR"/>
        </w:rPr>
        <w:drawing>
          <wp:anchor distT="0" distB="0" distL="114300" distR="114300" simplePos="0" relativeHeight="251694080" behindDoc="0" locked="0" layoutInCell="1" allowOverlap="1" wp14:anchorId="0F88741A" wp14:editId="00DACEAF">
            <wp:simplePos x="0" y="0"/>
            <wp:positionH relativeFrom="margin">
              <wp:posOffset>-491490</wp:posOffset>
            </wp:positionH>
            <wp:positionV relativeFrom="margin">
              <wp:posOffset>6120765</wp:posOffset>
            </wp:positionV>
            <wp:extent cx="1096645" cy="984250"/>
            <wp:effectExtent l="0" t="0" r="8255" b="6350"/>
            <wp:wrapSquare wrapText="bothSides"/>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28521588.jpg"/>
                    <pic:cNvPicPr/>
                  </pic:nvPicPr>
                  <pic:blipFill>
                    <a:blip r:embed="rId15">
                      <a:extLst>
                        <a:ext uri="{28A0092B-C50C-407E-A947-70E740481C1C}">
                          <a14:useLocalDpi xmlns:a14="http://schemas.microsoft.com/office/drawing/2010/main" val="0"/>
                        </a:ext>
                      </a:extLst>
                    </a:blip>
                    <a:stretch>
                      <a:fillRect/>
                    </a:stretch>
                  </pic:blipFill>
                  <pic:spPr>
                    <a:xfrm>
                      <a:off x="0" y="0"/>
                      <a:ext cx="1096645" cy="984250"/>
                    </a:xfrm>
                    <a:prstGeom prst="rect">
                      <a:avLst/>
                    </a:prstGeom>
                  </pic:spPr>
                </pic:pic>
              </a:graphicData>
            </a:graphic>
            <wp14:sizeRelH relativeFrom="margin">
              <wp14:pctWidth>0</wp14:pctWidth>
            </wp14:sizeRelH>
            <wp14:sizeRelV relativeFrom="margin">
              <wp14:pctHeight>0</wp14:pctHeight>
            </wp14:sizeRelV>
          </wp:anchor>
        </w:drawing>
      </w:r>
      <w:r w:rsidRPr="00606645">
        <w:rPr>
          <w:rFonts w:ascii="Verdana" w:eastAsia="Calibri" w:hAnsi="Verdana"/>
          <w:iCs/>
        </w:rPr>
        <w:t xml:space="preserve">Η διαδικτυακή παρακολούθηση του σεμιναρίου προϋποθέτει: γραμμή ADSL με ταχύτητα ανώτερη των 2 </w:t>
      </w:r>
      <w:proofErr w:type="spellStart"/>
      <w:r w:rsidRPr="00606645">
        <w:rPr>
          <w:rFonts w:ascii="Verdana" w:eastAsia="Calibri" w:hAnsi="Verdana"/>
          <w:iCs/>
        </w:rPr>
        <w:t>Mbps</w:t>
      </w:r>
      <w:proofErr w:type="spellEnd"/>
      <w:r w:rsidRPr="00606645">
        <w:rPr>
          <w:rFonts w:ascii="Verdana" w:eastAsia="Calibri" w:hAnsi="Verdana"/>
          <w:iCs/>
        </w:rPr>
        <w:t xml:space="preserve">, μέσω Η/Υ ή άλλης φορητής συσκευής. Σύγχρονο Η/Υ με μοντέρνο Internet </w:t>
      </w:r>
      <w:proofErr w:type="spellStart"/>
      <w:r w:rsidRPr="00606645">
        <w:rPr>
          <w:rFonts w:ascii="Verdana" w:eastAsia="Calibri" w:hAnsi="Verdana"/>
          <w:iCs/>
        </w:rPr>
        <w:t>browser</w:t>
      </w:r>
      <w:proofErr w:type="spellEnd"/>
      <w:r w:rsidRPr="00606645">
        <w:rPr>
          <w:rFonts w:ascii="Verdana" w:eastAsia="Calibri" w:hAnsi="Verdana"/>
          <w:iCs/>
        </w:rPr>
        <w:t xml:space="preserve"> (τελευταίες εκδόσεις </w:t>
      </w:r>
      <w:proofErr w:type="spellStart"/>
      <w:r w:rsidRPr="00606645">
        <w:rPr>
          <w:rFonts w:ascii="Verdana" w:eastAsia="Calibri" w:hAnsi="Verdana"/>
          <w:iCs/>
        </w:rPr>
        <w:t>Mozilla</w:t>
      </w:r>
      <w:proofErr w:type="spellEnd"/>
      <w:r w:rsidRPr="00606645">
        <w:rPr>
          <w:rFonts w:ascii="Verdana" w:eastAsia="Calibri" w:hAnsi="Verdana"/>
          <w:iCs/>
        </w:rPr>
        <w:t xml:space="preserve">, </w:t>
      </w:r>
      <w:proofErr w:type="spellStart"/>
      <w:r w:rsidRPr="00606645">
        <w:rPr>
          <w:rFonts w:ascii="Verdana" w:eastAsia="Calibri" w:hAnsi="Verdana"/>
          <w:iCs/>
        </w:rPr>
        <w:t>Chrome</w:t>
      </w:r>
      <w:proofErr w:type="spellEnd"/>
      <w:r w:rsidRPr="00606645">
        <w:rPr>
          <w:rFonts w:ascii="Verdana" w:eastAsia="Calibri" w:hAnsi="Verdana"/>
          <w:iCs/>
        </w:rPr>
        <w:t xml:space="preserve">, </w:t>
      </w:r>
      <w:proofErr w:type="spellStart"/>
      <w:r w:rsidRPr="00606645">
        <w:rPr>
          <w:rFonts w:ascii="Verdana" w:eastAsia="Calibri" w:hAnsi="Verdana"/>
          <w:iCs/>
        </w:rPr>
        <w:t>Edge</w:t>
      </w:r>
      <w:proofErr w:type="spellEnd"/>
      <w:r w:rsidRPr="00606645">
        <w:rPr>
          <w:rFonts w:ascii="Verdana" w:eastAsia="Calibri" w:hAnsi="Verdana"/>
          <w:iCs/>
        </w:rPr>
        <w:t xml:space="preserve">, </w:t>
      </w:r>
      <w:proofErr w:type="spellStart"/>
      <w:r w:rsidRPr="00606645">
        <w:rPr>
          <w:rFonts w:ascii="Verdana" w:eastAsia="Calibri" w:hAnsi="Verdana"/>
          <w:iCs/>
        </w:rPr>
        <w:t>Safari</w:t>
      </w:r>
      <w:proofErr w:type="spellEnd"/>
      <w:r w:rsidRPr="00606645">
        <w:rPr>
          <w:rFonts w:ascii="Verdana" w:eastAsia="Calibri" w:hAnsi="Verdana"/>
          <w:iCs/>
        </w:rPr>
        <w:t xml:space="preserve">) με εγκατεστημένο τον </w:t>
      </w:r>
      <w:proofErr w:type="spellStart"/>
      <w:r w:rsidRPr="00606645">
        <w:rPr>
          <w:rFonts w:ascii="Verdana" w:eastAsia="Calibri" w:hAnsi="Verdana"/>
          <w:iCs/>
        </w:rPr>
        <w:t>Flash</w:t>
      </w:r>
      <w:proofErr w:type="spellEnd"/>
      <w:r w:rsidRPr="00606645">
        <w:rPr>
          <w:rFonts w:ascii="Verdana" w:eastAsia="Calibri" w:hAnsi="Verdana"/>
          <w:iCs/>
        </w:rPr>
        <w:t xml:space="preserve"> </w:t>
      </w:r>
      <w:proofErr w:type="spellStart"/>
      <w:r w:rsidRPr="00606645">
        <w:rPr>
          <w:rFonts w:ascii="Verdana" w:eastAsia="Calibri" w:hAnsi="Verdana"/>
          <w:iCs/>
        </w:rPr>
        <w:t>Player</w:t>
      </w:r>
      <w:proofErr w:type="spellEnd"/>
      <w:r w:rsidRPr="00606645">
        <w:rPr>
          <w:rFonts w:ascii="Verdana" w:eastAsia="Calibri" w:hAnsi="Verdana"/>
          <w:iCs/>
        </w:rPr>
        <w:t>. Προτείνεται να συνδεθείτε από δίκτυο που δεν έχει περιορισμούς στην πρόσβαση ιστοσελίδων όπως συνήθως γίνεται σε εταιρικά περιβάλλοντα.</w:t>
      </w:r>
    </w:p>
    <w:p w:rsidR="00D14D8E" w:rsidRDefault="00D14D8E" w:rsidP="00D14D8E">
      <w:pPr>
        <w:spacing w:after="0"/>
        <w:ind w:left="-851" w:right="-897"/>
        <w:jc w:val="both"/>
        <w:rPr>
          <w:rFonts w:ascii="Verdana" w:eastAsia="Calibri" w:hAnsi="Verdana"/>
          <w:iCs/>
        </w:rPr>
      </w:pPr>
    </w:p>
    <w:p w:rsidR="00D14D8E" w:rsidRPr="00D50D92" w:rsidRDefault="00D14D8E" w:rsidP="00D14D8E">
      <w:pPr>
        <w:spacing w:line="312" w:lineRule="auto"/>
        <w:ind w:left="-851" w:right="-897"/>
        <w:jc w:val="both"/>
        <w:rPr>
          <w:rStyle w:val="-"/>
          <w:rFonts w:ascii="Verdana" w:hAnsi="Verdana"/>
          <w:b/>
          <w:sz w:val="2"/>
        </w:rPr>
      </w:pPr>
      <w:r w:rsidRPr="009423BE">
        <w:rPr>
          <w:rFonts w:ascii="Verdana" w:hAnsi="Verdana" w:cs="Arial"/>
          <w:noProof/>
          <w:sz w:val="19"/>
          <w:szCs w:val="19"/>
          <w:lang w:eastAsia="el-GR"/>
        </w:rPr>
        <w:drawing>
          <wp:anchor distT="0" distB="0" distL="114300" distR="114300" simplePos="0" relativeHeight="251701248" behindDoc="1" locked="0" layoutInCell="1" allowOverlap="1" wp14:anchorId="6537BCC1" wp14:editId="26512643">
            <wp:simplePos x="0" y="0"/>
            <wp:positionH relativeFrom="column">
              <wp:posOffset>-572135</wp:posOffset>
            </wp:positionH>
            <wp:positionV relativeFrom="paragraph">
              <wp:posOffset>73660</wp:posOffset>
            </wp:positionV>
            <wp:extent cx="988060" cy="899795"/>
            <wp:effectExtent l="0" t="0" r="2540" b="0"/>
            <wp:wrapSquare wrapText="bothSides"/>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4539930.jpg"/>
                    <pic:cNvPicPr/>
                  </pic:nvPicPr>
                  <pic:blipFill>
                    <a:blip r:embed="rId16">
                      <a:extLst>
                        <a:ext uri="{28A0092B-C50C-407E-A947-70E740481C1C}">
                          <a14:useLocalDpi xmlns:a14="http://schemas.microsoft.com/office/drawing/2010/main" val="0"/>
                        </a:ext>
                      </a:extLst>
                    </a:blip>
                    <a:stretch>
                      <a:fillRect/>
                    </a:stretch>
                  </pic:blipFill>
                  <pic:spPr>
                    <a:xfrm>
                      <a:off x="0" y="0"/>
                      <a:ext cx="988060" cy="899795"/>
                    </a:xfrm>
                    <a:prstGeom prst="rect">
                      <a:avLst/>
                    </a:prstGeom>
                  </pic:spPr>
                </pic:pic>
              </a:graphicData>
            </a:graphic>
            <wp14:sizeRelH relativeFrom="page">
              <wp14:pctWidth>0</wp14:pctWidth>
            </wp14:sizeRelH>
            <wp14:sizeRelV relativeFrom="page">
              <wp14:pctHeight>0</wp14:pctHeight>
            </wp14:sizeRelV>
          </wp:anchor>
        </w:drawing>
      </w:r>
    </w:p>
    <w:p w:rsidR="00D14D8E" w:rsidRPr="00606645" w:rsidRDefault="00D14D8E" w:rsidP="00D14D8E">
      <w:pPr>
        <w:pBdr>
          <w:top w:val="dotted" w:sz="4" w:space="1" w:color="auto"/>
          <w:left w:val="dotted" w:sz="4" w:space="4" w:color="auto"/>
          <w:bottom w:val="dotted" w:sz="4" w:space="1" w:color="auto"/>
          <w:right w:val="dotted" w:sz="4" w:space="4" w:color="auto"/>
        </w:pBdr>
        <w:tabs>
          <w:tab w:val="left" w:pos="426"/>
        </w:tabs>
        <w:spacing w:after="0" w:line="240" w:lineRule="auto"/>
        <w:ind w:left="-851" w:right="-897"/>
        <w:jc w:val="center"/>
        <w:rPr>
          <w:rFonts w:ascii="Verdana" w:hAnsi="Verdana" w:cs="Arial"/>
          <w:b/>
          <w:color w:val="000080"/>
        </w:rPr>
      </w:pPr>
      <w:r w:rsidRPr="00606645">
        <w:rPr>
          <w:rFonts w:ascii="Verdana" w:hAnsi="Verdana" w:cs="Arial"/>
          <w:b/>
          <w:color w:val="000080"/>
        </w:rPr>
        <w:t xml:space="preserve">Δυνατότητα Διεξαγωγής σε </w:t>
      </w:r>
      <w:proofErr w:type="spellStart"/>
      <w:r w:rsidRPr="00606645">
        <w:rPr>
          <w:rFonts w:ascii="Verdana" w:hAnsi="Verdana" w:cs="Arial"/>
          <w:b/>
          <w:color w:val="000080"/>
        </w:rPr>
        <w:t>Ενδοεπιχειρησιακό</w:t>
      </w:r>
      <w:proofErr w:type="spellEnd"/>
      <w:r w:rsidRPr="00606645">
        <w:rPr>
          <w:rFonts w:ascii="Verdana" w:hAnsi="Verdana" w:cs="Arial"/>
          <w:b/>
          <w:color w:val="000080"/>
        </w:rPr>
        <w:t xml:space="preserve"> Περιβάλλον</w:t>
      </w:r>
    </w:p>
    <w:p w:rsidR="00D14D8E" w:rsidRPr="00606645" w:rsidRDefault="00D14D8E" w:rsidP="00D14D8E">
      <w:pPr>
        <w:pBdr>
          <w:top w:val="dotted" w:sz="4" w:space="1" w:color="auto"/>
          <w:left w:val="dotted" w:sz="4" w:space="4" w:color="auto"/>
          <w:bottom w:val="dotted" w:sz="4" w:space="1" w:color="auto"/>
          <w:right w:val="dotted" w:sz="4" w:space="4" w:color="auto"/>
        </w:pBdr>
        <w:tabs>
          <w:tab w:val="left" w:pos="426"/>
        </w:tabs>
        <w:spacing w:after="0" w:line="240" w:lineRule="auto"/>
        <w:ind w:left="-851" w:right="-897"/>
        <w:jc w:val="center"/>
        <w:rPr>
          <w:rFonts w:ascii="Verdana" w:hAnsi="Verdana"/>
        </w:rPr>
      </w:pPr>
      <w:r w:rsidRPr="00606645">
        <w:rPr>
          <w:rFonts w:ascii="Verdana" w:hAnsi="Verdana" w:cs="Arial"/>
        </w:rPr>
        <w:t xml:space="preserve">Το σεμινάριο μπορεί να διεξαχθεί και σε </w:t>
      </w:r>
      <w:proofErr w:type="spellStart"/>
      <w:r w:rsidRPr="00606645">
        <w:rPr>
          <w:rFonts w:ascii="Verdana" w:hAnsi="Verdana" w:cs="Arial"/>
        </w:rPr>
        <w:t>ενδοεπιχειρησιακό</w:t>
      </w:r>
      <w:proofErr w:type="spellEnd"/>
      <w:r w:rsidRPr="00606645">
        <w:rPr>
          <w:rFonts w:ascii="Verdana" w:hAnsi="Verdana" w:cs="Arial"/>
        </w:rPr>
        <w:t xml:space="preserve"> περιβάλλον ενδιαφερομένων Εταιρειών, αρκεί ο αριθμός των συμμετοχών να το επιτρέπει. </w:t>
      </w:r>
    </w:p>
    <w:p w:rsidR="00D14D8E" w:rsidRPr="00D50D92" w:rsidRDefault="00D14D8E" w:rsidP="00D14D8E">
      <w:pPr>
        <w:pStyle w:val="af1"/>
        <w:tabs>
          <w:tab w:val="left" w:pos="-720"/>
        </w:tabs>
        <w:suppressAutoHyphens/>
        <w:ind w:left="-851" w:right="-897"/>
        <w:jc w:val="both"/>
        <w:rPr>
          <w:rFonts w:ascii="Verdana" w:hAnsi="Verdana"/>
          <w:b/>
          <w:sz w:val="2"/>
        </w:rPr>
      </w:pPr>
    </w:p>
    <w:p w:rsidR="00D14D8E" w:rsidRPr="00606645" w:rsidRDefault="00D14D8E" w:rsidP="00D14D8E">
      <w:pPr>
        <w:pStyle w:val="af1"/>
        <w:tabs>
          <w:tab w:val="left" w:pos="-993"/>
        </w:tabs>
        <w:suppressAutoHyphens/>
        <w:spacing w:before="0"/>
        <w:ind w:left="-851" w:right="-897"/>
        <w:jc w:val="both"/>
        <w:rPr>
          <w:rFonts w:ascii="Verdana" w:hAnsi="Verdana"/>
        </w:rPr>
      </w:pPr>
    </w:p>
    <w:p w:rsidR="00D14D8E" w:rsidRPr="00606645" w:rsidRDefault="00D14D8E" w:rsidP="00D14D8E">
      <w:pPr>
        <w:pStyle w:val="af1"/>
        <w:tabs>
          <w:tab w:val="left" w:pos="-993"/>
        </w:tabs>
        <w:suppressAutoHyphens/>
        <w:spacing w:before="0"/>
        <w:ind w:left="-851" w:right="-897"/>
        <w:jc w:val="both"/>
        <w:rPr>
          <w:rFonts w:ascii="Verdana" w:hAnsi="Verdana"/>
        </w:rPr>
      </w:pPr>
    </w:p>
    <w:p w:rsidR="00D14D8E" w:rsidRPr="00606645" w:rsidRDefault="00D14D8E" w:rsidP="00D14D8E">
      <w:pPr>
        <w:pStyle w:val="af1"/>
        <w:tabs>
          <w:tab w:val="left" w:pos="-993"/>
        </w:tabs>
        <w:suppressAutoHyphens/>
        <w:spacing w:before="0"/>
        <w:ind w:left="-851" w:right="-897"/>
        <w:jc w:val="both"/>
        <w:rPr>
          <w:rFonts w:ascii="Verdana" w:hAnsi="Verdana"/>
        </w:rPr>
      </w:pPr>
    </w:p>
    <w:p w:rsidR="00D14D8E" w:rsidRPr="00606645" w:rsidRDefault="00D14D8E" w:rsidP="00D14D8E">
      <w:pPr>
        <w:pStyle w:val="af1"/>
        <w:tabs>
          <w:tab w:val="left" w:pos="-993"/>
        </w:tabs>
        <w:suppressAutoHyphens/>
        <w:spacing w:before="0"/>
        <w:ind w:left="-851" w:right="-897"/>
        <w:jc w:val="both"/>
        <w:rPr>
          <w:rFonts w:ascii="Verdana" w:hAnsi="Verdana"/>
        </w:rPr>
      </w:pPr>
    </w:p>
    <w:p w:rsidR="00D14D8E" w:rsidRDefault="00D14D8E" w:rsidP="00D14D8E">
      <w:pPr>
        <w:pStyle w:val="af1"/>
        <w:numPr>
          <w:ilvl w:val="0"/>
          <w:numId w:val="6"/>
        </w:numPr>
        <w:tabs>
          <w:tab w:val="left" w:pos="-993"/>
        </w:tabs>
        <w:suppressAutoHyphens/>
        <w:spacing w:before="0"/>
        <w:ind w:left="-851" w:right="-897" w:firstLine="0"/>
        <w:jc w:val="both"/>
        <w:rPr>
          <w:rFonts w:ascii="Verdana" w:hAnsi="Verdana"/>
        </w:rPr>
      </w:pPr>
      <w:r w:rsidRPr="00BA6A39">
        <w:rPr>
          <w:rFonts w:ascii="Verdana" w:hAnsi="Verdana"/>
          <w:b/>
          <w:color w:val="C00000"/>
        </w:rPr>
        <w:t>Αίτηση Συμμετοχής</w:t>
      </w:r>
      <w:r w:rsidRPr="00BA6A39">
        <w:rPr>
          <w:rFonts w:ascii="Verdana" w:hAnsi="Verdana"/>
        </w:rPr>
        <w:t>, επισυνάπτεται ακολούθως</w:t>
      </w:r>
    </w:p>
    <w:p w:rsidR="00D14D8E" w:rsidRPr="00BA6A39" w:rsidRDefault="00D14D8E" w:rsidP="00D14D8E">
      <w:pPr>
        <w:pStyle w:val="af1"/>
        <w:tabs>
          <w:tab w:val="left" w:pos="-993"/>
        </w:tabs>
        <w:suppressAutoHyphens/>
        <w:spacing w:before="0"/>
        <w:ind w:left="-851" w:right="-897"/>
        <w:jc w:val="both"/>
        <w:rPr>
          <w:rFonts w:ascii="Verdana" w:hAnsi="Verdana"/>
        </w:rPr>
      </w:pPr>
    </w:p>
    <w:p w:rsidR="00D14D8E" w:rsidRPr="00BA6A39" w:rsidRDefault="00D14D8E" w:rsidP="00D14D8E">
      <w:pPr>
        <w:pStyle w:val="af1"/>
        <w:tabs>
          <w:tab w:val="left" w:pos="-720"/>
        </w:tabs>
        <w:suppressAutoHyphens/>
        <w:ind w:left="-1276" w:right="-1192"/>
        <w:jc w:val="both"/>
        <w:rPr>
          <w:rFonts w:ascii="Verdana" w:hAnsi="Verdana"/>
        </w:rPr>
      </w:pPr>
    </w:p>
    <w:p w:rsidR="00D14D8E" w:rsidRDefault="00D14D8E" w:rsidP="00D14D8E">
      <w:pPr>
        <w:pStyle w:val="af1"/>
        <w:tabs>
          <w:tab w:val="left" w:pos="-720"/>
        </w:tabs>
        <w:suppressAutoHyphens/>
        <w:ind w:left="-993" w:right="-1333"/>
        <w:jc w:val="both"/>
        <w:rPr>
          <w:rFonts w:ascii="Verdana" w:hAnsi="Verdana"/>
          <w:sz w:val="18"/>
          <w:szCs w:val="16"/>
        </w:rPr>
      </w:pPr>
    </w:p>
    <w:p w:rsidR="00D14D8E" w:rsidRDefault="00D14D8E" w:rsidP="00D14D8E">
      <w:pPr>
        <w:pStyle w:val="af1"/>
        <w:tabs>
          <w:tab w:val="left" w:pos="-720"/>
        </w:tabs>
        <w:suppressAutoHyphens/>
        <w:ind w:left="-993" w:right="-1333"/>
        <w:jc w:val="both"/>
        <w:rPr>
          <w:rFonts w:ascii="Verdana" w:hAnsi="Verdana"/>
          <w:sz w:val="18"/>
          <w:szCs w:val="16"/>
        </w:rPr>
      </w:pPr>
    </w:p>
    <w:p w:rsidR="00D14D8E" w:rsidRDefault="00D14D8E" w:rsidP="00D14D8E">
      <w:pPr>
        <w:pStyle w:val="af1"/>
        <w:tabs>
          <w:tab w:val="left" w:pos="-720"/>
        </w:tabs>
        <w:suppressAutoHyphens/>
        <w:ind w:left="-993" w:right="-1333"/>
        <w:jc w:val="both"/>
        <w:rPr>
          <w:rFonts w:ascii="Verdana" w:hAnsi="Verdana"/>
          <w:sz w:val="18"/>
          <w:szCs w:val="16"/>
        </w:rPr>
      </w:pPr>
    </w:p>
    <w:p w:rsidR="00D14D8E" w:rsidRDefault="00D14D8E" w:rsidP="00D14D8E">
      <w:pPr>
        <w:pStyle w:val="af1"/>
        <w:tabs>
          <w:tab w:val="left" w:pos="-720"/>
        </w:tabs>
        <w:suppressAutoHyphens/>
        <w:ind w:left="-993" w:right="-1333"/>
        <w:jc w:val="both"/>
        <w:rPr>
          <w:rFonts w:ascii="Verdana" w:hAnsi="Verdana"/>
          <w:sz w:val="18"/>
          <w:szCs w:val="16"/>
        </w:rPr>
      </w:pPr>
    </w:p>
    <w:p w:rsidR="00D14D8E" w:rsidRDefault="00D14D8E" w:rsidP="00D14D8E">
      <w:pPr>
        <w:pStyle w:val="af1"/>
        <w:tabs>
          <w:tab w:val="left" w:pos="-720"/>
        </w:tabs>
        <w:suppressAutoHyphens/>
        <w:ind w:left="-993" w:right="-1333"/>
        <w:jc w:val="both"/>
        <w:rPr>
          <w:rFonts w:ascii="Verdana" w:hAnsi="Verdana"/>
          <w:sz w:val="18"/>
          <w:szCs w:val="16"/>
        </w:rPr>
      </w:pPr>
    </w:p>
    <w:p w:rsidR="00D14D8E" w:rsidRPr="004306B8" w:rsidRDefault="00D14D8E" w:rsidP="00D14D8E">
      <w:pPr>
        <w:pStyle w:val="af1"/>
        <w:tabs>
          <w:tab w:val="left" w:pos="-720"/>
        </w:tabs>
        <w:suppressAutoHyphens/>
        <w:ind w:left="-993" w:right="-1333"/>
        <w:jc w:val="both"/>
        <w:rPr>
          <w:rFonts w:ascii="Verdana" w:hAnsi="Verdana"/>
          <w:sz w:val="18"/>
          <w:szCs w:val="16"/>
        </w:rPr>
      </w:pPr>
      <w:r w:rsidRPr="004306B8">
        <w:rPr>
          <w:rFonts w:ascii="Verdana" w:hAnsi="Verdana"/>
          <w:sz w:val="18"/>
          <w:szCs w:val="16"/>
        </w:rPr>
        <w:t>Προς το Ελληνικό Ινστιτούτο Ασφαλιστικών Σπουδών</w:t>
      </w:r>
    </w:p>
    <w:p w:rsidR="00D14D8E" w:rsidRPr="004306B8" w:rsidRDefault="00D14D8E" w:rsidP="00D14D8E">
      <w:pPr>
        <w:pStyle w:val="af1"/>
        <w:tabs>
          <w:tab w:val="left" w:pos="-720"/>
        </w:tabs>
        <w:suppressAutoHyphens/>
        <w:ind w:left="-993" w:right="-1333"/>
        <w:jc w:val="both"/>
        <w:rPr>
          <w:rFonts w:ascii="Verdana" w:hAnsi="Verdana"/>
          <w:sz w:val="18"/>
          <w:szCs w:val="16"/>
        </w:rPr>
      </w:pPr>
      <w:r w:rsidRPr="004306B8">
        <w:rPr>
          <w:rFonts w:ascii="Verdana" w:hAnsi="Verdana"/>
          <w:sz w:val="18"/>
          <w:szCs w:val="16"/>
        </w:rPr>
        <w:t>Λ. Συγγρού 106, 117 41 ΑΘΗΝΑ</w:t>
      </w:r>
    </w:p>
    <w:p w:rsidR="00D14D8E" w:rsidRPr="004306B8" w:rsidRDefault="00D14D8E" w:rsidP="00D14D8E">
      <w:pPr>
        <w:pStyle w:val="af1"/>
        <w:tabs>
          <w:tab w:val="left" w:pos="-720"/>
          <w:tab w:val="left" w:pos="4988"/>
        </w:tabs>
        <w:suppressAutoHyphens/>
        <w:ind w:left="-993" w:right="-1333"/>
        <w:jc w:val="both"/>
        <w:rPr>
          <w:rFonts w:ascii="Verdana" w:hAnsi="Verdana"/>
          <w:sz w:val="18"/>
          <w:szCs w:val="16"/>
        </w:rPr>
      </w:pPr>
      <w:r w:rsidRPr="00D67FEC">
        <w:rPr>
          <w:rFonts w:ascii="Verdana" w:hAnsi="Verdana"/>
          <w:sz w:val="18"/>
          <w:szCs w:val="16"/>
        </w:rPr>
        <w:t>T</w:t>
      </w:r>
      <w:r w:rsidRPr="004306B8">
        <w:rPr>
          <w:rFonts w:ascii="Verdana" w:hAnsi="Verdana"/>
          <w:sz w:val="18"/>
          <w:szCs w:val="16"/>
        </w:rPr>
        <w:t xml:space="preserve">: 210 9219660, </w:t>
      </w:r>
      <w:r w:rsidRPr="00D67FEC">
        <w:rPr>
          <w:rFonts w:ascii="Verdana" w:hAnsi="Verdana"/>
          <w:sz w:val="18"/>
          <w:szCs w:val="16"/>
        </w:rPr>
        <w:t>F</w:t>
      </w:r>
      <w:r w:rsidRPr="004306B8">
        <w:rPr>
          <w:rFonts w:ascii="Verdana" w:hAnsi="Verdana"/>
          <w:sz w:val="18"/>
          <w:szCs w:val="16"/>
        </w:rPr>
        <w:t>: 210 9219917</w:t>
      </w:r>
      <w:r>
        <w:rPr>
          <w:rFonts w:ascii="Verdana" w:hAnsi="Verdana"/>
          <w:sz w:val="18"/>
          <w:szCs w:val="16"/>
        </w:rPr>
        <w:tab/>
      </w:r>
    </w:p>
    <w:p w:rsidR="00D14D8E" w:rsidRDefault="00D14D8E" w:rsidP="00D14D8E">
      <w:pPr>
        <w:pStyle w:val="af1"/>
        <w:tabs>
          <w:tab w:val="left" w:pos="-720"/>
        </w:tabs>
        <w:suppressAutoHyphens/>
        <w:ind w:left="-993" w:right="-1333"/>
        <w:jc w:val="both"/>
        <w:rPr>
          <w:rStyle w:val="-"/>
          <w:rFonts w:ascii="Verdana" w:hAnsi="Verdana"/>
          <w:sz w:val="18"/>
        </w:rPr>
      </w:pPr>
      <w:r w:rsidRPr="00D67FEC">
        <w:rPr>
          <w:rFonts w:ascii="Verdana" w:hAnsi="Verdana"/>
          <w:sz w:val="18"/>
          <w:szCs w:val="16"/>
        </w:rPr>
        <w:t>e</w:t>
      </w:r>
      <w:r w:rsidRPr="004306B8">
        <w:rPr>
          <w:rFonts w:ascii="Verdana" w:hAnsi="Verdana"/>
          <w:sz w:val="18"/>
          <w:szCs w:val="16"/>
        </w:rPr>
        <w:t>-</w:t>
      </w:r>
      <w:proofErr w:type="spellStart"/>
      <w:r w:rsidRPr="00D67FEC">
        <w:rPr>
          <w:rFonts w:ascii="Verdana" w:hAnsi="Verdana"/>
          <w:sz w:val="18"/>
          <w:szCs w:val="16"/>
        </w:rPr>
        <w:t>mail</w:t>
      </w:r>
      <w:proofErr w:type="spellEnd"/>
      <w:r w:rsidRPr="004306B8">
        <w:rPr>
          <w:rFonts w:ascii="Verdana" w:hAnsi="Verdana"/>
          <w:sz w:val="18"/>
          <w:szCs w:val="16"/>
        </w:rPr>
        <w:t xml:space="preserve">: </w:t>
      </w:r>
      <w:hyperlink r:id="rId17" w:history="1">
        <w:r w:rsidRPr="00D67FEC">
          <w:rPr>
            <w:rStyle w:val="-"/>
            <w:rFonts w:ascii="Verdana" w:hAnsi="Verdana"/>
            <w:sz w:val="18"/>
          </w:rPr>
          <w:t>eiasinfo</w:t>
        </w:r>
        <w:r w:rsidRPr="004306B8">
          <w:rPr>
            <w:rStyle w:val="-"/>
            <w:rFonts w:ascii="Verdana" w:hAnsi="Verdana"/>
            <w:sz w:val="18"/>
          </w:rPr>
          <w:t>@</w:t>
        </w:r>
        <w:r w:rsidRPr="00D67FEC">
          <w:rPr>
            <w:rStyle w:val="-"/>
            <w:rFonts w:ascii="Verdana" w:hAnsi="Verdana"/>
            <w:sz w:val="18"/>
          </w:rPr>
          <w:t>eias</w:t>
        </w:r>
        <w:r w:rsidRPr="004306B8">
          <w:rPr>
            <w:rStyle w:val="-"/>
            <w:rFonts w:ascii="Verdana" w:hAnsi="Verdana"/>
            <w:sz w:val="18"/>
          </w:rPr>
          <w:t>.</w:t>
        </w:r>
        <w:r w:rsidRPr="00D67FEC">
          <w:rPr>
            <w:rStyle w:val="-"/>
            <w:rFonts w:ascii="Verdana" w:hAnsi="Verdana"/>
            <w:sz w:val="18"/>
          </w:rPr>
          <w:t>gr</w:t>
        </w:r>
      </w:hyperlink>
    </w:p>
    <w:p w:rsidR="00D14D8E" w:rsidRPr="00D67FEC" w:rsidRDefault="00D14D8E" w:rsidP="00D14D8E">
      <w:pPr>
        <w:tabs>
          <w:tab w:val="left" w:pos="284"/>
          <w:tab w:val="left" w:pos="10632"/>
        </w:tabs>
        <w:spacing w:line="288" w:lineRule="auto"/>
        <w:ind w:left="-993" w:right="-897"/>
        <w:jc w:val="both"/>
        <w:rPr>
          <w:rFonts w:ascii="Verdana" w:hAnsi="Verdana"/>
          <w:sz w:val="18"/>
          <w:szCs w:val="16"/>
        </w:rPr>
      </w:pPr>
      <w:r w:rsidRPr="00D67FEC">
        <w:rPr>
          <w:rFonts w:ascii="Verdana" w:hAnsi="Verdana" w:cs="Tahoma"/>
          <w:sz w:val="18"/>
          <w:szCs w:val="16"/>
        </w:rPr>
        <w:t xml:space="preserve">Σας γνωρίζουμε ότι στο </w:t>
      </w:r>
      <w:r w:rsidRPr="00FB4092">
        <w:rPr>
          <w:rFonts w:ascii="Verdana" w:hAnsi="Verdana" w:cs="Tahoma"/>
          <w:b/>
          <w:color w:val="C00000"/>
          <w:sz w:val="18"/>
          <w:szCs w:val="16"/>
        </w:rPr>
        <w:t>Εκ</w:t>
      </w:r>
      <w:r>
        <w:rPr>
          <w:rFonts w:ascii="Verdana" w:hAnsi="Verdana" w:cs="Tahoma"/>
          <w:b/>
          <w:color w:val="C00000"/>
          <w:sz w:val="18"/>
          <w:szCs w:val="16"/>
        </w:rPr>
        <w:t>παιδευτικό Σεμινάριο Η Ψυχολογία του Χρήματος &amp; της Αξίας</w:t>
      </w:r>
      <w:r w:rsidRPr="00D67FEC">
        <w:rPr>
          <w:rFonts w:ascii="Verdana" w:hAnsi="Verdana"/>
          <w:sz w:val="18"/>
          <w:szCs w:val="16"/>
        </w:rPr>
        <w:t xml:space="preserve">, που θα πραγματοποιηθεί </w:t>
      </w:r>
      <w:r>
        <w:rPr>
          <w:rFonts w:ascii="Verdana" w:hAnsi="Verdana"/>
          <w:b/>
          <w:sz w:val="18"/>
          <w:szCs w:val="16"/>
        </w:rPr>
        <w:t>την Τρίτη 7  και την Πέμπτη</w:t>
      </w:r>
      <w:r w:rsidR="00A96CC7">
        <w:rPr>
          <w:rFonts w:ascii="Verdana" w:hAnsi="Verdana"/>
          <w:b/>
          <w:sz w:val="18"/>
          <w:szCs w:val="16"/>
        </w:rPr>
        <w:t xml:space="preserve"> 9</w:t>
      </w:r>
      <w:r>
        <w:rPr>
          <w:rFonts w:ascii="Verdana" w:hAnsi="Verdana"/>
          <w:b/>
          <w:sz w:val="18"/>
          <w:szCs w:val="16"/>
        </w:rPr>
        <w:t xml:space="preserve"> Νοεμβρίου</w:t>
      </w:r>
      <w:r w:rsidRPr="00D67FEC">
        <w:rPr>
          <w:rFonts w:ascii="Verdana" w:hAnsi="Verdana"/>
          <w:sz w:val="18"/>
          <w:szCs w:val="16"/>
        </w:rPr>
        <w:t>, από την Εταιρ</w:t>
      </w:r>
      <w:r>
        <w:rPr>
          <w:rFonts w:ascii="Verdana" w:hAnsi="Verdana"/>
          <w:sz w:val="18"/>
          <w:szCs w:val="16"/>
        </w:rPr>
        <w:t>ε</w:t>
      </w:r>
      <w:r w:rsidRPr="00D67FEC">
        <w:rPr>
          <w:rFonts w:ascii="Verdana" w:hAnsi="Verdana"/>
          <w:sz w:val="18"/>
          <w:szCs w:val="16"/>
        </w:rPr>
        <w:t>ία μας θα μετάσχουν οι ακόλουθοι:</w:t>
      </w:r>
    </w:p>
    <w:tbl>
      <w:tblPr>
        <w:tblpPr w:leftFromText="181" w:rightFromText="181" w:vertAnchor="text" w:horzAnchor="margin" w:tblpXSpec="center" w:tblpY="59"/>
        <w:tblW w:w="11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3396"/>
        <w:gridCol w:w="2513"/>
        <w:gridCol w:w="1982"/>
        <w:gridCol w:w="3215"/>
      </w:tblGrid>
      <w:tr w:rsidR="00D14D8E" w:rsidRPr="009C34A7" w:rsidTr="00DB5DC2">
        <w:trPr>
          <w:trHeight w:val="989"/>
        </w:trPr>
        <w:tc>
          <w:tcPr>
            <w:tcW w:w="11106" w:type="dxa"/>
            <w:gridSpan w:val="4"/>
            <w:tcBorders>
              <w:top w:val="single" w:sz="4" w:space="0" w:color="C0C0C0"/>
              <w:left w:val="single" w:sz="4" w:space="0" w:color="C0C0C0"/>
              <w:bottom w:val="single" w:sz="4" w:space="0" w:color="C0C0C0"/>
              <w:right w:val="single" w:sz="4" w:space="0" w:color="C0C0C0"/>
            </w:tcBorders>
            <w:shd w:val="clear" w:color="auto" w:fill="DDDDDD"/>
          </w:tcPr>
          <w:p w:rsidR="00D14D8E" w:rsidRDefault="00D14D8E" w:rsidP="00DB5DC2">
            <w:pPr>
              <w:tabs>
                <w:tab w:val="left" w:pos="-426"/>
              </w:tabs>
              <w:spacing w:line="288" w:lineRule="auto"/>
              <w:ind w:left="-1134" w:right="-1049"/>
              <w:jc w:val="center"/>
              <w:rPr>
                <w:rFonts w:ascii="Verdana" w:hAnsi="Verdana" w:cs="Calibri"/>
                <w:b/>
                <w:color w:val="C00000"/>
              </w:rPr>
            </w:pPr>
            <w:r w:rsidRPr="00940C1A">
              <w:rPr>
                <w:rFonts w:ascii="Verdana" w:hAnsi="Verdana" w:cs="Calibri"/>
                <w:b/>
                <w:color w:val="C00000"/>
              </w:rPr>
              <w:t>ΑΙΤΗΣΗ ΣΥΜΜΕΤΟΧΗΣ</w:t>
            </w:r>
          </w:p>
          <w:p w:rsidR="00D14D8E" w:rsidRPr="004306B8" w:rsidRDefault="00D14D8E" w:rsidP="00DB5DC2">
            <w:pPr>
              <w:tabs>
                <w:tab w:val="left" w:pos="-426"/>
              </w:tabs>
              <w:spacing w:line="288" w:lineRule="auto"/>
              <w:ind w:left="-1134" w:right="-1049"/>
              <w:jc w:val="center"/>
              <w:rPr>
                <w:rFonts w:ascii="Verdana" w:hAnsi="Verdana" w:cs="Calibri"/>
                <w:color w:val="C00000"/>
                <w:highlight w:val="lightGray"/>
              </w:rPr>
            </w:pPr>
            <w:r w:rsidRPr="00A32BC4">
              <w:rPr>
                <w:rFonts w:cstheme="minorHAnsi"/>
                <w:b/>
                <w:noProof/>
                <w:color w:val="C00000"/>
                <w:lang w:eastAsia="el-GR"/>
              </w:rPr>
              <mc:AlternateContent>
                <mc:Choice Requires="wps">
                  <w:drawing>
                    <wp:anchor distT="0" distB="0" distL="114300" distR="114300" simplePos="0" relativeHeight="251692032" behindDoc="0" locked="0" layoutInCell="1" allowOverlap="1" wp14:anchorId="123597BB" wp14:editId="2D0AAE09">
                      <wp:simplePos x="0" y="0"/>
                      <wp:positionH relativeFrom="column">
                        <wp:posOffset>1445895</wp:posOffset>
                      </wp:positionH>
                      <wp:positionV relativeFrom="paragraph">
                        <wp:posOffset>6985</wp:posOffset>
                      </wp:positionV>
                      <wp:extent cx="228600" cy="171450"/>
                      <wp:effectExtent l="0" t="0" r="19050" b="19050"/>
                      <wp:wrapNone/>
                      <wp:docPr id="25" name="Στρογγυλεμένο ορθογώνιο 25"/>
                      <wp:cNvGraphicFramePr/>
                      <a:graphic xmlns:a="http://schemas.openxmlformats.org/drawingml/2006/main">
                        <a:graphicData uri="http://schemas.microsoft.com/office/word/2010/wordprocessingShape">
                          <wps:wsp>
                            <wps:cNvSpPr/>
                            <wps:spPr>
                              <a:xfrm>
                                <a:off x="0" y="0"/>
                                <a:ext cx="228600" cy="17145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Στρογγυλεμένο ορθογώνιο 25" o:spid="_x0000_s1026" style="position:absolute;margin-left:113.85pt;margin-top:.55pt;width:18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EApgIAABQFAAAOAAAAZHJzL2Uyb0RvYy54bWysVMtuEzEU3SPxD5b3dJIoaUvUSRUlCkKq&#10;2ooWde14PMlIHtvYTiZhhwRbfoI1qwoJBKh/MPkljp1p+qArxCw8vg/fx/G5PjpelZIshXWFVilt&#10;77UoEYrrrFCzlL69nLw4pMR5pjImtRIpXQtHjwfPnx1Vpi86eq5lJixBEOX6lUnp3HvTTxLH56Jk&#10;bk8boWDMtS2Zh2hnSWZZheilTDqt1n5SaZsZq7lwDtrx1kgHMX6eC+7P8twJT2RKUZuPq43rNKzJ&#10;4Ij1Z5aZecGbMtg/VFGyQiHpLtSYeUYWtvgrVFlwq53O/R7XZaLzvOAi9oBu2q1H3VzMmRGxF4Dj&#10;zA4m9//C8tPluSVFltJOjxLFStxR/WXzcfOhvqmv6+vNp/pn/a3+VX+tf9c3pL6B4XswbT5D8QMq&#10;nAOIlXF9xLow57aRHLYBkVVuy/BHr2QVgV/vgBcrTziUnc7hfgvXw2FqH7S7vXgxyd1hY51/JXRJ&#10;wialVi9U9gaXGzFnyxPnkRX+t34hodOyyCaFlFFYu5G0ZMnAA9An0xUlkjkPZUon8QttIMSDY1KR&#10;KkDTjdUxEDSXzKPQ0gAyp2aUMDkD87m3sZYHp52dTXdZR61eqzt+KkkoeszcfFtdjNC4SRVqF5HH&#10;TY8B6C20YTfV2Rr3Z/WW2M7wSYFoJ+jsnFkwGaBiOv0Zllxq9KKbHSVzbd8/pQ/+IBislFSYDPT5&#10;bsGsAGCvFaj3st3thlGKQrd30IFg71um9y1qUY40QG/jHTA8boO/l7fb3OryCkM8DFlhYooj9xbR&#10;Rhj57cTiGeBiOIxuGB/D/Im6MDwEDzgFHC9XV8yahiYe/DrVt1PE+o+IsvUNJ5UeLrzOi8iiO1zB&#10;hyBg9CIzmmcizPZ9OXrdPWaDPwAAAP//AwBQSwMEFAAGAAgAAAAhAPSA7z3cAAAACAEAAA8AAABk&#10;cnMvZG93bnJldi54bWxMj0FPg0AQhe8m/ofNmHizC5hSRJZGTTx5MLaN54WdAi07S9gt0H/veNLb&#10;vHwvb94rtovtxYSj7xwpiFcRCKTamY4aBYf9+0MGwgdNRveOUMEVPWzL25tC58bN9IXTLjSCQ8jn&#10;WkEbwpBL6esWrfYrNyAxO7rR6sBybKQZ9czhtpdJFKXS6o74Q6sHfGuxPu8uVkF2OE6n6unz+jp3&#10;ybD/SNfNt1krdX+3vDyDCLiEPzP81ufqUHKnyl3IeNErSJLNhq0MYhDMk/SRdcVHFoMsC/l/QPkD&#10;AAD//wMAUEsBAi0AFAAGAAgAAAAhALaDOJL+AAAA4QEAABMAAAAAAAAAAAAAAAAAAAAAAFtDb250&#10;ZW50X1R5cGVzXS54bWxQSwECLQAUAAYACAAAACEAOP0h/9YAAACUAQAACwAAAAAAAAAAAAAAAAAv&#10;AQAAX3JlbHMvLnJlbHNQSwECLQAUAAYACAAAACEA0agBAKYCAAAUBQAADgAAAAAAAAAAAAAAAAAu&#10;AgAAZHJzL2Uyb0RvYy54bWxQSwECLQAUAAYACAAAACEA9IDvPdwAAAAIAQAADwAAAAAAAAAAAAAA&#10;AAAABQAAZHJzL2Rvd25yZXYueG1sUEsFBgAAAAAEAAQA8wAAAAkGAAAAAA==&#10;" fillcolor="window" strokecolor="#c0504d" strokeweight="2pt"/>
                  </w:pict>
                </mc:Fallback>
              </mc:AlternateContent>
            </w:r>
            <w:r w:rsidRPr="00A32BC4">
              <w:rPr>
                <w:rFonts w:cstheme="minorHAnsi"/>
                <w:b/>
                <w:noProof/>
                <w:color w:val="C00000"/>
                <w:lang w:eastAsia="el-GR"/>
              </w:rPr>
              <mc:AlternateContent>
                <mc:Choice Requires="wps">
                  <w:drawing>
                    <wp:anchor distT="0" distB="0" distL="114300" distR="114300" simplePos="0" relativeHeight="251693056" behindDoc="0" locked="0" layoutInCell="1" allowOverlap="1" wp14:anchorId="0DC36597" wp14:editId="1C1D0EED">
                      <wp:simplePos x="0" y="0"/>
                      <wp:positionH relativeFrom="column">
                        <wp:posOffset>4219575</wp:posOffset>
                      </wp:positionH>
                      <wp:positionV relativeFrom="paragraph">
                        <wp:posOffset>-305</wp:posOffset>
                      </wp:positionV>
                      <wp:extent cx="228600" cy="171450"/>
                      <wp:effectExtent l="0" t="0" r="19050" b="19050"/>
                      <wp:wrapNone/>
                      <wp:docPr id="28" name="Στρογγυλεμένο ορθογώνιο 28"/>
                      <wp:cNvGraphicFramePr/>
                      <a:graphic xmlns:a="http://schemas.openxmlformats.org/drawingml/2006/main">
                        <a:graphicData uri="http://schemas.microsoft.com/office/word/2010/wordprocessingShape">
                          <wps:wsp>
                            <wps:cNvSpPr/>
                            <wps:spPr>
                              <a:xfrm>
                                <a:off x="0" y="0"/>
                                <a:ext cx="228600" cy="17145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Στρογγυλεμένο ορθογώνιο 28" o:spid="_x0000_s1026" style="position:absolute;margin-left:332.25pt;margin-top:0;width:18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9spgIAABQFAAAOAAAAZHJzL2Uyb0RvYy54bWysVMtuEzEU3SPxD5b3dJIoaUvUSRUlCkKq&#10;2ooWde14PMlIHtvYTiZhhwRbfoI1qwoJBKh/MPkljp1p+qArxCw8vg/fx/G5PjpelZIshXWFVilt&#10;77UoEYrrrFCzlL69nLw4pMR5pjImtRIpXQtHjwfPnx1Vpi86eq5lJixBEOX6lUnp3HvTTxLH56Jk&#10;bk8boWDMtS2Zh2hnSWZZheilTDqt1n5SaZsZq7lwDtrx1kgHMX6eC+7P8twJT2RKUZuPq43rNKzJ&#10;4Ij1Z5aZecGbMtg/VFGyQiHpLtSYeUYWtvgrVFlwq53O/R7XZaLzvOAi9oBu2q1H3VzMmRGxF4Dj&#10;zA4m9//C8tPluSVFltIObkqxEndUf9l83Hyob+rr+nrzqf5Zf6t/1V/r3/UNqW9g+B5Mm89Q/IAK&#10;5wBiZVwfsS7MuW0kh21AZJXbMvzRK1lF4Nc74MXKEw5lp3O438L1cJjaB+1uL15McnfYWOdfCV2S&#10;sEmp1QuVvcHlRszZ8sR5ZIX/rV9I6LQsskkhZRTWbiQtWTLwAPTJdEWJZM5DmdJJ/EIbCPHgmFSk&#10;Qnm9bqyOgaC5ZB6FlgaQOTWjhMkZmM+9jbU8OO3sbLrLOmr1Wt3xU0lC0WPm5tvqYoTGTapQu4g8&#10;bnoMQG+hDbupzta4P6u3xHaGTwpEO0Fn58yCyQAV0+nPsORSoxfd7CiZa/v+KX3wB8FgpaTCZKDP&#10;dwtmBQB7rUC9l+1uN4xSFLq9gw4Ee98yvW9Ri3KkAXob74DhcRv8vbzd5laXVxjiYcgKE1McubeI&#10;NsLIbycWzwAXw2F0w/gY5k/UheEheMAp4Hi5umLWNDTx4Nepvp0i1n9ElK1vOKn0cOF1XkQW3eEK&#10;PgQBoxeZ0TwTYbbvy9Hr7jEb/AEAAP//AwBQSwMEFAAGAAgAAAAhAHnepW3bAAAABwEAAA8AAABk&#10;cnMvZG93bnJldi54bWxMj8FOwzAQRO9I/IO1SNyoTUTSErKpAIkTB0RbcXZiNwnE6yh2k/TvWU70&#10;OJrRzJtiu7heTHYMnSeE+5UCYan2pqMG4bB/u9uACFGT0b0ni3C2Abbl9VWhc+Nn+rTTLjaCSyjk&#10;GqGNccilDHVrnQ4rP1hi7+hHpyPLsZFm1DOXu14mSmXS6Y54odWDfW1t/bM7OYTN4Th9V48f55e5&#10;S4b9e5Y2XyZFvL1Znp9ARLvE/zD84TM6lMxU+ROZIHqELHtIOYrAj9heK8WyQkjWCmRZyEv+8hcA&#10;AP//AwBQSwECLQAUAAYACAAAACEAtoM4kv4AAADhAQAAEwAAAAAAAAAAAAAAAAAAAAAAW0NvbnRl&#10;bnRfVHlwZXNdLnhtbFBLAQItABQABgAIAAAAIQA4/SH/1gAAAJQBAAALAAAAAAAAAAAAAAAAAC8B&#10;AABfcmVscy8ucmVsc1BLAQItABQABgAIAAAAIQCciU9spgIAABQFAAAOAAAAAAAAAAAAAAAAAC4C&#10;AABkcnMvZTJvRG9jLnhtbFBLAQItABQABgAIAAAAIQB53qVt2wAAAAcBAAAPAAAAAAAAAAAAAAAA&#10;AAAFAABkcnMvZG93bnJldi54bWxQSwUGAAAAAAQABADzAAAACAYAAAAA&#10;" fillcolor="window" strokecolor="#c0504d" strokeweight="2pt"/>
                  </w:pict>
                </mc:Fallback>
              </mc:AlternateContent>
            </w:r>
            <w:r w:rsidRPr="00A32BC4">
              <w:rPr>
                <w:rFonts w:cstheme="minorHAnsi"/>
                <w:b/>
                <w:color w:val="C00000"/>
              </w:rPr>
              <w:t xml:space="preserve">με φυσική παρουσία                            </w:t>
            </w:r>
            <w:r>
              <w:rPr>
                <w:rFonts w:cstheme="minorHAnsi"/>
                <w:b/>
                <w:color w:val="C00000"/>
              </w:rPr>
              <w:t xml:space="preserve">           </w:t>
            </w:r>
            <w:r w:rsidRPr="00A32BC4">
              <w:rPr>
                <w:rFonts w:cstheme="minorHAnsi"/>
                <w:b/>
                <w:color w:val="C00000"/>
                <w:lang w:val="en-US"/>
              </w:rPr>
              <w:t>webinar</w:t>
            </w:r>
          </w:p>
        </w:tc>
      </w:tr>
      <w:tr w:rsidR="00D14D8E" w:rsidRPr="009C34A7" w:rsidTr="00DB5DC2">
        <w:trPr>
          <w:trHeight w:val="452"/>
        </w:trPr>
        <w:tc>
          <w:tcPr>
            <w:tcW w:w="3396" w:type="dxa"/>
            <w:tcBorders>
              <w:top w:val="single" w:sz="4" w:space="0" w:color="C0C0C0"/>
              <w:left w:val="single" w:sz="4" w:space="0" w:color="C0C0C0"/>
              <w:bottom w:val="single" w:sz="4" w:space="0" w:color="C0C0C0"/>
              <w:right w:val="single" w:sz="4" w:space="0" w:color="C0C0C0"/>
            </w:tcBorders>
            <w:shd w:val="clear" w:color="auto" w:fill="FFFFFF"/>
            <w:hideMark/>
          </w:tcPr>
          <w:p w:rsidR="00D14D8E" w:rsidRPr="009C289D" w:rsidRDefault="00D14D8E" w:rsidP="00DB5DC2">
            <w:pPr>
              <w:tabs>
                <w:tab w:val="left" w:pos="-426"/>
              </w:tabs>
              <w:spacing w:line="288" w:lineRule="auto"/>
              <w:ind w:left="-1134" w:right="-1049"/>
              <w:jc w:val="center"/>
              <w:rPr>
                <w:rFonts w:ascii="Verdana" w:hAnsi="Verdana" w:cs="Calibri"/>
                <w:b/>
                <w:sz w:val="18"/>
              </w:rPr>
            </w:pPr>
            <w:r w:rsidRPr="009C289D">
              <w:rPr>
                <w:rFonts w:ascii="Verdana" w:hAnsi="Verdana" w:cs="Calibri"/>
                <w:b/>
                <w:sz w:val="18"/>
              </w:rPr>
              <w:t>ΟΝΟΜΑΤΕΠΩΝΥΜΟ</w:t>
            </w:r>
          </w:p>
        </w:tc>
        <w:tc>
          <w:tcPr>
            <w:tcW w:w="2513" w:type="dxa"/>
            <w:tcBorders>
              <w:top w:val="single" w:sz="4" w:space="0" w:color="C0C0C0"/>
              <w:left w:val="single" w:sz="4" w:space="0" w:color="C0C0C0"/>
              <w:bottom w:val="single" w:sz="4" w:space="0" w:color="C0C0C0"/>
              <w:right w:val="single" w:sz="4" w:space="0" w:color="C0C0C0"/>
            </w:tcBorders>
            <w:shd w:val="clear" w:color="auto" w:fill="FFFFFF"/>
            <w:hideMark/>
          </w:tcPr>
          <w:p w:rsidR="00D14D8E" w:rsidRPr="009C289D" w:rsidRDefault="00D14D8E" w:rsidP="00DB5DC2">
            <w:pPr>
              <w:tabs>
                <w:tab w:val="left" w:pos="-426"/>
              </w:tabs>
              <w:spacing w:line="288" w:lineRule="auto"/>
              <w:ind w:left="-1134" w:right="-1049"/>
              <w:jc w:val="center"/>
              <w:rPr>
                <w:rFonts w:ascii="Verdana" w:hAnsi="Verdana" w:cs="Calibri"/>
                <w:b/>
                <w:sz w:val="18"/>
              </w:rPr>
            </w:pPr>
            <w:r>
              <w:rPr>
                <w:rFonts w:ascii="Verdana" w:hAnsi="Verdana" w:cs="Calibri"/>
                <w:b/>
                <w:sz w:val="18"/>
              </w:rPr>
              <w:t xml:space="preserve"> </w:t>
            </w:r>
            <w:r w:rsidRPr="009C289D">
              <w:rPr>
                <w:rFonts w:ascii="Verdana" w:hAnsi="Verdana" w:cs="Calibri"/>
                <w:b/>
                <w:sz w:val="18"/>
              </w:rPr>
              <w:t>ΕΡΓΑΣΙΑ-ΚΑΘΗΚΟΝΤΑ</w:t>
            </w:r>
          </w:p>
        </w:tc>
        <w:tc>
          <w:tcPr>
            <w:tcW w:w="1982" w:type="dxa"/>
            <w:tcBorders>
              <w:top w:val="single" w:sz="4" w:space="0" w:color="C0C0C0"/>
              <w:left w:val="single" w:sz="4" w:space="0" w:color="C0C0C0"/>
              <w:bottom w:val="single" w:sz="4" w:space="0" w:color="C0C0C0"/>
              <w:right w:val="single" w:sz="4" w:space="0" w:color="C0C0C0"/>
            </w:tcBorders>
            <w:shd w:val="clear" w:color="auto" w:fill="FFFFFF"/>
            <w:hideMark/>
          </w:tcPr>
          <w:p w:rsidR="00D14D8E" w:rsidRPr="009C289D" w:rsidRDefault="00D14D8E" w:rsidP="00DB5DC2">
            <w:pPr>
              <w:tabs>
                <w:tab w:val="left" w:pos="-426"/>
              </w:tabs>
              <w:spacing w:line="288" w:lineRule="auto"/>
              <w:ind w:left="-1134" w:right="-1049"/>
              <w:jc w:val="center"/>
              <w:rPr>
                <w:rFonts w:ascii="Verdana" w:hAnsi="Verdana" w:cs="Calibri"/>
                <w:b/>
                <w:sz w:val="18"/>
              </w:rPr>
            </w:pPr>
            <w:r>
              <w:rPr>
                <w:rFonts w:ascii="Verdana" w:hAnsi="Verdana" w:cs="Calibri"/>
                <w:b/>
                <w:sz w:val="18"/>
              </w:rPr>
              <w:t xml:space="preserve"> </w:t>
            </w:r>
            <w:r w:rsidRPr="009C289D">
              <w:rPr>
                <w:rFonts w:ascii="Verdana" w:hAnsi="Verdana" w:cs="Calibri"/>
                <w:b/>
                <w:sz w:val="18"/>
              </w:rPr>
              <w:t>ΤΗΛ.:</w:t>
            </w:r>
          </w:p>
        </w:tc>
        <w:tc>
          <w:tcPr>
            <w:tcW w:w="3215" w:type="dxa"/>
            <w:tcBorders>
              <w:top w:val="single" w:sz="4" w:space="0" w:color="C0C0C0"/>
              <w:left w:val="single" w:sz="4" w:space="0" w:color="C0C0C0"/>
              <w:bottom w:val="single" w:sz="4" w:space="0" w:color="C0C0C0"/>
              <w:right w:val="single" w:sz="4" w:space="0" w:color="C0C0C0"/>
            </w:tcBorders>
            <w:shd w:val="clear" w:color="auto" w:fill="FFFFFF"/>
            <w:hideMark/>
          </w:tcPr>
          <w:p w:rsidR="00D14D8E" w:rsidRPr="009C289D" w:rsidRDefault="00D14D8E" w:rsidP="00DB5DC2">
            <w:pPr>
              <w:tabs>
                <w:tab w:val="left" w:pos="-426"/>
              </w:tabs>
              <w:spacing w:line="288" w:lineRule="auto"/>
              <w:ind w:left="-1134" w:right="-1049"/>
              <w:jc w:val="center"/>
              <w:rPr>
                <w:rFonts w:ascii="Verdana" w:hAnsi="Verdana" w:cs="Calibri"/>
                <w:b/>
                <w:sz w:val="18"/>
              </w:rPr>
            </w:pPr>
            <w:r w:rsidRPr="009C289D">
              <w:rPr>
                <w:rFonts w:ascii="Verdana" w:hAnsi="Verdana" w:cs="Calibri"/>
                <w:b/>
                <w:sz w:val="18"/>
              </w:rPr>
              <w:t>ΕΜAIL:</w:t>
            </w:r>
          </w:p>
        </w:tc>
      </w:tr>
      <w:tr w:rsidR="00D14D8E" w:rsidRPr="009C34A7" w:rsidTr="00DB5DC2">
        <w:trPr>
          <w:trHeight w:hRule="exact" w:val="397"/>
        </w:trPr>
        <w:tc>
          <w:tcPr>
            <w:tcW w:w="3396"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D14D8E" w:rsidRPr="00940C1A" w:rsidRDefault="00D14D8E" w:rsidP="00DB5DC2">
            <w:pPr>
              <w:numPr>
                <w:ilvl w:val="0"/>
                <w:numId w:val="4"/>
              </w:numPr>
              <w:tabs>
                <w:tab w:val="left" w:pos="-426"/>
              </w:tabs>
              <w:spacing w:before="0" w:after="0" w:line="288" w:lineRule="auto"/>
              <w:ind w:left="-1134" w:right="-1050" w:firstLine="0"/>
              <w:rPr>
                <w:rFonts w:ascii="Verdana" w:hAnsi="Verdana" w:cs="Calibri"/>
              </w:rPr>
            </w:pPr>
          </w:p>
        </w:tc>
        <w:tc>
          <w:tcPr>
            <w:tcW w:w="2513"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c>
          <w:tcPr>
            <w:tcW w:w="1982"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c>
          <w:tcPr>
            <w:tcW w:w="3215"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r>
      <w:tr w:rsidR="00D14D8E" w:rsidRPr="009C34A7" w:rsidTr="00DB5DC2">
        <w:trPr>
          <w:trHeight w:hRule="exact" w:val="397"/>
        </w:trPr>
        <w:tc>
          <w:tcPr>
            <w:tcW w:w="3396"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D14D8E" w:rsidRPr="00940C1A" w:rsidRDefault="00D14D8E" w:rsidP="00DB5DC2">
            <w:pPr>
              <w:numPr>
                <w:ilvl w:val="0"/>
                <w:numId w:val="4"/>
              </w:numPr>
              <w:tabs>
                <w:tab w:val="left" w:pos="-426"/>
              </w:tabs>
              <w:spacing w:before="0" w:after="0" w:line="288" w:lineRule="auto"/>
              <w:ind w:left="-1134" w:right="-1050" w:firstLine="0"/>
              <w:rPr>
                <w:rFonts w:ascii="Verdana" w:hAnsi="Verdana" w:cs="Calibri"/>
              </w:rPr>
            </w:pPr>
          </w:p>
        </w:tc>
        <w:tc>
          <w:tcPr>
            <w:tcW w:w="2513"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c>
          <w:tcPr>
            <w:tcW w:w="1982"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c>
          <w:tcPr>
            <w:tcW w:w="3215"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r>
      <w:tr w:rsidR="00D14D8E" w:rsidRPr="009C34A7" w:rsidTr="00DB5DC2">
        <w:trPr>
          <w:trHeight w:hRule="exact" w:val="397"/>
        </w:trPr>
        <w:tc>
          <w:tcPr>
            <w:tcW w:w="3396"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D14D8E" w:rsidRPr="00940C1A" w:rsidRDefault="00D14D8E" w:rsidP="00DB5DC2">
            <w:pPr>
              <w:numPr>
                <w:ilvl w:val="0"/>
                <w:numId w:val="4"/>
              </w:numPr>
              <w:tabs>
                <w:tab w:val="left" w:pos="-426"/>
              </w:tabs>
              <w:spacing w:before="0" w:after="0" w:line="288" w:lineRule="auto"/>
              <w:ind w:left="-1134" w:right="-1050" w:firstLine="0"/>
              <w:rPr>
                <w:rFonts w:ascii="Verdana" w:hAnsi="Verdana" w:cs="Calibri"/>
              </w:rPr>
            </w:pPr>
          </w:p>
        </w:tc>
        <w:tc>
          <w:tcPr>
            <w:tcW w:w="2513"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c>
          <w:tcPr>
            <w:tcW w:w="1982"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c>
          <w:tcPr>
            <w:tcW w:w="3215"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r>
      <w:tr w:rsidR="00D14D8E" w:rsidRPr="009C34A7" w:rsidTr="00DB5DC2">
        <w:trPr>
          <w:trHeight w:hRule="exact" w:val="397"/>
        </w:trPr>
        <w:tc>
          <w:tcPr>
            <w:tcW w:w="3396"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D14D8E" w:rsidRPr="00940C1A" w:rsidRDefault="00D14D8E" w:rsidP="00DB5DC2">
            <w:pPr>
              <w:numPr>
                <w:ilvl w:val="0"/>
                <w:numId w:val="4"/>
              </w:numPr>
              <w:tabs>
                <w:tab w:val="left" w:pos="-426"/>
              </w:tabs>
              <w:spacing w:before="0" w:after="0" w:line="288" w:lineRule="auto"/>
              <w:ind w:left="-1134" w:right="-1050" w:firstLine="0"/>
              <w:rPr>
                <w:rFonts w:ascii="Verdana" w:hAnsi="Verdana" w:cs="Calibri"/>
              </w:rPr>
            </w:pPr>
          </w:p>
        </w:tc>
        <w:tc>
          <w:tcPr>
            <w:tcW w:w="2513"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c>
          <w:tcPr>
            <w:tcW w:w="1982"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c>
          <w:tcPr>
            <w:tcW w:w="3215" w:type="dxa"/>
            <w:tcBorders>
              <w:top w:val="single" w:sz="4" w:space="0" w:color="C0C0C0"/>
              <w:left w:val="single" w:sz="4" w:space="0" w:color="C0C0C0"/>
              <w:bottom w:val="single" w:sz="4" w:space="0" w:color="C0C0C0"/>
              <w:right w:val="single" w:sz="4" w:space="0" w:color="C0C0C0"/>
            </w:tcBorders>
            <w:shd w:val="clear" w:color="auto" w:fill="FFFFFF"/>
          </w:tcPr>
          <w:p w:rsidR="00D14D8E" w:rsidRPr="00940C1A" w:rsidRDefault="00D14D8E" w:rsidP="00DB5DC2">
            <w:pPr>
              <w:tabs>
                <w:tab w:val="left" w:pos="-426"/>
              </w:tabs>
              <w:spacing w:line="288" w:lineRule="auto"/>
              <w:ind w:left="-1134" w:right="-1050"/>
              <w:rPr>
                <w:rFonts w:ascii="Verdana" w:hAnsi="Verdana" w:cs="Calibri"/>
                <w:b/>
              </w:rPr>
            </w:pPr>
          </w:p>
        </w:tc>
      </w:tr>
    </w:tbl>
    <w:p w:rsidR="00D14D8E" w:rsidRPr="00AD1910" w:rsidRDefault="00D14D8E" w:rsidP="00D14D8E">
      <w:pPr>
        <w:tabs>
          <w:tab w:val="left" w:pos="-993"/>
          <w:tab w:val="left" w:pos="-567"/>
        </w:tabs>
        <w:ind w:left="-993" w:right="-1039"/>
        <w:jc w:val="both"/>
        <w:rPr>
          <w:rFonts w:ascii="Verdana" w:hAnsi="Verdana" w:cs="Calibri"/>
          <w:b/>
          <w:sz w:val="16"/>
          <w:szCs w:val="16"/>
        </w:rPr>
      </w:pPr>
      <w:r w:rsidRPr="00AD1910">
        <w:rPr>
          <w:rFonts w:ascii="Verdana" w:hAnsi="Verdana" w:cs="Calibri"/>
          <w:b/>
          <w:sz w:val="16"/>
          <w:szCs w:val="16"/>
        </w:rPr>
        <w:t>Όροι συμμετοχής &amp; πληρωμής:</w:t>
      </w:r>
    </w:p>
    <w:p w:rsidR="00D14D8E" w:rsidRPr="00AD1910" w:rsidRDefault="00D14D8E" w:rsidP="00D14D8E">
      <w:pPr>
        <w:pStyle w:val="af1"/>
        <w:numPr>
          <w:ilvl w:val="0"/>
          <w:numId w:val="5"/>
        </w:numPr>
        <w:tabs>
          <w:tab w:val="left" w:pos="-993"/>
          <w:tab w:val="left" w:pos="-709"/>
          <w:tab w:val="left" w:pos="284"/>
        </w:tabs>
        <w:spacing w:before="0" w:after="0" w:line="240" w:lineRule="auto"/>
        <w:ind w:left="-993" w:right="-1039" w:firstLine="0"/>
        <w:jc w:val="both"/>
        <w:rPr>
          <w:rFonts w:ascii="Verdana" w:hAnsi="Verdana" w:cs="Calibri"/>
          <w:color w:val="000000"/>
          <w:sz w:val="16"/>
          <w:szCs w:val="16"/>
        </w:rPr>
      </w:pPr>
      <w:r w:rsidRPr="00AD1910">
        <w:rPr>
          <w:rFonts w:ascii="Verdana" w:hAnsi="Verdana" w:cs="Calibri"/>
          <w:b/>
          <w:sz w:val="16"/>
          <w:szCs w:val="16"/>
        </w:rPr>
        <w:t>Η συμμετοχή στα Προγράμματα/Σεμινάρια του Ε.Ι.Α.Σ. κατοχυρώνεται με την κατάθεση της αίτησης συμμετοχής και του ποσού των διδάκτρων στους παρακάτω τραπεζικούς λογαριασμούς του ΕΙΑΣ.</w:t>
      </w:r>
    </w:p>
    <w:p w:rsidR="00D14D8E" w:rsidRPr="00AD1910" w:rsidRDefault="00D14D8E" w:rsidP="00D14D8E">
      <w:pPr>
        <w:pStyle w:val="af1"/>
        <w:tabs>
          <w:tab w:val="left" w:pos="-993"/>
          <w:tab w:val="left" w:pos="-567"/>
          <w:tab w:val="left" w:pos="284"/>
        </w:tabs>
        <w:autoSpaceDE w:val="0"/>
        <w:autoSpaceDN w:val="0"/>
        <w:adjustRightInd w:val="0"/>
        <w:spacing w:after="0" w:line="240" w:lineRule="auto"/>
        <w:ind w:left="-993" w:right="-1039"/>
        <w:jc w:val="both"/>
        <w:rPr>
          <w:rStyle w:val="A40"/>
          <w:rFonts w:ascii="Verdana" w:hAnsi="Verdana" w:cs="Calibri"/>
          <w:sz w:val="16"/>
          <w:szCs w:val="16"/>
        </w:rPr>
      </w:pPr>
    </w:p>
    <w:p w:rsidR="00D14D8E" w:rsidRPr="00AD1910" w:rsidRDefault="00D14D8E" w:rsidP="00D14D8E">
      <w:pPr>
        <w:pStyle w:val="af1"/>
        <w:tabs>
          <w:tab w:val="left" w:pos="-993"/>
          <w:tab w:val="left" w:pos="-567"/>
          <w:tab w:val="left" w:pos="284"/>
        </w:tabs>
        <w:autoSpaceDE w:val="0"/>
        <w:autoSpaceDN w:val="0"/>
        <w:adjustRightInd w:val="0"/>
        <w:spacing w:after="0" w:line="240" w:lineRule="auto"/>
        <w:ind w:left="-993" w:right="-1039"/>
        <w:jc w:val="both"/>
        <w:rPr>
          <w:rStyle w:val="A40"/>
          <w:rFonts w:ascii="Verdana" w:hAnsi="Verdana" w:cs="Calibri"/>
          <w:sz w:val="16"/>
          <w:szCs w:val="16"/>
        </w:rPr>
      </w:pPr>
      <w:r w:rsidRPr="00AD1910">
        <w:rPr>
          <w:rStyle w:val="A40"/>
          <w:rFonts w:ascii="Verdana" w:hAnsi="Verdana" w:cs="Calibri"/>
          <w:sz w:val="16"/>
          <w:szCs w:val="16"/>
        </w:rPr>
        <w:t xml:space="preserve">Η πληρωμή των διδάκτρων μπορεί να γίνει είτε στα γραφεία του ΕΙΑΣ με μετρητά ή με πιστωτική κάρτα είτε με κατάθεση σε έναν από τους ακόλουθους τραπεζικούς λογαριασμούς του EIAΣ: </w:t>
      </w:r>
    </w:p>
    <w:p w:rsidR="00D14D8E" w:rsidRPr="003C67A5" w:rsidRDefault="00D14D8E" w:rsidP="00D14D8E">
      <w:pPr>
        <w:pStyle w:val="af1"/>
        <w:tabs>
          <w:tab w:val="left" w:pos="-993"/>
          <w:tab w:val="left" w:pos="-567"/>
          <w:tab w:val="left" w:pos="284"/>
        </w:tabs>
        <w:autoSpaceDE w:val="0"/>
        <w:autoSpaceDN w:val="0"/>
        <w:adjustRightInd w:val="0"/>
        <w:spacing w:after="0" w:line="240" w:lineRule="auto"/>
        <w:ind w:left="-993" w:right="-1039"/>
        <w:jc w:val="both"/>
        <w:rPr>
          <w:rStyle w:val="A40"/>
          <w:rFonts w:ascii="Verdana" w:hAnsi="Verdana" w:cs="Calibri"/>
          <w:sz w:val="10"/>
          <w:szCs w:val="16"/>
        </w:rPr>
      </w:pPr>
    </w:p>
    <w:p w:rsidR="00D14D8E" w:rsidRPr="00AD1910" w:rsidRDefault="00D14D8E" w:rsidP="00D14D8E">
      <w:pPr>
        <w:tabs>
          <w:tab w:val="left" w:pos="-993"/>
          <w:tab w:val="left" w:pos="-567"/>
          <w:tab w:val="left" w:pos="284"/>
        </w:tabs>
        <w:spacing w:after="0"/>
        <w:ind w:left="-993" w:right="-1039"/>
        <w:jc w:val="both"/>
        <w:rPr>
          <w:rFonts w:ascii="Verdana" w:hAnsi="Verdana" w:cs="Calibri"/>
          <w:b/>
          <w:noProof/>
          <w:sz w:val="16"/>
          <w:szCs w:val="16"/>
          <w:lang w:val="en-US"/>
        </w:rPr>
      </w:pPr>
      <w:r w:rsidRPr="00AD1910">
        <w:rPr>
          <w:rFonts w:ascii="Verdana" w:hAnsi="Verdana" w:cs="Calibri"/>
          <w:b/>
          <w:noProof/>
          <w:sz w:val="16"/>
          <w:szCs w:val="16"/>
          <w:lang w:val="en-US"/>
        </w:rPr>
        <w:t>ALPHA BANK: 114-00-2786006633             E</w:t>
      </w:r>
      <w:r w:rsidRPr="00AD1910">
        <w:rPr>
          <w:rFonts w:ascii="Verdana" w:hAnsi="Verdana" w:cs="Calibri"/>
          <w:b/>
          <w:noProof/>
          <w:sz w:val="16"/>
          <w:szCs w:val="16"/>
        </w:rPr>
        <w:t>ΘΝΙΚΗ</w:t>
      </w:r>
      <w:r w:rsidRPr="00AD1910">
        <w:rPr>
          <w:rFonts w:ascii="Verdana" w:hAnsi="Verdana" w:cs="Calibri"/>
          <w:b/>
          <w:noProof/>
          <w:sz w:val="16"/>
          <w:szCs w:val="16"/>
          <w:lang w:val="en-US"/>
        </w:rPr>
        <w:t xml:space="preserve">: 142/48003627      </w:t>
      </w:r>
    </w:p>
    <w:p w:rsidR="00D14D8E" w:rsidRPr="00AD1910" w:rsidRDefault="00D14D8E" w:rsidP="00D14D8E">
      <w:pPr>
        <w:tabs>
          <w:tab w:val="left" w:pos="-993"/>
          <w:tab w:val="left" w:pos="-567"/>
          <w:tab w:val="left" w:pos="284"/>
        </w:tabs>
        <w:spacing w:after="0"/>
        <w:ind w:left="-993" w:right="-1039"/>
        <w:jc w:val="both"/>
        <w:rPr>
          <w:rFonts w:ascii="Verdana" w:hAnsi="Verdana" w:cs="Calibri"/>
          <w:sz w:val="16"/>
          <w:szCs w:val="16"/>
          <w:lang w:val="en-US"/>
        </w:rPr>
      </w:pPr>
      <w:r w:rsidRPr="00AD1910">
        <w:rPr>
          <w:rFonts w:ascii="Verdana" w:hAnsi="Verdana" w:cs="Calibri"/>
          <w:noProof/>
          <w:sz w:val="16"/>
          <w:szCs w:val="16"/>
          <w:lang w:val="en-US"/>
        </w:rPr>
        <w:t>IBAN: GR</w:t>
      </w:r>
      <w:r w:rsidRPr="0019134B">
        <w:rPr>
          <w:rFonts w:ascii="Verdana" w:hAnsi="Verdana" w:cs="Calibri"/>
          <w:noProof/>
          <w:sz w:val="16"/>
          <w:szCs w:val="16"/>
          <w:lang w:val="en-US"/>
        </w:rPr>
        <w:t>8301401140114002786006633</w:t>
      </w:r>
      <w:r w:rsidRPr="00AD1910">
        <w:rPr>
          <w:rFonts w:ascii="Verdana" w:hAnsi="Verdana" w:cs="Calibri"/>
          <w:noProof/>
          <w:sz w:val="16"/>
          <w:szCs w:val="16"/>
          <w:lang w:val="en-US"/>
        </w:rPr>
        <w:t xml:space="preserve">          IBAN: GR6501101420000014248003627</w:t>
      </w:r>
      <w:r w:rsidRPr="00AD1910">
        <w:rPr>
          <w:rFonts w:ascii="Verdana" w:hAnsi="Verdana" w:cs="Calibri"/>
          <w:sz w:val="16"/>
          <w:szCs w:val="16"/>
          <w:lang w:val="en-US"/>
        </w:rPr>
        <w:t xml:space="preserve"> </w:t>
      </w:r>
    </w:p>
    <w:p w:rsidR="00D14D8E" w:rsidRPr="003C67A5" w:rsidRDefault="00D14D8E" w:rsidP="00D14D8E">
      <w:pPr>
        <w:tabs>
          <w:tab w:val="left" w:pos="-993"/>
          <w:tab w:val="left" w:pos="-567"/>
          <w:tab w:val="left" w:pos="284"/>
        </w:tabs>
        <w:spacing w:after="0"/>
        <w:ind w:left="-993" w:right="-1039"/>
        <w:jc w:val="both"/>
        <w:rPr>
          <w:rFonts w:ascii="Verdana" w:hAnsi="Verdana" w:cs="Calibri"/>
          <w:b/>
          <w:noProof/>
          <w:sz w:val="2"/>
          <w:szCs w:val="16"/>
          <w:lang w:val="en-US"/>
        </w:rPr>
      </w:pPr>
    </w:p>
    <w:p w:rsidR="00D14D8E" w:rsidRPr="00AD1910" w:rsidRDefault="00D14D8E" w:rsidP="00D14D8E">
      <w:pPr>
        <w:tabs>
          <w:tab w:val="left" w:pos="-993"/>
          <w:tab w:val="left" w:pos="-567"/>
          <w:tab w:val="left" w:pos="284"/>
        </w:tabs>
        <w:spacing w:after="0"/>
        <w:ind w:left="-993" w:right="-1039"/>
        <w:jc w:val="both"/>
        <w:rPr>
          <w:rFonts w:ascii="Verdana" w:hAnsi="Verdana" w:cs="Calibri"/>
          <w:b/>
          <w:noProof/>
          <w:sz w:val="16"/>
          <w:szCs w:val="16"/>
          <w:lang w:val="en-US"/>
        </w:rPr>
      </w:pPr>
      <w:r w:rsidRPr="00AD1910">
        <w:rPr>
          <w:rFonts w:ascii="Verdana" w:hAnsi="Verdana" w:cs="Calibri"/>
          <w:b/>
          <w:noProof/>
          <w:sz w:val="16"/>
          <w:szCs w:val="16"/>
        </w:rPr>
        <w:t>ΠΕΙΡΑΙΩΣ</w:t>
      </w:r>
      <w:r w:rsidRPr="00AD1910">
        <w:rPr>
          <w:rFonts w:ascii="Verdana" w:hAnsi="Verdana" w:cs="Calibri"/>
          <w:b/>
          <w:noProof/>
          <w:sz w:val="16"/>
          <w:szCs w:val="16"/>
          <w:lang w:val="en-US"/>
        </w:rPr>
        <w:t xml:space="preserve">: 5032013025-298                        EUROBANK: 0026.0141.47.0200566956     </w:t>
      </w:r>
    </w:p>
    <w:p w:rsidR="00D14D8E" w:rsidRDefault="00D14D8E" w:rsidP="00D14D8E">
      <w:pPr>
        <w:tabs>
          <w:tab w:val="left" w:pos="-993"/>
          <w:tab w:val="left" w:pos="-567"/>
          <w:tab w:val="left" w:pos="284"/>
        </w:tabs>
        <w:spacing w:after="0"/>
        <w:ind w:left="-993" w:right="-1039"/>
        <w:jc w:val="both"/>
        <w:rPr>
          <w:rFonts w:ascii="Verdana" w:hAnsi="Verdana" w:cs="Calibri"/>
          <w:sz w:val="16"/>
          <w:szCs w:val="16"/>
          <w:lang w:val="en-US"/>
        </w:rPr>
      </w:pPr>
      <w:r w:rsidRPr="00AD1910">
        <w:rPr>
          <w:rFonts w:ascii="Verdana" w:hAnsi="Verdana" w:cs="Calibri"/>
          <w:noProof/>
          <w:sz w:val="16"/>
          <w:szCs w:val="16"/>
          <w:lang w:val="en-US"/>
        </w:rPr>
        <w:t>IBAN: GR6801720320005032013025298</w:t>
      </w:r>
      <w:r w:rsidRPr="00AD1910">
        <w:rPr>
          <w:rFonts w:ascii="Verdana" w:hAnsi="Verdana" w:cs="Calibri"/>
          <w:sz w:val="16"/>
          <w:szCs w:val="16"/>
          <w:lang w:val="en-US"/>
        </w:rPr>
        <w:t xml:space="preserve">           </w:t>
      </w:r>
      <w:r w:rsidRPr="00AD1910">
        <w:rPr>
          <w:rFonts w:ascii="Verdana" w:hAnsi="Verdana" w:cs="Calibri"/>
          <w:noProof/>
          <w:sz w:val="16"/>
          <w:szCs w:val="16"/>
          <w:lang w:val="en-US"/>
        </w:rPr>
        <w:t>IBAN: GR4002601410000470200566956</w:t>
      </w:r>
      <w:r w:rsidRPr="00AD1910">
        <w:rPr>
          <w:rFonts w:ascii="Verdana" w:hAnsi="Verdana" w:cs="Calibri"/>
          <w:sz w:val="16"/>
          <w:szCs w:val="16"/>
          <w:lang w:val="en-US"/>
        </w:rPr>
        <w:t xml:space="preserve">     </w:t>
      </w:r>
    </w:p>
    <w:p w:rsidR="00D14D8E" w:rsidRPr="003C67A5" w:rsidRDefault="00D14D8E" w:rsidP="00D14D8E">
      <w:pPr>
        <w:tabs>
          <w:tab w:val="left" w:pos="-993"/>
          <w:tab w:val="left" w:pos="-567"/>
          <w:tab w:val="left" w:pos="284"/>
        </w:tabs>
        <w:spacing w:after="0"/>
        <w:ind w:left="-993" w:right="-1039"/>
        <w:jc w:val="both"/>
        <w:rPr>
          <w:rFonts w:ascii="Verdana" w:hAnsi="Verdana" w:cs="Calibri"/>
          <w:sz w:val="8"/>
          <w:szCs w:val="16"/>
          <w:lang w:val="en-US"/>
        </w:rPr>
      </w:pPr>
      <w:r w:rsidRPr="00AD1910">
        <w:rPr>
          <w:rFonts w:ascii="Verdana" w:hAnsi="Verdana" w:cs="Calibri"/>
          <w:sz w:val="16"/>
          <w:szCs w:val="16"/>
          <w:lang w:val="en-US"/>
        </w:rPr>
        <w:t xml:space="preserve">    </w:t>
      </w:r>
    </w:p>
    <w:p w:rsidR="00D14D8E" w:rsidRPr="00E84D83" w:rsidRDefault="00D14D8E" w:rsidP="00D14D8E">
      <w:pPr>
        <w:pStyle w:val="af1"/>
        <w:numPr>
          <w:ilvl w:val="0"/>
          <w:numId w:val="5"/>
        </w:numPr>
        <w:tabs>
          <w:tab w:val="left" w:pos="-1134"/>
          <w:tab w:val="left" w:pos="-567"/>
          <w:tab w:val="left" w:pos="284"/>
        </w:tabs>
        <w:spacing w:before="0" w:after="0" w:line="240" w:lineRule="auto"/>
        <w:ind w:left="-993" w:right="-1039" w:firstLine="0"/>
        <w:jc w:val="both"/>
        <w:rPr>
          <w:rFonts w:ascii="Verdana" w:eastAsia="Arial Unicode MS" w:hAnsi="Verdana" w:cs="Calibri"/>
          <w:b/>
          <w:color w:val="C00000"/>
          <w:sz w:val="16"/>
          <w:szCs w:val="16"/>
        </w:rPr>
      </w:pPr>
      <w:r w:rsidRPr="00AD1910">
        <w:rPr>
          <w:rFonts w:ascii="Verdana" w:eastAsia="Arial Unicode MS" w:hAnsi="Verdana" w:cs="Calibri"/>
          <w:color w:val="000000"/>
          <w:sz w:val="16"/>
          <w:szCs w:val="16"/>
        </w:rPr>
        <w:t xml:space="preserve">Αντίγραφο του </w:t>
      </w:r>
      <w:proofErr w:type="spellStart"/>
      <w:r w:rsidRPr="00AD1910">
        <w:rPr>
          <w:rFonts w:ascii="Verdana" w:eastAsia="Arial Unicode MS" w:hAnsi="Verdana" w:cs="Calibri"/>
          <w:color w:val="000000"/>
          <w:sz w:val="16"/>
          <w:szCs w:val="16"/>
        </w:rPr>
        <w:t>καταθετηρίου</w:t>
      </w:r>
      <w:proofErr w:type="spellEnd"/>
      <w:r w:rsidRPr="00AD1910">
        <w:rPr>
          <w:rFonts w:ascii="Verdana" w:eastAsia="Arial Unicode MS" w:hAnsi="Verdana" w:cs="Calibri"/>
          <w:color w:val="000000"/>
          <w:sz w:val="16"/>
          <w:szCs w:val="16"/>
        </w:rPr>
        <w:t xml:space="preserve"> παρακαλούμε να</w:t>
      </w:r>
      <w:r>
        <w:rPr>
          <w:rFonts w:ascii="Verdana" w:eastAsia="Arial Unicode MS" w:hAnsi="Verdana" w:cs="Calibri"/>
          <w:color w:val="000000"/>
          <w:sz w:val="16"/>
          <w:szCs w:val="16"/>
        </w:rPr>
        <w:t xml:space="preserve"> σταλεί είτε ηλεκτρονικά με </w:t>
      </w:r>
      <w:r>
        <w:rPr>
          <w:rFonts w:ascii="Verdana" w:eastAsia="Arial Unicode MS" w:hAnsi="Verdana" w:cs="Calibri"/>
          <w:color w:val="000000"/>
          <w:sz w:val="16"/>
          <w:szCs w:val="16"/>
          <w:lang w:val="en-US"/>
        </w:rPr>
        <w:t>mail</w:t>
      </w:r>
      <w:r w:rsidRPr="00AD1910">
        <w:rPr>
          <w:rFonts w:ascii="Verdana" w:eastAsia="Arial Unicode MS" w:hAnsi="Verdana" w:cs="Calibri"/>
          <w:color w:val="000000"/>
          <w:sz w:val="16"/>
          <w:szCs w:val="16"/>
        </w:rPr>
        <w:t xml:space="preserve"> στο </w:t>
      </w:r>
      <w:hyperlink r:id="rId18" w:history="1">
        <w:r w:rsidRPr="00AD1910">
          <w:rPr>
            <w:rStyle w:val="-"/>
            <w:rFonts w:ascii="Verdana" w:eastAsia="Arial Unicode MS" w:hAnsi="Verdana" w:cs="Calibri"/>
            <w:sz w:val="16"/>
            <w:szCs w:val="16"/>
          </w:rPr>
          <w:t>eiasinfo@eias.gr</w:t>
        </w:r>
      </w:hyperlink>
      <w:r>
        <w:rPr>
          <w:rFonts w:ascii="Verdana" w:eastAsia="Arial Unicode MS" w:hAnsi="Verdana" w:cs="Calibri"/>
          <w:color w:val="000000"/>
          <w:sz w:val="16"/>
          <w:szCs w:val="16"/>
        </w:rPr>
        <w:t xml:space="preserve"> είτε με </w:t>
      </w:r>
      <w:r>
        <w:rPr>
          <w:rFonts w:ascii="Verdana" w:eastAsia="Arial Unicode MS" w:hAnsi="Verdana" w:cs="Calibri"/>
          <w:color w:val="000000"/>
          <w:sz w:val="16"/>
          <w:szCs w:val="16"/>
          <w:lang w:val="en-US"/>
        </w:rPr>
        <w:t>fax</w:t>
      </w:r>
      <w:r w:rsidRPr="00AD1910">
        <w:rPr>
          <w:rFonts w:ascii="Verdana" w:eastAsia="Arial Unicode MS" w:hAnsi="Verdana" w:cs="Calibri"/>
          <w:color w:val="000000"/>
          <w:sz w:val="16"/>
          <w:szCs w:val="16"/>
        </w:rPr>
        <w:t xml:space="preserve"> στον αριθμό 210 9219917.  </w:t>
      </w:r>
      <w:r w:rsidRPr="00E84D83">
        <w:rPr>
          <w:rFonts w:ascii="Verdana" w:eastAsia="Arial Unicode MS" w:hAnsi="Verdana" w:cs="Calibri"/>
          <w:b/>
          <w:sz w:val="16"/>
          <w:szCs w:val="16"/>
        </w:rPr>
        <w:t xml:space="preserve">Είναι απαραίτητο να αναγράφετε το ονοματεπώνυμο σας ή την εταιρεία σας καθώς και τον τίτλο του σεμιναρίου στην κατάθεση. </w:t>
      </w:r>
    </w:p>
    <w:p w:rsidR="00D14D8E" w:rsidRPr="00D50D92" w:rsidRDefault="00D14D8E" w:rsidP="00D14D8E">
      <w:pPr>
        <w:pStyle w:val="af1"/>
        <w:tabs>
          <w:tab w:val="left" w:pos="-1134"/>
          <w:tab w:val="left" w:pos="-567"/>
          <w:tab w:val="left" w:pos="284"/>
        </w:tabs>
        <w:spacing w:after="0" w:line="240" w:lineRule="auto"/>
        <w:ind w:left="-993" w:right="-1039"/>
        <w:jc w:val="both"/>
        <w:rPr>
          <w:rFonts w:ascii="Verdana" w:hAnsi="Verdana" w:cs="Calibri"/>
          <w:b/>
          <w:sz w:val="8"/>
          <w:szCs w:val="16"/>
        </w:rPr>
      </w:pPr>
    </w:p>
    <w:p w:rsidR="00D14D8E" w:rsidRDefault="00D14D8E" w:rsidP="00D14D8E">
      <w:pPr>
        <w:pStyle w:val="af1"/>
        <w:tabs>
          <w:tab w:val="left" w:pos="-1134"/>
          <w:tab w:val="left" w:pos="-567"/>
          <w:tab w:val="left" w:pos="284"/>
        </w:tabs>
        <w:spacing w:after="0" w:line="240" w:lineRule="auto"/>
        <w:ind w:left="-993" w:right="-1039"/>
        <w:jc w:val="both"/>
        <w:rPr>
          <w:rFonts w:ascii="Verdana" w:hAnsi="Verdana" w:cs="Calibri"/>
          <w:b/>
          <w:sz w:val="16"/>
          <w:szCs w:val="16"/>
        </w:rPr>
      </w:pPr>
      <w:r w:rsidRPr="00AD1910">
        <w:rPr>
          <w:rFonts w:ascii="Verdana" w:hAnsi="Verdana" w:cs="Calibri"/>
          <w:b/>
          <w:sz w:val="16"/>
          <w:szCs w:val="16"/>
        </w:rPr>
        <w:t>Επιστροφή διδάκτρων/Πολιτική ακύρωσης:</w:t>
      </w:r>
    </w:p>
    <w:p w:rsidR="00D14D8E" w:rsidRPr="003C67A5" w:rsidRDefault="00D14D8E" w:rsidP="00D14D8E">
      <w:pPr>
        <w:pStyle w:val="af1"/>
        <w:tabs>
          <w:tab w:val="left" w:pos="-1134"/>
          <w:tab w:val="left" w:pos="-567"/>
          <w:tab w:val="left" w:pos="284"/>
        </w:tabs>
        <w:spacing w:after="0" w:line="240" w:lineRule="auto"/>
        <w:ind w:left="-993" w:right="-1039"/>
        <w:jc w:val="both"/>
        <w:rPr>
          <w:rFonts w:ascii="Verdana" w:hAnsi="Verdana" w:cs="Calibri"/>
          <w:b/>
          <w:sz w:val="2"/>
          <w:szCs w:val="16"/>
        </w:rPr>
      </w:pPr>
    </w:p>
    <w:p w:rsidR="00D14D8E" w:rsidRDefault="00D14D8E" w:rsidP="00D14D8E">
      <w:pPr>
        <w:pStyle w:val="af1"/>
        <w:tabs>
          <w:tab w:val="left" w:pos="-1134"/>
          <w:tab w:val="left" w:pos="-567"/>
          <w:tab w:val="left" w:pos="284"/>
        </w:tabs>
        <w:spacing w:after="0" w:line="240" w:lineRule="auto"/>
        <w:ind w:left="-993" w:right="-1039"/>
        <w:jc w:val="both"/>
        <w:rPr>
          <w:rFonts w:ascii="Verdana" w:hAnsi="Verdana" w:cs="Calibri"/>
          <w:sz w:val="16"/>
          <w:szCs w:val="16"/>
        </w:rPr>
      </w:pPr>
      <w:r w:rsidRPr="00AD1910">
        <w:rPr>
          <w:rFonts w:ascii="Verdana" w:hAnsi="Verdana" w:cs="Calibri"/>
          <w:sz w:val="16"/>
          <w:szCs w:val="16"/>
        </w:rPr>
        <w:t xml:space="preserve">Δίδακτρα </w:t>
      </w:r>
      <w:r w:rsidRPr="00AD1910">
        <w:rPr>
          <w:rFonts w:ascii="Verdana" w:hAnsi="Verdana" w:cs="Calibri"/>
          <w:b/>
          <w:sz w:val="16"/>
          <w:szCs w:val="16"/>
        </w:rPr>
        <w:t>επιστρέφονται</w:t>
      </w:r>
      <w:r w:rsidRPr="00AD1910">
        <w:rPr>
          <w:rFonts w:ascii="Verdana" w:hAnsi="Verdana" w:cs="Calibri"/>
          <w:sz w:val="16"/>
          <w:szCs w:val="16"/>
        </w:rPr>
        <w:t xml:space="preserve"> στις παρακάτω περιπτώσεις:</w:t>
      </w:r>
    </w:p>
    <w:p w:rsidR="00D14D8E" w:rsidRPr="003C67A5" w:rsidRDefault="00D14D8E" w:rsidP="00D14D8E">
      <w:pPr>
        <w:pStyle w:val="af1"/>
        <w:tabs>
          <w:tab w:val="left" w:pos="-1134"/>
          <w:tab w:val="left" w:pos="-567"/>
          <w:tab w:val="left" w:pos="284"/>
        </w:tabs>
        <w:spacing w:after="0" w:line="240" w:lineRule="auto"/>
        <w:ind w:left="-993" w:right="-1039"/>
        <w:jc w:val="both"/>
        <w:rPr>
          <w:rFonts w:ascii="Verdana" w:hAnsi="Verdana" w:cs="Calibri"/>
          <w:sz w:val="2"/>
          <w:szCs w:val="16"/>
        </w:rPr>
      </w:pPr>
    </w:p>
    <w:p w:rsidR="00D14D8E" w:rsidRPr="00AD1910" w:rsidRDefault="00D14D8E" w:rsidP="00D14D8E">
      <w:pPr>
        <w:pStyle w:val="af1"/>
        <w:numPr>
          <w:ilvl w:val="0"/>
          <w:numId w:val="5"/>
        </w:numPr>
        <w:tabs>
          <w:tab w:val="left" w:pos="-1134"/>
          <w:tab w:val="left" w:pos="-567"/>
          <w:tab w:val="left" w:pos="284"/>
        </w:tabs>
        <w:spacing w:before="0" w:after="0" w:line="240" w:lineRule="auto"/>
        <w:ind w:left="-993" w:right="-1039" w:firstLine="0"/>
        <w:jc w:val="both"/>
        <w:rPr>
          <w:rFonts w:ascii="Verdana" w:hAnsi="Verdana" w:cs="Calibri"/>
          <w:sz w:val="16"/>
          <w:szCs w:val="16"/>
        </w:rPr>
      </w:pPr>
      <w:r w:rsidRPr="00AD1910">
        <w:rPr>
          <w:rFonts w:ascii="Verdana" w:hAnsi="Verdana" w:cs="Calibri"/>
          <w:sz w:val="16"/>
          <w:szCs w:val="16"/>
        </w:rPr>
        <w:t xml:space="preserve">Εφόσον γίνει γραπτή ενημέρωση στο ΕΙΑΣ τουλάχιστον πέντε (5) ημερολογιακές ημέρες πριν την έναρξη του Σεμιναρίου. Δίνεται επίσης η δυνατότητα να γίνει είτε αντικατάσταση του συμμετέχοντα είτε να μεταφερθεί το ποσό της συμμετοχής σε μελλοντικό Σεμινάριο του ΕΙΑΣ.  </w:t>
      </w:r>
    </w:p>
    <w:p w:rsidR="00D14D8E" w:rsidRPr="00AD1910" w:rsidRDefault="00D14D8E" w:rsidP="00D14D8E">
      <w:pPr>
        <w:pStyle w:val="af1"/>
        <w:numPr>
          <w:ilvl w:val="0"/>
          <w:numId w:val="5"/>
        </w:numPr>
        <w:tabs>
          <w:tab w:val="left" w:pos="-1134"/>
          <w:tab w:val="left" w:pos="-567"/>
          <w:tab w:val="left" w:pos="284"/>
        </w:tabs>
        <w:spacing w:before="0" w:after="0" w:line="240" w:lineRule="auto"/>
        <w:ind w:left="-993" w:right="-1039" w:firstLine="0"/>
        <w:jc w:val="both"/>
        <w:rPr>
          <w:rFonts w:ascii="Verdana" w:hAnsi="Verdana" w:cs="Calibri"/>
          <w:sz w:val="16"/>
          <w:szCs w:val="16"/>
        </w:rPr>
      </w:pPr>
      <w:r w:rsidRPr="00AD1910">
        <w:rPr>
          <w:rFonts w:ascii="Verdana" w:hAnsi="Verdana" w:cs="Calibri"/>
          <w:sz w:val="16"/>
          <w:szCs w:val="16"/>
        </w:rPr>
        <w:t>Σε περίπτωση ακύρωσης του Σεμιναρίου από τον διοργανωτή (ΕΙΑΣ).</w:t>
      </w:r>
    </w:p>
    <w:p w:rsidR="00D14D8E" w:rsidRPr="00AD1910" w:rsidRDefault="00D14D8E" w:rsidP="00D14D8E">
      <w:pPr>
        <w:pStyle w:val="af1"/>
        <w:tabs>
          <w:tab w:val="left" w:pos="-993"/>
          <w:tab w:val="left" w:pos="-567"/>
          <w:tab w:val="left" w:pos="284"/>
        </w:tabs>
        <w:spacing w:after="0" w:line="240" w:lineRule="auto"/>
        <w:ind w:left="-993" w:right="-1039"/>
        <w:jc w:val="both"/>
        <w:rPr>
          <w:rFonts w:ascii="Verdana" w:hAnsi="Verdana" w:cs="Calibri"/>
          <w:sz w:val="16"/>
          <w:szCs w:val="16"/>
        </w:rPr>
      </w:pPr>
      <w:r w:rsidRPr="00AD1910">
        <w:rPr>
          <w:rFonts w:ascii="Verdana" w:hAnsi="Verdana" w:cs="Calibri"/>
          <w:sz w:val="16"/>
          <w:szCs w:val="16"/>
        </w:rPr>
        <w:t xml:space="preserve">Δίδακτρα </w:t>
      </w:r>
      <w:r w:rsidRPr="00AD1910">
        <w:rPr>
          <w:rFonts w:ascii="Verdana" w:hAnsi="Verdana" w:cs="Calibri"/>
          <w:b/>
          <w:sz w:val="16"/>
          <w:szCs w:val="16"/>
        </w:rPr>
        <w:t>δεν επιστρέφονται</w:t>
      </w:r>
      <w:r w:rsidRPr="00AD1910">
        <w:rPr>
          <w:rFonts w:ascii="Verdana" w:hAnsi="Verdana" w:cs="Calibri"/>
          <w:sz w:val="16"/>
          <w:szCs w:val="16"/>
        </w:rPr>
        <w:t xml:space="preserve"> στην περίπτωση που ο ενδιαφερόμενος ακυρώσει τη συμμετοχή του τις τελευταίες πέντε (5) ημερολογιακές ημέρες πριν την έναρξη του Σεμιναρίου ή εάν για οποιαδήποτε λόγο δεν προσέλθει στο Σεμινάριο χωρίς προειδοποίηση.</w:t>
      </w:r>
    </w:p>
    <w:p w:rsidR="00D14D8E" w:rsidRPr="007267CE" w:rsidRDefault="00D14D8E" w:rsidP="00D14D8E">
      <w:pPr>
        <w:tabs>
          <w:tab w:val="left" w:pos="-709"/>
          <w:tab w:val="left" w:pos="-567"/>
        </w:tabs>
        <w:ind w:left="-993" w:right="-1039"/>
        <w:jc w:val="both"/>
        <w:rPr>
          <w:rFonts w:ascii="Verdana" w:hAnsi="Verdana" w:cs="Calibri"/>
          <w:sz w:val="16"/>
          <w:szCs w:val="16"/>
        </w:rPr>
      </w:pPr>
      <w:r w:rsidRPr="00AD1910">
        <w:rPr>
          <w:rFonts w:ascii="Verdana" w:hAnsi="Verdana" w:cs="Calibri"/>
          <w:sz w:val="16"/>
          <w:szCs w:val="16"/>
        </w:rPr>
        <w:t>*   Παρακαλούμε όπως συμπληρώσετε στον παρακάτω πίνακα τα στοιχεία όπου επιθυμείτε να εκδοθεί το σχετικό παραστατικό (Απόδειξη ή Τιμολόγιο Παροχής Υπηρεσιών, Ατομικά στοιχεία για Φυσικά Πρόσωπα ή της Εταιρείας σας).</w:t>
      </w:r>
    </w:p>
    <w:tbl>
      <w:tblPr>
        <w:tblW w:w="11058" w:type="dxa"/>
        <w:tblInd w:w="-885" w:type="dxa"/>
        <w:tblLayout w:type="fixed"/>
        <w:tblLook w:val="04A0" w:firstRow="1" w:lastRow="0" w:firstColumn="1" w:lastColumn="0" w:noHBand="0" w:noVBand="1"/>
      </w:tblPr>
      <w:tblGrid>
        <w:gridCol w:w="2442"/>
        <w:gridCol w:w="415"/>
        <w:gridCol w:w="414"/>
        <w:gridCol w:w="414"/>
        <w:gridCol w:w="414"/>
        <w:gridCol w:w="414"/>
        <w:gridCol w:w="414"/>
        <w:gridCol w:w="414"/>
        <w:gridCol w:w="414"/>
        <w:gridCol w:w="414"/>
        <w:gridCol w:w="4889"/>
      </w:tblGrid>
      <w:tr w:rsidR="00D14D8E" w:rsidRPr="00133418" w:rsidTr="00DB5DC2">
        <w:trPr>
          <w:trHeight w:val="211"/>
        </w:trPr>
        <w:tc>
          <w:tcPr>
            <w:tcW w:w="11058" w:type="dxa"/>
            <w:gridSpan w:val="11"/>
            <w:tcBorders>
              <w:top w:val="single" w:sz="4" w:space="0" w:color="000080"/>
              <w:left w:val="single" w:sz="4" w:space="0" w:color="000080"/>
              <w:bottom w:val="single" w:sz="4" w:space="0" w:color="C0C0C0"/>
              <w:right w:val="single" w:sz="4" w:space="0" w:color="000080"/>
            </w:tcBorders>
            <w:shd w:val="clear" w:color="auto" w:fill="DDDDDD"/>
            <w:hideMark/>
          </w:tcPr>
          <w:p w:rsidR="00D14D8E" w:rsidRPr="00133418" w:rsidRDefault="00D14D8E" w:rsidP="00DB5DC2">
            <w:pPr>
              <w:tabs>
                <w:tab w:val="left" w:pos="1299"/>
              </w:tabs>
              <w:autoSpaceDE w:val="0"/>
              <w:autoSpaceDN w:val="0"/>
              <w:adjustRightInd w:val="0"/>
              <w:spacing w:before="0" w:after="0" w:line="240" w:lineRule="auto"/>
              <w:ind w:left="34" w:right="-1049"/>
              <w:rPr>
                <w:rFonts w:ascii="Verdana" w:eastAsia="Times New Roman" w:hAnsi="Verdana" w:cs="Calibri"/>
                <w:b/>
                <w:bCs/>
                <w:color w:val="800000"/>
                <w:sz w:val="2"/>
              </w:rPr>
            </w:pPr>
          </w:p>
          <w:p w:rsidR="00D14D8E" w:rsidRPr="00133418" w:rsidRDefault="00D14D8E" w:rsidP="00DB5DC2">
            <w:pPr>
              <w:tabs>
                <w:tab w:val="left" w:pos="1299"/>
              </w:tabs>
              <w:autoSpaceDE w:val="0"/>
              <w:autoSpaceDN w:val="0"/>
              <w:adjustRightInd w:val="0"/>
              <w:spacing w:before="0" w:after="0" w:line="240" w:lineRule="auto"/>
              <w:ind w:left="-108" w:right="-1049"/>
              <w:rPr>
                <w:rFonts w:ascii="Verdana" w:eastAsia="Times New Roman" w:hAnsi="Verdana" w:cs="Calibri"/>
                <w:b/>
                <w:bCs/>
                <w:color w:val="800000"/>
                <w:sz w:val="16"/>
              </w:rPr>
            </w:pPr>
            <w:r w:rsidRPr="00133418">
              <w:rPr>
                <w:rFonts w:ascii="Verdana" w:eastAsia="Times New Roman" w:hAnsi="Verdana" w:cs="Calibri"/>
                <w:b/>
                <w:bCs/>
                <w:color w:val="800000"/>
                <w:sz w:val="16"/>
              </w:rPr>
              <w:t>ΕΙΔΟΣ ΠΑΡΑΣΤΑΤΙΚΟΥ</w:t>
            </w:r>
          </w:p>
          <w:p w:rsidR="00D14D8E" w:rsidRPr="00133418" w:rsidRDefault="00D14D8E" w:rsidP="00DB5DC2">
            <w:pPr>
              <w:tabs>
                <w:tab w:val="left" w:pos="1299"/>
              </w:tabs>
              <w:autoSpaceDE w:val="0"/>
              <w:autoSpaceDN w:val="0"/>
              <w:adjustRightInd w:val="0"/>
              <w:spacing w:before="0" w:after="0" w:line="240" w:lineRule="auto"/>
              <w:ind w:left="34" w:right="-1049"/>
              <w:rPr>
                <w:rFonts w:ascii="Verdana" w:eastAsia="Times New Roman" w:hAnsi="Verdana" w:cs="Calibri"/>
                <w:bCs/>
                <w:color w:val="800000"/>
                <w:sz w:val="2"/>
              </w:rPr>
            </w:pPr>
          </w:p>
        </w:tc>
      </w:tr>
      <w:tr w:rsidR="00D14D8E" w:rsidRPr="00133418" w:rsidTr="00DB5DC2">
        <w:trPr>
          <w:trHeight w:val="1391"/>
        </w:trPr>
        <w:tc>
          <w:tcPr>
            <w:tcW w:w="11058" w:type="dxa"/>
            <w:gridSpan w:val="11"/>
            <w:tcBorders>
              <w:top w:val="single" w:sz="4" w:space="0" w:color="C0C0C0"/>
              <w:left w:val="single" w:sz="4" w:space="0" w:color="000080"/>
              <w:bottom w:val="single" w:sz="4" w:space="0" w:color="C0C0C0"/>
              <w:right w:val="single" w:sz="4" w:space="0" w:color="000080"/>
            </w:tcBorders>
          </w:tcPr>
          <w:p w:rsidR="00D14D8E" w:rsidRPr="00133418" w:rsidRDefault="00D14D8E" w:rsidP="00DB5DC2">
            <w:pPr>
              <w:tabs>
                <w:tab w:val="left" w:pos="625"/>
                <w:tab w:val="left" w:pos="1299"/>
                <w:tab w:val="center" w:pos="5120"/>
              </w:tabs>
              <w:autoSpaceDE w:val="0"/>
              <w:autoSpaceDN w:val="0"/>
              <w:adjustRightInd w:val="0"/>
              <w:spacing w:before="0" w:after="0" w:line="240" w:lineRule="auto"/>
              <w:ind w:left="34" w:right="-1049"/>
              <w:rPr>
                <w:rFonts w:ascii="Verdana" w:eastAsia="SimSun" w:hAnsi="Verdana" w:cs="Calibri"/>
                <w:b/>
                <w:bCs/>
                <w:color w:val="800000"/>
                <w:sz w:val="10"/>
              </w:rPr>
            </w:pPr>
            <w:r w:rsidRPr="00133418">
              <w:rPr>
                <w:rFonts w:ascii="Myriad Pro" w:eastAsia="Times New Roman" w:hAnsi="Myriad Pro" w:cs="Myriad Pro"/>
                <w:noProof/>
                <w:color w:val="000000"/>
                <w:sz w:val="24"/>
                <w:szCs w:val="24"/>
                <w:lang w:eastAsia="el-GR"/>
              </w:rPr>
              <mc:AlternateContent>
                <mc:Choice Requires="wps">
                  <w:drawing>
                    <wp:anchor distT="0" distB="0" distL="114300" distR="114300" simplePos="0" relativeHeight="251695104" behindDoc="0" locked="0" layoutInCell="1" allowOverlap="1" wp14:anchorId="21D24F00" wp14:editId="1C2D6F9F">
                      <wp:simplePos x="0" y="0"/>
                      <wp:positionH relativeFrom="column">
                        <wp:posOffset>2209165</wp:posOffset>
                      </wp:positionH>
                      <wp:positionV relativeFrom="paragraph">
                        <wp:posOffset>46355</wp:posOffset>
                      </wp:positionV>
                      <wp:extent cx="198120" cy="152400"/>
                      <wp:effectExtent l="0" t="0" r="11430" b="19050"/>
                      <wp:wrapNone/>
                      <wp:docPr id="29" name="Στρογγυλεμένο ορθογώνιο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29" o:spid="_x0000_s1026" style="position:absolute;margin-left:173.95pt;margin-top:3.65pt;width:15.6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noYwIAAIUEAAAOAAAAZHJzL2Uyb0RvYy54bWysVMFuEzEQvSPxD5bvdLNRkjarbqqqJQip&#10;QEXhAxzbmzV4PcZ2sim3SnDlJzhzqpBAgPoHm19i1puWBDgh9mDNeDzPb9549vBoVWmylM4rMDlN&#10;93qUSMNBKDPP6csX0wcHlPjAjGAajMzppfT0aHL/3mFtM9mHErSQjiCI8Vltc1qGYLMk8byUFfN7&#10;YKXBYAGuYgFdN0+EYzWiVzrp93qjpAYnrAMuvcfd0y5IJxG/KCQPz4rCy0B0TpFbiKuL66xdk8kh&#10;y+aO2VLxDQ32Dywqpgxeegd1ygIjC6f+gKoUd+ChCHscqgSKQnEZa8Bq0t5v1VyUzMpYC4rj7Z1M&#10;/v/B8qfLc0eUyGl/TIlhFfao+bh+t75qbprr5nr9vvnWfG6+N5+aH80NaW4w8KUNrT/gxlfcwjwU&#10;sbY+Q6wLe+5aGbw9A/7aEwMnJTNzeewc1KVkAqmn7flkJ6F1PKaSWf0EBFJgiwBRz1XhqhYQlSKr&#10;2LbLu7bJVSAcN9PxQdrH5nIMpcP+oBfbmrDsNtk6Hx5JqEhr5NTBwojn+DTiDWx55kNsndjUz8Qr&#10;SopK40NYMk3S0Wi0HzmzbHMYsW8xY7WglZgqraPj5rMT7Qim5nQav02y3z6mDalzOh72h5HFTsxv&#10;Q/Ti9zeIWEd8wK2yD42IdmBKdzay1GYjdatu16UZiEtU2kE3Czi7aJTg3lJS4xzk1L9ZMCcp0Y8N&#10;dmucDgbt4ERnMNxvhXbbkdl2hBmOUDkNlHTmSeiGbWGdmpd4UxrLNXCMHS5UuH0KHasNWXzraO0M&#10;07YfT/36e0x+AgAA//8DAFBLAwQUAAYACAAAACEATk/s4tsAAAAIAQAADwAAAGRycy9kb3ducmV2&#10;LnhtbEyPQU+FMBCE7yb+h2ZNvPlaREWQ8mJM9GpEDx4LXYFItzxaeOivdz3pbTYzmfm23G9uFCvO&#10;YfCkIdkpEEittwN1Gt5eHy9uQYRoyJrRE2r4wgD76vSkNIX1R3rBtY6d4BIKhdHQxzgVUoa2R2fC&#10;zk9I7H342ZnI59xJO5sjl7tRXip1I50ZiBd6M+FDj+1nvTgNrVWLmt/X57y5jvX3uhxIPh20Pj/b&#10;7u9ARNziXxh+8RkdKmZq/EI2iFFDepXlHNWQpSDYT7M8AdGwSFKQVSn/P1D9AAAA//8DAFBLAQIt&#10;ABQABgAIAAAAIQC2gziS/gAAAOEBAAATAAAAAAAAAAAAAAAAAAAAAABbQ29udGVudF9UeXBlc10u&#10;eG1sUEsBAi0AFAAGAAgAAAAhADj9If/WAAAAlAEAAAsAAAAAAAAAAAAAAAAALwEAAF9yZWxzLy5y&#10;ZWxzUEsBAi0AFAAGAAgAAAAhAL1tKehjAgAAhQQAAA4AAAAAAAAAAAAAAAAALgIAAGRycy9lMm9E&#10;b2MueG1sUEsBAi0AFAAGAAgAAAAhAE5P7OLbAAAACAEAAA8AAAAAAAAAAAAAAAAAvQQAAGRycy9k&#10;b3ducmV2LnhtbFBLBQYAAAAABAAEAPMAAADFBQAAAAA=&#10;"/>
                  </w:pict>
                </mc:Fallback>
              </mc:AlternateContent>
            </w:r>
          </w:p>
          <w:p w:rsidR="00D14D8E" w:rsidRPr="00133418" w:rsidRDefault="00D14D8E" w:rsidP="00DB5DC2">
            <w:pPr>
              <w:tabs>
                <w:tab w:val="left" w:pos="625"/>
                <w:tab w:val="left" w:pos="1299"/>
                <w:tab w:val="center" w:pos="5120"/>
              </w:tabs>
              <w:autoSpaceDE w:val="0"/>
              <w:autoSpaceDN w:val="0"/>
              <w:adjustRightInd w:val="0"/>
              <w:spacing w:before="0" w:after="0" w:line="240" w:lineRule="auto"/>
              <w:ind w:left="34" w:right="-1049"/>
              <w:rPr>
                <w:rFonts w:ascii="Verdana" w:eastAsia="SimSun" w:hAnsi="Verdana" w:cs="Calibri"/>
                <w:b/>
                <w:bCs/>
                <w:color w:val="800000"/>
                <w:sz w:val="16"/>
              </w:rPr>
            </w:pPr>
            <w:r w:rsidRPr="00133418">
              <w:rPr>
                <w:rFonts w:ascii="Verdana" w:eastAsia="SimSun" w:hAnsi="Verdana" w:cs="Calibri"/>
                <w:b/>
                <w:bCs/>
                <w:color w:val="800000"/>
                <w:sz w:val="16"/>
              </w:rPr>
              <w:t xml:space="preserve">ΑΠΟΔΕΙΞΗ ΠΑΡΟΧΗΣ ΥΠΗΡΕΣΙΩΝ              </w:t>
            </w:r>
          </w:p>
          <w:p w:rsidR="00D14D8E" w:rsidRPr="00133418" w:rsidRDefault="00D14D8E" w:rsidP="00DB5DC2">
            <w:pPr>
              <w:tabs>
                <w:tab w:val="left" w:pos="625"/>
                <w:tab w:val="left" w:pos="1299"/>
                <w:tab w:val="center" w:pos="5120"/>
              </w:tabs>
              <w:autoSpaceDE w:val="0"/>
              <w:autoSpaceDN w:val="0"/>
              <w:adjustRightInd w:val="0"/>
              <w:spacing w:before="0" w:after="0" w:line="240" w:lineRule="auto"/>
              <w:ind w:left="34" w:right="-1049"/>
              <w:rPr>
                <w:rFonts w:ascii="Verdana" w:eastAsia="SimSun" w:hAnsi="Verdana" w:cs="Calibri"/>
                <w:b/>
                <w:bCs/>
                <w:color w:val="800000"/>
                <w:sz w:val="12"/>
              </w:rPr>
            </w:pPr>
            <w:r w:rsidRPr="00133418">
              <w:rPr>
                <w:rFonts w:ascii="Verdana" w:eastAsia="SimSun" w:hAnsi="Verdana" w:cs="Calibri"/>
                <w:b/>
                <w:bCs/>
                <w:noProof/>
                <w:color w:val="800000"/>
                <w:sz w:val="12"/>
                <w:lang w:eastAsia="el-GR"/>
              </w:rPr>
              <mc:AlternateContent>
                <mc:Choice Requires="wps">
                  <w:drawing>
                    <wp:anchor distT="0" distB="0" distL="114300" distR="114300" simplePos="0" relativeHeight="251696128" behindDoc="0" locked="0" layoutInCell="1" allowOverlap="1" wp14:anchorId="161FD838" wp14:editId="5EB68B52">
                      <wp:simplePos x="0" y="0"/>
                      <wp:positionH relativeFrom="column">
                        <wp:posOffset>2212340</wp:posOffset>
                      </wp:positionH>
                      <wp:positionV relativeFrom="paragraph">
                        <wp:posOffset>67310</wp:posOffset>
                      </wp:positionV>
                      <wp:extent cx="198120" cy="152400"/>
                      <wp:effectExtent l="0" t="0" r="11430" b="19050"/>
                      <wp:wrapNone/>
                      <wp:docPr id="30" name="Στρογγυλεμένο ορθογώνιο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30" o:spid="_x0000_s1026" style="position:absolute;margin-left:174.2pt;margin-top:5.3pt;width:15.6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R7YgIAAIUEAAAOAAAAZHJzL2Uyb0RvYy54bWysVMFuEzEQvSPxD5bvdLMhSZtVN1XVUoRU&#10;oKLwAY7tzRq8thk72ZQbElz5Cc6cKiQQoP7B5peY9SYhBU6IPVgzHs/zmzeePTxaVposJHhlTU7T&#10;vR4l0nArlJnl9MXzs3sHlPjAjGDaGpnTK+np0eTuncPaZbJvS6uFBIIgxme1y2kZgsuSxPNSVszv&#10;WScNBgsLFQvowiwRwGpEr3TS7/VGSW1BOLBceo+7p12QTiJ+UUgenhaFl4HonCK3EFeI67Rdk8kh&#10;y2bAXKn4mgb7BxYVUwYv3UKdssDIHNQfUJXiYL0twh63VWKLQnEZa8Bq0t5v1VyWzMlYC4rj3VYm&#10;//9g+ZPFBRAlcnof5TGswh41H1fvVm+bm+a6uV69b741n5vvzafmR3NDmhsMfGlDqw+48RW3MA9F&#10;rJ3PEOvSXUArg3fnlr/yxNiTkpmZPAawdSmZQOppez65ldA6HlPJtH5sBVJg82CjnssCqhYQlSLL&#10;2LarbdvkMhCOm+n4IO0je46hdNgf9CKjhGWbZAc+PJS2Iq2RU7BzI57h04g3sMW5D7F1Yl0/Ey8p&#10;KSqND2HBNElHo9F+5Myy9WHE3mDGaq1W4kxpHR2YTU80EEzN6Vn81sl+95g2pM7peNgfRha3Yn4X&#10;ohe/v0HEOuIDbpV9YES0A1O6s5GlNmupW3W7Lk2tuEKlwXazgLOLRmnhDSU1zkFO/es5A0mJfmSw&#10;W+N0MGgHJzqD4X4rNOxGprsRZjhC5TRQ0pknoRu2uQM1K/GmNJZr7DF2uFBh8xQ6Vmuy+NbRujVM&#10;u3489evvMfkJAAD//wMAUEsDBBQABgAIAAAAIQClUUFV2wAAAAkBAAAPAAAAZHJzL2Rvd25yZXYu&#10;eG1sTI/BTsMwDIbvSLxDZCRuLIGNspWmE0KCK6Jw4Jg2pq1onC5Ju8LT453gZuv79ftzsV/cIGYM&#10;sfek4XqlQCA13vbUanh/e7ragojJkDWDJ9TwjRH25flZYXLrj/SKc5VawSUUc6OhS2nMpYxNh87E&#10;lR+RmH364EziNbTSBnPkcjfIG6Uy6UxPfKEzIz522HxVk9PQWDWp8DG/7OrbVP3M04Hk80Hry4vl&#10;4R5EwiX9heGkz+pQslPtJ7JRDBrWm+2GowxUBoID67sdD/WJZCDLQv7/oPwFAAD//wMAUEsBAi0A&#10;FAAGAAgAAAAhALaDOJL+AAAA4QEAABMAAAAAAAAAAAAAAAAAAAAAAFtDb250ZW50X1R5cGVzXS54&#10;bWxQSwECLQAUAAYACAAAACEAOP0h/9YAAACUAQAACwAAAAAAAAAAAAAAAAAvAQAAX3JlbHMvLnJl&#10;bHNQSwECLQAUAAYACAAAACEA6X+Ue2ICAACFBAAADgAAAAAAAAAAAAAAAAAuAgAAZHJzL2Uyb0Rv&#10;Yy54bWxQSwECLQAUAAYACAAAACEApVFBVdsAAAAJAQAADwAAAAAAAAAAAAAAAAC8BAAAZHJzL2Rv&#10;d25yZXYueG1sUEsFBgAAAAAEAAQA8wAAAMQFAAAAAA==&#10;"/>
                  </w:pict>
                </mc:Fallback>
              </mc:AlternateContent>
            </w:r>
          </w:p>
          <w:p w:rsidR="00D14D8E" w:rsidRPr="00133418" w:rsidRDefault="00D14D8E" w:rsidP="00DB5DC2">
            <w:pPr>
              <w:tabs>
                <w:tab w:val="left" w:pos="625"/>
                <w:tab w:val="left" w:pos="1299"/>
                <w:tab w:val="center" w:pos="5120"/>
              </w:tabs>
              <w:autoSpaceDE w:val="0"/>
              <w:autoSpaceDN w:val="0"/>
              <w:adjustRightInd w:val="0"/>
              <w:spacing w:before="0" w:after="0" w:line="240" w:lineRule="auto"/>
              <w:ind w:left="34" w:right="-1049"/>
              <w:rPr>
                <w:rFonts w:ascii="Verdana" w:eastAsia="SimSun" w:hAnsi="Verdana" w:cs="Calibri"/>
                <w:color w:val="000000"/>
                <w:sz w:val="16"/>
              </w:rPr>
            </w:pPr>
            <w:r w:rsidRPr="00133418">
              <w:rPr>
                <w:rFonts w:ascii="Verdana" w:eastAsia="SimSun" w:hAnsi="Verdana" w:cs="Calibri"/>
                <w:b/>
                <w:bCs/>
                <w:color w:val="800000"/>
                <w:sz w:val="16"/>
              </w:rPr>
              <w:t>ΤΙΜΟΛΟΓΙΟ ΠΑΡΟΧΗΣ ΥΠΗΡΕΣΙΩΝ</w:t>
            </w:r>
          </w:p>
          <w:p w:rsidR="00D14D8E" w:rsidRPr="00133418" w:rsidRDefault="00D14D8E" w:rsidP="00DB5DC2">
            <w:pPr>
              <w:tabs>
                <w:tab w:val="left" w:pos="3872"/>
              </w:tabs>
              <w:spacing w:before="0" w:after="0" w:line="240" w:lineRule="auto"/>
              <w:ind w:left="34" w:right="-1049"/>
              <w:jc w:val="both"/>
              <w:rPr>
                <w:rFonts w:ascii="Verdana" w:eastAsia="Calibri" w:hAnsi="Verdana" w:cs="Myriad Pro"/>
                <w:b/>
                <w:bCs/>
                <w:color w:val="800000"/>
                <w:sz w:val="12"/>
                <w:szCs w:val="16"/>
              </w:rPr>
            </w:pPr>
          </w:p>
          <w:p w:rsidR="00D14D8E" w:rsidRPr="00133418" w:rsidRDefault="00D14D8E" w:rsidP="00DB5DC2">
            <w:pPr>
              <w:tabs>
                <w:tab w:val="left" w:pos="3872"/>
              </w:tabs>
              <w:spacing w:before="0" w:after="0" w:line="240" w:lineRule="auto"/>
              <w:ind w:left="34" w:right="-1049"/>
              <w:jc w:val="both"/>
              <w:rPr>
                <w:rFonts w:ascii="Verdana" w:eastAsia="Calibri" w:hAnsi="Verdana" w:cs="Myriad Pro"/>
                <w:bCs/>
                <w:color w:val="800000"/>
                <w:sz w:val="16"/>
                <w:szCs w:val="16"/>
              </w:rPr>
            </w:pPr>
            <w:r w:rsidRPr="00133418">
              <w:rPr>
                <w:rFonts w:ascii="Verdana" w:eastAsia="Calibri" w:hAnsi="Verdana" w:cs="Myriad Pro"/>
                <w:b/>
                <w:bCs/>
                <w:color w:val="800000"/>
                <w:sz w:val="16"/>
                <w:szCs w:val="16"/>
              </w:rPr>
              <w:t>ΕΤΑΙΡΙΚΑ Ή ΠΡΟΣΩΠΙΚΑ ΣΤΟΙΧΕΙΑ ΠΟΥ ΘΕΛΕΤΕ ΝΑ ΕΚΔΟΘΕΙ ΤΟ ΠΑΡΑΣΤΑΤΙΚΟ:</w:t>
            </w:r>
          </w:p>
          <w:p w:rsidR="00D14D8E" w:rsidRPr="00133418" w:rsidRDefault="00D14D8E" w:rsidP="00DB5DC2">
            <w:pPr>
              <w:tabs>
                <w:tab w:val="left" w:pos="1299"/>
              </w:tabs>
              <w:spacing w:before="0" w:after="0" w:line="240" w:lineRule="auto"/>
              <w:ind w:left="34" w:right="-1049"/>
              <w:rPr>
                <w:rFonts w:ascii="Verdana" w:eastAsia="Calibri" w:hAnsi="Verdana" w:cs="Times New Roman"/>
                <w:color w:val="000000"/>
                <w:sz w:val="6"/>
                <w:szCs w:val="16"/>
              </w:rPr>
            </w:pPr>
          </w:p>
          <w:p w:rsidR="00D14D8E" w:rsidRPr="00133418" w:rsidRDefault="00D14D8E" w:rsidP="00DB5DC2">
            <w:pPr>
              <w:tabs>
                <w:tab w:val="left" w:pos="1299"/>
              </w:tabs>
              <w:spacing w:before="0" w:after="0" w:line="240" w:lineRule="auto"/>
              <w:ind w:left="34" w:right="-1049"/>
              <w:rPr>
                <w:rFonts w:ascii="Verdana" w:eastAsia="Calibri" w:hAnsi="Verdana" w:cs="Times New Roman"/>
                <w:color w:val="000000"/>
                <w:sz w:val="4"/>
                <w:szCs w:val="16"/>
              </w:rPr>
            </w:pPr>
          </w:p>
          <w:p w:rsidR="00D14D8E" w:rsidRPr="00133418" w:rsidRDefault="00D14D8E" w:rsidP="00DB5DC2">
            <w:pPr>
              <w:tabs>
                <w:tab w:val="left" w:pos="1299"/>
              </w:tabs>
              <w:spacing w:before="0" w:after="0" w:line="240" w:lineRule="auto"/>
              <w:ind w:left="34" w:right="-1049"/>
              <w:rPr>
                <w:rFonts w:ascii="Verdana" w:eastAsia="Calibri" w:hAnsi="Verdana" w:cs="Myriad Pro"/>
                <w:color w:val="000000"/>
                <w:sz w:val="18"/>
              </w:rPr>
            </w:pPr>
            <w:r w:rsidRPr="00133418">
              <w:rPr>
                <w:rFonts w:ascii="Verdana" w:eastAsia="Calibri" w:hAnsi="Verdana" w:cs="Times New Roman"/>
                <w:color w:val="000000"/>
                <w:sz w:val="16"/>
                <w:szCs w:val="16"/>
              </w:rPr>
              <w:t xml:space="preserve">ΕΠΩΝΥΜΙΑ ΕΠΙΧΕΙΡΗΣΗΣ / ΑΤΟΜΙΚΑ ΣΤΟΙΧΕΙΑ: _ _ _ </w:t>
            </w:r>
            <w:r w:rsidRPr="00133418">
              <w:rPr>
                <w:rFonts w:ascii="Verdana" w:eastAsia="Calibri" w:hAnsi="Verdana" w:cs="Myriad Pro"/>
                <w:color w:val="000000"/>
                <w:sz w:val="16"/>
                <w:szCs w:val="16"/>
              </w:rPr>
              <w:t xml:space="preserve">_ _ _ _ _ _ _ _ _ _ _ _ _ _ _ _ _ _ _ _ _ _ _ </w:t>
            </w:r>
            <w:r w:rsidRPr="00133418">
              <w:rPr>
                <w:rFonts w:ascii="Verdana" w:eastAsia="Calibri" w:hAnsi="Verdana" w:cs="Times New Roman"/>
                <w:color w:val="000000"/>
                <w:sz w:val="16"/>
                <w:szCs w:val="16"/>
              </w:rPr>
              <w:t>ΕΠΑΓΓΕΛΜΑ:</w:t>
            </w:r>
            <w:r w:rsidRPr="00133418">
              <w:rPr>
                <w:rFonts w:ascii="Verdana" w:eastAsia="Calibri" w:hAnsi="Verdana" w:cs="Myriad Pro"/>
                <w:color w:val="000000"/>
                <w:sz w:val="16"/>
                <w:szCs w:val="16"/>
              </w:rPr>
              <w:t xml:space="preserve"> _ __ _ _ _  _ _ _ _ _</w:t>
            </w:r>
            <w:r w:rsidRPr="00133418">
              <w:rPr>
                <w:rFonts w:ascii="Verdana" w:eastAsia="Calibri" w:hAnsi="Verdana" w:cs="Myriad Pro"/>
                <w:color w:val="000000"/>
                <w:sz w:val="18"/>
              </w:rPr>
              <w:t xml:space="preserve"> </w:t>
            </w:r>
          </w:p>
        </w:tc>
      </w:tr>
      <w:tr w:rsidR="00D14D8E" w:rsidRPr="00133418" w:rsidTr="00DB5DC2">
        <w:trPr>
          <w:trHeight w:val="320"/>
        </w:trPr>
        <w:tc>
          <w:tcPr>
            <w:tcW w:w="2442" w:type="dxa"/>
            <w:tcBorders>
              <w:top w:val="nil"/>
              <w:left w:val="single" w:sz="4" w:space="0" w:color="000080"/>
              <w:bottom w:val="nil"/>
              <w:right w:val="single" w:sz="4" w:space="0" w:color="C0C0C0"/>
            </w:tcBorders>
            <w:vAlign w:val="bottom"/>
            <w:hideMark/>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r w:rsidRPr="00133418">
              <w:rPr>
                <w:rFonts w:ascii="Verdana" w:eastAsia="Times New Roman" w:hAnsi="Verdana" w:cs="Calibri"/>
                <w:b/>
                <w:sz w:val="16"/>
                <w:szCs w:val="24"/>
                <w:lang w:eastAsia="el-GR"/>
              </w:rPr>
              <w:t>ΑΦΜ:</w:t>
            </w:r>
          </w:p>
        </w:tc>
        <w:tc>
          <w:tcPr>
            <w:tcW w:w="415" w:type="dxa"/>
            <w:tcBorders>
              <w:top w:val="nil"/>
              <w:left w:val="single" w:sz="4" w:space="0" w:color="C0C0C0"/>
              <w:bottom w:val="nil"/>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14" w:type="dxa"/>
            <w:tcBorders>
              <w:top w:val="nil"/>
              <w:left w:val="single" w:sz="4" w:space="0" w:color="C0C0C0"/>
              <w:bottom w:val="nil"/>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14" w:type="dxa"/>
            <w:tcBorders>
              <w:top w:val="nil"/>
              <w:left w:val="single" w:sz="4" w:space="0" w:color="C0C0C0"/>
              <w:bottom w:val="nil"/>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14" w:type="dxa"/>
            <w:tcBorders>
              <w:top w:val="nil"/>
              <w:left w:val="single" w:sz="4" w:space="0" w:color="C0C0C0"/>
              <w:bottom w:val="nil"/>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14" w:type="dxa"/>
            <w:tcBorders>
              <w:top w:val="nil"/>
              <w:left w:val="single" w:sz="4" w:space="0" w:color="C0C0C0"/>
              <w:bottom w:val="nil"/>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14" w:type="dxa"/>
            <w:tcBorders>
              <w:top w:val="nil"/>
              <w:left w:val="single" w:sz="4" w:space="0" w:color="C0C0C0"/>
              <w:bottom w:val="nil"/>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14" w:type="dxa"/>
            <w:tcBorders>
              <w:top w:val="single" w:sz="4" w:space="0" w:color="C0C0C0"/>
              <w:left w:val="single" w:sz="4" w:space="0" w:color="C0C0C0"/>
              <w:bottom w:val="single" w:sz="4" w:space="0" w:color="C0C0C0"/>
              <w:right w:val="single" w:sz="4" w:space="0" w:color="C0C0C0"/>
            </w:tcBorders>
            <w:vAlign w:val="bottom"/>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p>
        </w:tc>
        <w:tc>
          <w:tcPr>
            <w:tcW w:w="4889" w:type="dxa"/>
            <w:tcBorders>
              <w:top w:val="single" w:sz="4" w:space="0" w:color="C0C0C0"/>
              <w:left w:val="single" w:sz="4" w:space="0" w:color="C0C0C0"/>
              <w:bottom w:val="single" w:sz="4" w:space="0" w:color="C0C0C0"/>
              <w:right w:val="single" w:sz="4" w:space="0" w:color="000080"/>
            </w:tcBorders>
            <w:vAlign w:val="bottom"/>
            <w:hideMark/>
          </w:tcPr>
          <w:p w:rsidR="00D14D8E" w:rsidRPr="00133418" w:rsidRDefault="00D14D8E" w:rsidP="00DB5DC2">
            <w:pPr>
              <w:tabs>
                <w:tab w:val="left" w:pos="1299"/>
              </w:tabs>
              <w:spacing w:before="0" w:after="0" w:line="240" w:lineRule="auto"/>
              <w:ind w:left="34" w:right="-1049"/>
              <w:jc w:val="both"/>
              <w:rPr>
                <w:rFonts w:ascii="Verdana" w:eastAsia="Times New Roman" w:hAnsi="Verdana" w:cs="Calibri"/>
                <w:b/>
                <w:sz w:val="16"/>
                <w:szCs w:val="24"/>
                <w:lang w:eastAsia="el-GR"/>
              </w:rPr>
            </w:pPr>
            <w:r w:rsidRPr="00133418">
              <w:rPr>
                <w:rFonts w:ascii="Verdana" w:eastAsia="Times New Roman" w:hAnsi="Verdana" w:cs="Calibri"/>
                <w:b/>
                <w:sz w:val="16"/>
                <w:szCs w:val="24"/>
                <w:lang w:eastAsia="el-GR"/>
              </w:rPr>
              <w:t>ΔΟΥ:</w:t>
            </w:r>
          </w:p>
        </w:tc>
      </w:tr>
      <w:tr w:rsidR="00D14D8E" w:rsidRPr="00133418" w:rsidTr="00DB5DC2">
        <w:trPr>
          <w:trHeight w:val="356"/>
        </w:trPr>
        <w:tc>
          <w:tcPr>
            <w:tcW w:w="11058" w:type="dxa"/>
            <w:gridSpan w:val="11"/>
            <w:tcBorders>
              <w:top w:val="single" w:sz="4" w:space="0" w:color="C0C0C0"/>
              <w:left w:val="single" w:sz="4" w:space="0" w:color="000080"/>
              <w:bottom w:val="single" w:sz="4" w:space="0" w:color="C0C0C0"/>
              <w:right w:val="single" w:sz="4" w:space="0" w:color="000080"/>
            </w:tcBorders>
            <w:vAlign w:val="center"/>
          </w:tcPr>
          <w:p w:rsidR="00D14D8E" w:rsidRPr="00133418" w:rsidRDefault="00D14D8E" w:rsidP="00DB5DC2">
            <w:pPr>
              <w:tabs>
                <w:tab w:val="left" w:pos="1299"/>
              </w:tabs>
              <w:spacing w:before="0" w:after="0" w:line="240" w:lineRule="auto"/>
              <w:ind w:left="34" w:right="-1049"/>
              <w:rPr>
                <w:rFonts w:ascii="Verdana" w:eastAsia="Calibri" w:hAnsi="Verdana" w:cs="Times New Roman"/>
                <w:b/>
                <w:sz w:val="16"/>
              </w:rPr>
            </w:pPr>
            <w:r w:rsidRPr="00133418">
              <w:rPr>
                <w:rFonts w:ascii="Verdana" w:eastAsia="Calibri" w:hAnsi="Verdana" w:cs="Times New Roman"/>
                <w:b/>
                <w:sz w:val="16"/>
              </w:rPr>
              <w:t xml:space="preserve">ΔΙΕΥΘΥΝΣΗ:                                          </w:t>
            </w:r>
            <w:r w:rsidRPr="00133418">
              <w:rPr>
                <w:rFonts w:ascii="Verdana" w:eastAsia="Calibri" w:hAnsi="Verdana" w:cs="Times New Roman"/>
                <w:b/>
                <w:sz w:val="16"/>
                <w:lang w:val="en-US"/>
              </w:rPr>
              <w:t xml:space="preserve">        </w:t>
            </w:r>
            <w:r w:rsidRPr="00133418">
              <w:rPr>
                <w:rFonts w:ascii="Verdana" w:eastAsia="Calibri" w:hAnsi="Verdana" w:cs="Times New Roman"/>
                <w:b/>
                <w:sz w:val="16"/>
              </w:rPr>
              <w:t xml:space="preserve">ΠΟΛΗ:                                          </w:t>
            </w:r>
            <w:r w:rsidRPr="00133418">
              <w:rPr>
                <w:rFonts w:ascii="Verdana" w:eastAsia="Calibri" w:hAnsi="Verdana" w:cs="Times New Roman"/>
                <w:b/>
                <w:sz w:val="16"/>
                <w:lang w:val="en-US"/>
              </w:rPr>
              <w:t xml:space="preserve">                        </w:t>
            </w:r>
            <w:r w:rsidRPr="00133418">
              <w:rPr>
                <w:rFonts w:ascii="Verdana" w:eastAsia="Calibri" w:hAnsi="Verdana" w:cs="Times New Roman"/>
                <w:b/>
                <w:sz w:val="16"/>
              </w:rPr>
              <w:t>Τ.Κ.:</w:t>
            </w:r>
          </w:p>
        </w:tc>
      </w:tr>
      <w:tr w:rsidR="00D14D8E" w:rsidRPr="00133418" w:rsidTr="00DB5DC2">
        <w:trPr>
          <w:trHeight w:val="319"/>
        </w:trPr>
        <w:tc>
          <w:tcPr>
            <w:tcW w:w="11058" w:type="dxa"/>
            <w:gridSpan w:val="11"/>
            <w:tcBorders>
              <w:top w:val="single" w:sz="4" w:space="0" w:color="C0C0C0"/>
              <w:left w:val="single" w:sz="4" w:space="0" w:color="000080"/>
              <w:bottom w:val="single" w:sz="4" w:space="0" w:color="C0C0C0"/>
              <w:right w:val="single" w:sz="4" w:space="0" w:color="000080"/>
            </w:tcBorders>
            <w:vAlign w:val="center"/>
          </w:tcPr>
          <w:p w:rsidR="00D14D8E" w:rsidRPr="00133418" w:rsidRDefault="00D14D8E" w:rsidP="00DB5DC2">
            <w:pPr>
              <w:tabs>
                <w:tab w:val="left" w:pos="1299"/>
              </w:tabs>
              <w:spacing w:before="0" w:after="0" w:line="240" w:lineRule="auto"/>
              <w:ind w:left="34" w:right="-1049"/>
              <w:rPr>
                <w:rFonts w:ascii="Verdana" w:eastAsia="Calibri" w:hAnsi="Verdana" w:cs="Times New Roman"/>
                <w:b/>
                <w:sz w:val="10"/>
              </w:rPr>
            </w:pPr>
          </w:p>
          <w:p w:rsidR="00D14D8E" w:rsidRPr="00133418" w:rsidRDefault="00D14D8E" w:rsidP="00DB5DC2">
            <w:pPr>
              <w:tabs>
                <w:tab w:val="left" w:pos="1299"/>
              </w:tabs>
              <w:spacing w:before="0" w:after="0" w:line="240" w:lineRule="auto"/>
              <w:ind w:left="34" w:right="-1049"/>
              <w:rPr>
                <w:rFonts w:ascii="Verdana" w:eastAsia="Calibri" w:hAnsi="Verdana" w:cs="Times New Roman"/>
                <w:b/>
                <w:sz w:val="16"/>
              </w:rPr>
            </w:pPr>
            <w:r w:rsidRPr="00133418">
              <w:rPr>
                <w:rFonts w:ascii="Verdana" w:eastAsia="Calibri" w:hAnsi="Verdana" w:cs="Times New Roman"/>
                <w:b/>
                <w:sz w:val="16"/>
              </w:rPr>
              <w:t xml:space="preserve">ΤΗΛΕΦΩΝΑ:                                                </w:t>
            </w:r>
            <w:r w:rsidRPr="00133418">
              <w:rPr>
                <w:rFonts w:ascii="Verdana" w:eastAsia="Calibri" w:hAnsi="Verdana" w:cs="Times New Roman"/>
                <w:b/>
                <w:sz w:val="16"/>
                <w:lang w:val="en-US"/>
              </w:rPr>
              <w:t xml:space="preserve">   </w:t>
            </w:r>
            <w:r w:rsidRPr="00133418">
              <w:rPr>
                <w:rFonts w:ascii="Verdana" w:eastAsia="Calibri" w:hAnsi="Verdana" w:cs="Times New Roman"/>
                <w:b/>
                <w:sz w:val="16"/>
              </w:rPr>
              <w:t>FAX:                                  ΕΜAIL:</w:t>
            </w:r>
          </w:p>
        </w:tc>
      </w:tr>
      <w:tr w:rsidR="00D14D8E" w:rsidRPr="00133418" w:rsidTr="00DB5DC2">
        <w:trPr>
          <w:trHeight w:val="319"/>
        </w:trPr>
        <w:tc>
          <w:tcPr>
            <w:tcW w:w="11058" w:type="dxa"/>
            <w:gridSpan w:val="11"/>
            <w:tcBorders>
              <w:top w:val="single" w:sz="4" w:space="0" w:color="C0C0C0"/>
              <w:left w:val="single" w:sz="4" w:space="0" w:color="000080"/>
              <w:bottom w:val="single" w:sz="4" w:space="0" w:color="C0C0C0"/>
              <w:right w:val="single" w:sz="4" w:space="0" w:color="000080"/>
            </w:tcBorders>
            <w:vAlign w:val="center"/>
          </w:tcPr>
          <w:p w:rsidR="00D14D8E" w:rsidRPr="00133418" w:rsidRDefault="00D14D8E" w:rsidP="00DB5DC2">
            <w:pPr>
              <w:tabs>
                <w:tab w:val="left" w:pos="1299"/>
              </w:tabs>
              <w:spacing w:before="0" w:after="0"/>
              <w:ind w:left="34" w:right="-1049"/>
              <w:rPr>
                <w:rFonts w:ascii="Verdana" w:eastAsia="Calibri" w:hAnsi="Verdana" w:cs="Times New Roman"/>
                <w:b/>
                <w:sz w:val="16"/>
              </w:rPr>
            </w:pPr>
            <w:r w:rsidRPr="00133418">
              <w:rPr>
                <w:rFonts w:ascii="Calibri" w:eastAsia="Calibri" w:hAnsi="Calibri" w:cs="Times New Roman"/>
                <w:noProof/>
                <w:sz w:val="22"/>
                <w:szCs w:val="22"/>
                <w:lang w:eastAsia="el-GR"/>
              </w:rPr>
              <mc:AlternateContent>
                <mc:Choice Requires="wps">
                  <w:drawing>
                    <wp:anchor distT="0" distB="0" distL="114300" distR="114300" simplePos="0" relativeHeight="251698176" behindDoc="0" locked="0" layoutInCell="1" allowOverlap="1" wp14:anchorId="1C0BC4B9" wp14:editId="0A86B152">
                      <wp:simplePos x="0" y="0"/>
                      <wp:positionH relativeFrom="column">
                        <wp:posOffset>5163820</wp:posOffset>
                      </wp:positionH>
                      <wp:positionV relativeFrom="paragraph">
                        <wp:posOffset>-20320</wp:posOffset>
                      </wp:positionV>
                      <wp:extent cx="198120" cy="152400"/>
                      <wp:effectExtent l="0" t="0" r="11430" b="19050"/>
                      <wp:wrapNone/>
                      <wp:docPr id="31" name="Στρογγυλεμένο ορθογώνιο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31" o:spid="_x0000_s1026" style="position:absolute;margin-left:406.6pt;margin-top:-1.6pt;width:15.6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5JZQIAAIUEAAAOAAAAZHJzL2Uyb0RvYy54bWysVMFuEzEQvSPxD5bvdLMhSZuom6pqKUIq&#10;UFH4AMf2Zg1ej7GdbMoNCa78BGdOFRIIUP9g80uMvWlJgRNiD9aMx/P85o1n9w9WtSZL6bwCU9B8&#10;p0eJNByEMvOCvnh+cm+PEh+YEUyDkQW9kJ4eTO/e2W/sRPahAi2kIwhi/KSxBa1CsJMs87ySNfM7&#10;YKXBYAmuZgFdN8+EYw2i1zrr93qjrAEnrAMuvcfd4y5Ipwm/LCUPT8vSy0B0QZFbSKtL6yyu2XSf&#10;TeaO2UrxDQ32DyxqpgxeegN1zAIjC6f+gKoVd+ChDDsc6gzKUnGZasBq8t5v1ZxXzMpUC4rj7Y1M&#10;/v/B8ifLM0eUKOj9nBLDauxR+3H9bv22vWov28v1+/Zb+7n93n5qf7RXpL3CwJcYWn/Aja+4hXko&#10;YmP9BLHO7ZmLMnh7CvyVJwaOKmbm8tA5aCrJBFJP57NbCdHxmEpmzWMQSIEtAiQ9V6WrIyAqRVap&#10;bRc3bZOrQDhu5uO9vI/N5RjKh/1BL7U1Y5PrZOt8eCihJtEoqIOFEc/waaQb2PLUh9Q6samfiZeU&#10;lLXGh7BkmuSj0Wg31oiIm8NoXWOmakErcaK0To6bz460I5ha0JP0bZL99jFtSFPQ8bA/TCxuxfw2&#10;RC99f4NIdaQHHJV9YESyA1O6s5GlNkj7Wt2uSzMQF6i0g24WcHbRqMC9oaTBOSiof71gTlKiHxns&#10;1jgfDOLgJGcw3I1Cu+3IbDvCDEeoggZKOvModMO2sE7NK7wpT+UaOMQOlypEWSO/jtXGwbee1N7M&#10;ZRymbT+d+vX3mP4EAAD//wMAUEsDBBQABgAIAAAAIQAgPLHn3AAAAAkBAAAPAAAAZHJzL2Rvd25y&#10;ZXYueG1sTI/BToQwEIbvJr5DMybedttFNIgMG2OiVyPrwWOhIxDplKWFRZ/e7klPk8l8+ef7i/1q&#10;B7HQ5HvHCLutAkHcONNzi/B+eN5kIHzQbPTgmBC+ycO+vLwodG7cid9oqUIrYgj7XCN0IYy5lL7p&#10;yGq/dSNxvH26yeoQ16mVZtKnGG4HmSh1J63uOX7o9EhPHTVf1WwRGqNmNX0sr/f1bah+lvnI8uWI&#10;eH21Pj6ACLSGPxjO+lEdyuhUu5mNFwNCtrtJIoqwOc8IZGmagqgREpWBLAv5v0H5CwAA//8DAFBL&#10;AQItABQABgAIAAAAIQC2gziS/gAAAOEBAAATAAAAAAAAAAAAAAAAAAAAAABbQ29udGVudF9UeXBl&#10;c10ueG1sUEsBAi0AFAAGAAgAAAAhADj9If/WAAAAlAEAAAsAAAAAAAAAAAAAAAAALwEAAF9yZWxz&#10;Ly5yZWxzUEsBAi0AFAAGAAgAAAAhACiFXkllAgAAhQQAAA4AAAAAAAAAAAAAAAAALgIAAGRycy9l&#10;Mm9Eb2MueG1sUEsBAi0AFAAGAAgAAAAhACA8sefcAAAACQEAAA8AAAAAAAAAAAAAAAAAvwQAAGRy&#10;cy9kb3ducmV2LnhtbFBLBQYAAAAABAAEAPMAAADIBQAAAAA=&#10;"/>
                  </w:pict>
                </mc:Fallback>
              </mc:AlternateContent>
            </w:r>
            <w:r w:rsidRPr="00133418">
              <w:rPr>
                <w:rFonts w:ascii="Calibri" w:eastAsia="Calibri" w:hAnsi="Calibri" w:cs="Times New Roman"/>
                <w:noProof/>
                <w:sz w:val="22"/>
                <w:szCs w:val="22"/>
                <w:lang w:eastAsia="el-GR"/>
              </w:rPr>
              <mc:AlternateContent>
                <mc:Choice Requires="wps">
                  <w:drawing>
                    <wp:anchor distT="0" distB="0" distL="114300" distR="114300" simplePos="0" relativeHeight="251697152" behindDoc="0" locked="0" layoutInCell="1" allowOverlap="1" wp14:anchorId="6C4D4E89" wp14:editId="6CCABD00">
                      <wp:simplePos x="0" y="0"/>
                      <wp:positionH relativeFrom="column">
                        <wp:posOffset>4058920</wp:posOffset>
                      </wp:positionH>
                      <wp:positionV relativeFrom="paragraph">
                        <wp:posOffset>-22225</wp:posOffset>
                      </wp:positionV>
                      <wp:extent cx="198120" cy="152400"/>
                      <wp:effectExtent l="0" t="0" r="11430" b="19050"/>
                      <wp:wrapNone/>
                      <wp:docPr id="33" name="Στρογγυλεμένο ορθογώνιο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33" o:spid="_x0000_s1026" style="position:absolute;margin-left:319.6pt;margin-top:-1.75pt;width:15.6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ssZAIAAIUEAAAOAAAAZHJzL2Uyb0RvYy54bWysVMFuEzEQvSPxD5bvdLNpkrarbqqqpQip&#10;QEXhAxzbmzV4PcZ2smlvSHDlJzhzqpBAgPIHm19i1puUFDgh9mDNeDzPb9549vBoUWkyl84rMDlN&#10;d3qUSMNBKDPN6csXZw/2KfGBGcE0GJnTK+np0fj+vcPaZrIPJWghHUEQ47Pa5rQMwWZJ4nkpK+Z3&#10;wEqDwQJcxQK6bpoIx2pEr3TS7/VGSQ1OWAdceo+7p12QjiN+UUgenhWFl4HonCK3EFcX10m7JuND&#10;lk0ds6XiaxrsH1hUTBm89BbqlAVGZk79AVUp7sBDEXY4VAkUheIy1oDVpL3fqrksmZWxFhTH21uZ&#10;/P+D5U/nF44okdPdXUoMq7BHzcfVu9XbZtncNDer98235nPzvfnU/GiWpFli4EsbWn3Aja+4hXko&#10;Ym19hliX9sK1Mnh7Dvy1JwZOSmam8tg5qEvJBFJP2/PJnYTW8ZhKJvUTEEiBzQJEPReFq1pAVIos&#10;YtuubtsmF4Fw3EwP9tM+NpdjKB32B73Y1oRlm2TrfHgkoSKtkVMHMyOe49OIN7D5uQ+xdWJdPxOv&#10;KCkqjQ9hzjRJR6PRXuTMsvVhxN5gxmpBK3GmtI6Om05OtCOYmtOz+K2T/fYxbUid04NhfxhZ3In5&#10;bYhe/P4GEeuID7hV9qER0Q5M6c5GltqspW7V7bo0AXGFSjvoZgFnF40S3DUlNc5BTv2bGXOSEv3Y&#10;YLcO0sGgHZzoDIZ7rdBuOzLZjjDDESqngZLOPAndsM2sU9MSb0pjuQaOscOFCpun0LFak8W3jtad&#10;Ydr246lff4/xTwAAAP//AwBQSwMEFAAGAAgAAAAhALIepLDdAAAACQEAAA8AAABkcnMvZG93bnJl&#10;di54bWxMj0FPhDAQhe8m/odmTLzttrKCLjJsjIlejejBY6EjEOmUpYVFf731pMfJ+/LeN8VhtYNY&#10;aPK9Y4SrrQJB3DjTc4vw9vq4uQXhg2ajB8eE8EUeDuX5WaFz4078QksVWhFL2OcaoQthzKX0TUdW&#10;+60biWP24SarQzynVppJn2K5HWSiVCat7jkudHqkh46az2q2CI1Rs5rel+d9nYbqe5mPLJ+OiJcX&#10;6/0diEBr+IPhVz+qQxmdajez8WJAyHb7JKIIm10KIgLZjboGUSMkKgVZFvL/B+UPAAAA//8DAFBL&#10;AQItABQABgAIAAAAIQC2gziS/gAAAOEBAAATAAAAAAAAAAAAAAAAAAAAAABbQ29udGVudF9UeXBl&#10;c10ueG1sUEsBAi0AFAAGAAgAAAAhADj9If/WAAAAlAEAAAsAAAAAAAAAAAAAAAAALwEAAF9yZWxz&#10;Ly5yZWxzUEsBAi0AFAAGAAgAAAAhAKpwyyxkAgAAhQQAAA4AAAAAAAAAAAAAAAAALgIAAGRycy9l&#10;Mm9Eb2MueG1sUEsBAi0AFAAGAAgAAAAhALIepLDdAAAACQEAAA8AAAAAAAAAAAAAAAAAvgQAAGRy&#10;cy9kb3ducmV2LnhtbFBLBQYAAAAABAAEAPMAAADIBQAAAAA=&#10;"/>
                  </w:pict>
                </mc:Fallback>
              </mc:AlternateContent>
            </w:r>
            <w:r w:rsidRPr="00133418">
              <w:rPr>
                <w:rFonts w:ascii="Verdana" w:eastAsia="Calibri" w:hAnsi="Verdana" w:cs="Times New Roman"/>
                <w:b/>
                <w:sz w:val="16"/>
                <w:szCs w:val="18"/>
              </w:rPr>
              <w:t xml:space="preserve">Το παρόν πρόγραμμα θα το υποβάλλετε στο 0,24% του ΟΑΕΔ/ΛΑΕΚ;             ΝΑΙ  </w:t>
            </w:r>
            <w:r w:rsidRPr="00133418">
              <w:rPr>
                <w:rFonts w:ascii="Verdana" w:eastAsia="Calibri" w:hAnsi="Verdana" w:cs="Verdana"/>
                <w:b/>
                <w:sz w:val="16"/>
                <w:szCs w:val="18"/>
              </w:rPr>
              <w:t></w:t>
            </w:r>
            <w:r w:rsidRPr="00133418">
              <w:rPr>
                <w:rFonts w:ascii="Verdana" w:eastAsia="Calibri" w:hAnsi="Verdana" w:cs="Times New Roman"/>
                <w:b/>
                <w:sz w:val="16"/>
                <w:szCs w:val="18"/>
              </w:rPr>
              <w:t xml:space="preserve"> </w:t>
            </w:r>
            <w:r w:rsidRPr="00133418">
              <w:rPr>
                <w:rFonts w:ascii="Verdana" w:eastAsia="Calibri" w:hAnsi="Verdana" w:cs="Times New Roman"/>
                <w:b/>
                <w:sz w:val="16"/>
                <w:szCs w:val="18"/>
                <w:lang w:val="en-US"/>
              </w:rPr>
              <w:t xml:space="preserve">  </w:t>
            </w:r>
            <w:r w:rsidRPr="00133418">
              <w:rPr>
                <w:rFonts w:ascii="Verdana" w:eastAsia="Calibri" w:hAnsi="Verdana" w:cs="Times New Roman"/>
                <w:b/>
                <w:sz w:val="16"/>
                <w:szCs w:val="18"/>
              </w:rPr>
              <w:t xml:space="preserve">ΟΧΙ  </w:t>
            </w:r>
            <w:r w:rsidRPr="00133418">
              <w:rPr>
                <w:rFonts w:ascii="Verdana" w:eastAsia="Calibri" w:hAnsi="Verdana" w:cs="Times New Roman"/>
                <w:b/>
                <w:sz w:val="16"/>
                <w:szCs w:val="18"/>
                <w:lang w:val="en-US"/>
              </w:rPr>
              <w:t xml:space="preserve"> </w:t>
            </w:r>
            <w:r w:rsidRPr="00133418">
              <w:rPr>
                <w:rFonts w:ascii="Verdana" w:eastAsia="Calibri" w:hAnsi="Verdana" w:cs="Verdana"/>
                <w:b/>
                <w:sz w:val="16"/>
                <w:szCs w:val="18"/>
              </w:rPr>
              <w:t></w:t>
            </w:r>
          </w:p>
        </w:tc>
      </w:tr>
    </w:tbl>
    <w:p w:rsidR="00D14D8E" w:rsidRDefault="00D14D8E" w:rsidP="006F1CD3">
      <w:pPr>
        <w:tabs>
          <w:tab w:val="left" w:pos="426"/>
        </w:tabs>
        <w:spacing w:line="312" w:lineRule="auto"/>
        <w:ind w:left="-1134" w:right="-1050"/>
        <w:jc w:val="both"/>
        <w:rPr>
          <w:rFonts w:ascii="Verdana" w:hAnsi="Verdana" w:cs="Arial"/>
          <w:lang w:val="en-US"/>
        </w:rPr>
      </w:pPr>
      <w:bookmarkStart w:id="0" w:name="_GoBack"/>
      <w:bookmarkEnd w:id="0"/>
    </w:p>
    <w:sectPr w:rsidR="00D14D8E" w:rsidSect="004B69DC">
      <w:headerReference w:type="default" r:id="rId19"/>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92" w:rsidRDefault="00530A92" w:rsidP="009F6A96">
      <w:pPr>
        <w:spacing w:before="0" w:after="0" w:line="240" w:lineRule="auto"/>
      </w:pPr>
      <w:r>
        <w:separator/>
      </w:r>
    </w:p>
  </w:endnote>
  <w:endnote w:type="continuationSeparator" w:id="0">
    <w:p w:rsidR="00530A92" w:rsidRDefault="00530A92" w:rsidP="009F6A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yriad Pro">
    <w:altName w:val="Trebuchet MS"/>
    <w:panose1 w:val="00000000000000000000"/>
    <w:charset w:val="00"/>
    <w:family w:val="swiss"/>
    <w:notTrueType/>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emibold">
    <w:panose1 w:val="020B07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92" w:rsidRDefault="00530A92" w:rsidP="009F6A96">
      <w:pPr>
        <w:spacing w:before="0" w:after="0" w:line="240" w:lineRule="auto"/>
      </w:pPr>
      <w:r>
        <w:separator/>
      </w:r>
    </w:p>
  </w:footnote>
  <w:footnote w:type="continuationSeparator" w:id="0">
    <w:p w:rsidR="00530A92" w:rsidRDefault="00530A92" w:rsidP="009F6A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96" w:rsidRDefault="009F6A96">
    <w:pPr>
      <w:pStyle w:val="af3"/>
    </w:pPr>
    <w:r w:rsidRPr="0074540A">
      <w:rPr>
        <w:noProof/>
        <w:lang w:eastAsia="el-GR"/>
      </w:rPr>
      <w:drawing>
        <wp:anchor distT="0" distB="0" distL="114300" distR="114300" simplePos="0" relativeHeight="251659264" behindDoc="0" locked="0" layoutInCell="1" allowOverlap="1" wp14:anchorId="6EC5E3EC" wp14:editId="38C5CDAC">
          <wp:simplePos x="0" y="0"/>
          <wp:positionH relativeFrom="column">
            <wp:posOffset>2291080</wp:posOffset>
          </wp:positionH>
          <wp:positionV relativeFrom="paragraph">
            <wp:posOffset>-144780</wp:posOffset>
          </wp:positionV>
          <wp:extent cx="1141095" cy="601345"/>
          <wp:effectExtent l="0" t="0" r="1905" b="8255"/>
          <wp:wrapSquare wrapText="bothSides"/>
          <wp:docPr id="32" name="Picture 1" descr="epistoloxar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toloxarto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9145" b="42077"/>
                  <a:stretch/>
                </pic:blipFill>
                <pic:spPr bwMode="auto">
                  <a:xfrm>
                    <a:off x="0" y="0"/>
                    <a:ext cx="1141095" cy="601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8BA6A5D"/>
    <w:multiLevelType w:val="hybridMultilevel"/>
    <w:tmpl w:val="881C2C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4B5C75"/>
    <w:multiLevelType w:val="hybridMultilevel"/>
    <w:tmpl w:val="591A8B6E"/>
    <w:lvl w:ilvl="0" w:tplc="32A2F508">
      <w:start w:val="1"/>
      <w:numFmt w:val="bullet"/>
      <w:lvlText w:val=""/>
      <w:lvlJc w:val="left"/>
      <w:pPr>
        <w:ind w:left="862" w:hanging="360"/>
      </w:pPr>
      <w:rPr>
        <w:rFonts w:ascii="Symbol" w:hAnsi="Symbol" w:hint="default"/>
        <w:color w:val="C00000"/>
        <w:sz w:val="18"/>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04080001">
      <w:start w:val="1"/>
      <w:numFmt w:val="bullet"/>
      <w:lvlText w:val=""/>
      <w:lvlJc w:val="left"/>
      <w:pPr>
        <w:ind w:left="3022" w:hanging="360"/>
      </w:pPr>
      <w:rPr>
        <w:rFonts w:ascii="Symbol" w:hAnsi="Symbol" w:hint="default"/>
      </w:rPr>
    </w:lvl>
    <w:lvl w:ilvl="4" w:tplc="04080003">
      <w:start w:val="1"/>
      <w:numFmt w:val="bullet"/>
      <w:lvlText w:val="o"/>
      <w:lvlJc w:val="left"/>
      <w:pPr>
        <w:ind w:left="3742" w:hanging="360"/>
      </w:pPr>
      <w:rPr>
        <w:rFonts w:ascii="Courier New" w:hAnsi="Courier New" w:cs="Courier New" w:hint="default"/>
      </w:rPr>
    </w:lvl>
    <w:lvl w:ilvl="5" w:tplc="04080005">
      <w:start w:val="1"/>
      <w:numFmt w:val="bullet"/>
      <w:lvlText w:val=""/>
      <w:lvlJc w:val="left"/>
      <w:pPr>
        <w:ind w:left="4462" w:hanging="360"/>
      </w:pPr>
      <w:rPr>
        <w:rFonts w:ascii="Wingdings" w:hAnsi="Wingdings" w:hint="default"/>
      </w:rPr>
    </w:lvl>
    <w:lvl w:ilvl="6" w:tplc="04080001">
      <w:start w:val="1"/>
      <w:numFmt w:val="bullet"/>
      <w:lvlText w:val=""/>
      <w:lvlJc w:val="left"/>
      <w:pPr>
        <w:ind w:left="5182" w:hanging="360"/>
      </w:pPr>
      <w:rPr>
        <w:rFonts w:ascii="Symbol" w:hAnsi="Symbol" w:hint="default"/>
      </w:rPr>
    </w:lvl>
    <w:lvl w:ilvl="7" w:tplc="04080003">
      <w:start w:val="1"/>
      <w:numFmt w:val="bullet"/>
      <w:lvlText w:val="o"/>
      <w:lvlJc w:val="left"/>
      <w:pPr>
        <w:ind w:left="5902" w:hanging="360"/>
      </w:pPr>
      <w:rPr>
        <w:rFonts w:ascii="Courier New" w:hAnsi="Courier New" w:cs="Courier New" w:hint="default"/>
      </w:rPr>
    </w:lvl>
    <w:lvl w:ilvl="8" w:tplc="04080005">
      <w:start w:val="1"/>
      <w:numFmt w:val="bullet"/>
      <w:lvlText w:val=""/>
      <w:lvlJc w:val="left"/>
      <w:pPr>
        <w:ind w:left="6622" w:hanging="360"/>
      </w:pPr>
      <w:rPr>
        <w:rFonts w:ascii="Wingdings" w:hAnsi="Wingdings" w:hint="default"/>
      </w:rPr>
    </w:lvl>
  </w:abstractNum>
  <w:abstractNum w:abstractNumId="2">
    <w:nsid w:val="0E551115"/>
    <w:multiLevelType w:val="hybridMultilevel"/>
    <w:tmpl w:val="2C9CAA08"/>
    <w:lvl w:ilvl="0" w:tplc="A0D45C06">
      <w:start w:val="1"/>
      <w:numFmt w:val="bullet"/>
      <w:lvlText w:val=""/>
      <w:lvlPicBulletId w:val="0"/>
      <w:lvlJc w:val="left"/>
      <w:pPr>
        <w:ind w:left="-273" w:hanging="360"/>
      </w:pPr>
      <w:rPr>
        <w:rFonts w:ascii="Symbol" w:hAnsi="Symbol" w:hint="default"/>
        <w:color w:val="auto"/>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3">
    <w:nsid w:val="45645D2B"/>
    <w:multiLevelType w:val="hybridMultilevel"/>
    <w:tmpl w:val="FF726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22418D"/>
    <w:multiLevelType w:val="hybridMultilevel"/>
    <w:tmpl w:val="F0AA4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84D3FCF"/>
    <w:multiLevelType w:val="hybridMultilevel"/>
    <w:tmpl w:val="7890B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857BA5"/>
    <w:multiLevelType w:val="hybridMultilevel"/>
    <w:tmpl w:val="E28E1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C1B1203"/>
    <w:multiLevelType w:val="hybridMultilevel"/>
    <w:tmpl w:val="C2385176"/>
    <w:lvl w:ilvl="0" w:tplc="38185158">
      <w:start w:val="1"/>
      <w:numFmt w:val="bullet"/>
      <w:lvlText w:val=""/>
      <w:lvlJc w:val="left"/>
      <w:pPr>
        <w:ind w:left="-634" w:hanging="360"/>
      </w:pPr>
      <w:rPr>
        <w:rFonts w:ascii="Symbol" w:hAnsi="Symbol" w:hint="default"/>
        <w:color w:val="C00000"/>
      </w:rPr>
    </w:lvl>
    <w:lvl w:ilvl="1" w:tplc="04080003" w:tentative="1">
      <w:start w:val="1"/>
      <w:numFmt w:val="bullet"/>
      <w:lvlText w:val="o"/>
      <w:lvlJc w:val="left"/>
      <w:pPr>
        <w:ind w:left="86" w:hanging="360"/>
      </w:pPr>
      <w:rPr>
        <w:rFonts w:ascii="Courier New" w:hAnsi="Courier New" w:cs="Courier New" w:hint="default"/>
      </w:rPr>
    </w:lvl>
    <w:lvl w:ilvl="2" w:tplc="04080005" w:tentative="1">
      <w:start w:val="1"/>
      <w:numFmt w:val="bullet"/>
      <w:lvlText w:val=""/>
      <w:lvlJc w:val="left"/>
      <w:pPr>
        <w:ind w:left="806" w:hanging="360"/>
      </w:pPr>
      <w:rPr>
        <w:rFonts w:ascii="Wingdings" w:hAnsi="Wingdings" w:hint="default"/>
      </w:rPr>
    </w:lvl>
    <w:lvl w:ilvl="3" w:tplc="04080001" w:tentative="1">
      <w:start w:val="1"/>
      <w:numFmt w:val="bullet"/>
      <w:lvlText w:val=""/>
      <w:lvlJc w:val="left"/>
      <w:pPr>
        <w:ind w:left="1526" w:hanging="360"/>
      </w:pPr>
      <w:rPr>
        <w:rFonts w:ascii="Symbol" w:hAnsi="Symbol" w:hint="default"/>
      </w:rPr>
    </w:lvl>
    <w:lvl w:ilvl="4" w:tplc="04080003" w:tentative="1">
      <w:start w:val="1"/>
      <w:numFmt w:val="bullet"/>
      <w:lvlText w:val="o"/>
      <w:lvlJc w:val="left"/>
      <w:pPr>
        <w:ind w:left="2246" w:hanging="360"/>
      </w:pPr>
      <w:rPr>
        <w:rFonts w:ascii="Courier New" w:hAnsi="Courier New" w:cs="Courier New" w:hint="default"/>
      </w:rPr>
    </w:lvl>
    <w:lvl w:ilvl="5" w:tplc="04080005" w:tentative="1">
      <w:start w:val="1"/>
      <w:numFmt w:val="bullet"/>
      <w:lvlText w:val=""/>
      <w:lvlJc w:val="left"/>
      <w:pPr>
        <w:ind w:left="2966" w:hanging="360"/>
      </w:pPr>
      <w:rPr>
        <w:rFonts w:ascii="Wingdings" w:hAnsi="Wingdings" w:hint="default"/>
      </w:rPr>
    </w:lvl>
    <w:lvl w:ilvl="6" w:tplc="04080001" w:tentative="1">
      <w:start w:val="1"/>
      <w:numFmt w:val="bullet"/>
      <w:lvlText w:val=""/>
      <w:lvlJc w:val="left"/>
      <w:pPr>
        <w:ind w:left="3686" w:hanging="360"/>
      </w:pPr>
      <w:rPr>
        <w:rFonts w:ascii="Symbol" w:hAnsi="Symbol" w:hint="default"/>
      </w:rPr>
    </w:lvl>
    <w:lvl w:ilvl="7" w:tplc="04080003" w:tentative="1">
      <w:start w:val="1"/>
      <w:numFmt w:val="bullet"/>
      <w:lvlText w:val="o"/>
      <w:lvlJc w:val="left"/>
      <w:pPr>
        <w:ind w:left="4406" w:hanging="360"/>
      </w:pPr>
      <w:rPr>
        <w:rFonts w:ascii="Courier New" w:hAnsi="Courier New" w:cs="Courier New" w:hint="default"/>
      </w:rPr>
    </w:lvl>
    <w:lvl w:ilvl="8" w:tplc="04080005" w:tentative="1">
      <w:start w:val="1"/>
      <w:numFmt w:val="bullet"/>
      <w:lvlText w:val=""/>
      <w:lvlJc w:val="left"/>
      <w:pPr>
        <w:ind w:left="5126" w:hanging="360"/>
      </w:pPr>
      <w:rPr>
        <w:rFonts w:ascii="Wingdings" w:hAnsi="Wingdings" w:hint="default"/>
      </w:rPr>
    </w:lvl>
  </w:abstractNum>
  <w:abstractNum w:abstractNumId="8">
    <w:nsid w:val="7ADC1D9F"/>
    <w:multiLevelType w:val="hybridMultilevel"/>
    <w:tmpl w:val="084EFD8A"/>
    <w:lvl w:ilvl="0" w:tplc="27229B92">
      <w:start w:val="1"/>
      <w:numFmt w:val="bullet"/>
      <w:lvlText w:val=""/>
      <w:lvlJc w:val="left"/>
      <w:pPr>
        <w:tabs>
          <w:tab w:val="num" w:pos="217"/>
        </w:tabs>
        <w:ind w:left="217" w:hanging="397"/>
      </w:pPr>
      <w:rPr>
        <w:rFonts w:ascii="Wingdings" w:hAnsi="Wingdings" w:hint="default"/>
        <w:b/>
        <w:i w:val="0"/>
        <w:strike w:val="0"/>
        <w:dstrike w:val="0"/>
        <w:outline w:val="0"/>
        <w:shadow w:val="0"/>
        <w:emboss w:val="0"/>
        <w:imprint w:val="0"/>
        <w:vanish w:val="0"/>
        <w:webHidden w:val="0"/>
        <w:sz w:val="16"/>
        <w:u w:val="none"/>
        <w:effect w:val="none"/>
        <w:vertAlign w:val="baseline"/>
        <w:specVanish w:val="0"/>
      </w:rPr>
    </w:lvl>
    <w:lvl w:ilvl="1" w:tplc="6646EA1E">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vanish w:val="0"/>
        <w:webHidden w:val="0"/>
        <w:sz w:val="16"/>
        <w:u w:val="none"/>
        <w:effect w:val="none"/>
        <w:vertAlign w:val="baseline"/>
        <w:specVanish w:val="0"/>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6"/>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A8"/>
    <w:rsid w:val="000029A0"/>
    <w:rsid w:val="0002505B"/>
    <w:rsid w:val="00032F50"/>
    <w:rsid w:val="00071880"/>
    <w:rsid w:val="000C5B15"/>
    <w:rsid w:val="000C6D32"/>
    <w:rsid w:val="000E4564"/>
    <w:rsid w:val="000F344A"/>
    <w:rsid w:val="00133418"/>
    <w:rsid w:val="0019134B"/>
    <w:rsid w:val="001D4508"/>
    <w:rsid w:val="00203C6E"/>
    <w:rsid w:val="00245D0D"/>
    <w:rsid w:val="002D5F38"/>
    <w:rsid w:val="00306BB0"/>
    <w:rsid w:val="00317655"/>
    <w:rsid w:val="00377110"/>
    <w:rsid w:val="003C67A5"/>
    <w:rsid w:val="003D3614"/>
    <w:rsid w:val="003F7193"/>
    <w:rsid w:val="004447E1"/>
    <w:rsid w:val="00461744"/>
    <w:rsid w:val="004A2B39"/>
    <w:rsid w:val="004B69DC"/>
    <w:rsid w:val="005037B7"/>
    <w:rsid w:val="0052535D"/>
    <w:rsid w:val="00530A92"/>
    <w:rsid w:val="00562BBD"/>
    <w:rsid w:val="005929AD"/>
    <w:rsid w:val="00606645"/>
    <w:rsid w:val="006F1CD3"/>
    <w:rsid w:val="00707817"/>
    <w:rsid w:val="00724B6A"/>
    <w:rsid w:val="00727E45"/>
    <w:rsid w:val="0076758F"/>
    <w:rsid w:val="007760B9"/>
    <w:rsid w:val="007A0EE8"/>
    <w:rsid w:val="00850014"/>
    <w:rsid w:val="008536F7"/>
    <w:rsid w:val="00866403"/>
    <w:rsid w:val="00881AB2"/>
    <w:rsid w:val="008928D9"/>
    <w:rsid w:val="008A34A1"/>
    <w:rsid w:val="008D77E9"/>
    <w:rsid w:val="00905558"/>
    <w:rsid w:val="00913F17"/>
    <w:rsid w:val="00921208"/>
    <w:rsid w:val="00940066"/>
    <w:rsid w:val="00980824"/>
    <w:rsid w:val="00980838"/>
    <w:rsid w:val="00990224"/>
    <w:rsid w:val="009B417B"/>
    <w:rsid w:val="009F6A96"/>
    <w:rsid w:val="00A13F85"/>
    <w:rsid w:val="00A21FC1"/>
    <w:rsid w:val="00A96CC7"/>
    <w:rsid w:val="00AA2E7B"/>
    <w:rsid w:val="00B55C88"/>
    <w:rsid w:val="00B61656"/>
    <w:rsid w:val="00B918E7"/>
    <w:rsid w:val="00BA6A39"/>
    <w:rsid w:val="00BB4312"/>
    <w:rsid w:val="00BC1CDC"/>
    <w:rsid w:val="00BF6BA9"/>
    <w:rsid w:val="00C7511A"/>
    <w:rsid w:val="00CE34C1"/>
    <w:rsid w:val="00D07F30"/>
    <w:rsid w:val="00D14B82"/>
    <w:rsid w:val="00D14D8E"/>
    <w:rsid w:val="00D16D5C"/>
    <w:rsid w:val="00D50D92"/>
    <w:rsid w:val="00D520A7"/>
    <w:rsid w:val="00D82F90"/>
    <w:rsid w:val="00D86C26"/>
    <w:rsid w:val="00DD319C"/>
    <w:rsid w:val="00DF1DD0"/>
    <w:rsid w:val="00E01875"/>
    <w:rsid w:val="00E13E97"/>
    <w:rsid w:val="00E274FA"/>
    <w:rsid w:val="00E5626F"/>
    <w:rsid w:val="00E716C8"/>
    <w:rsid w:val="00EC3CA8"/>
    <w:rsid w:val="00EF0A1E"/>
    <w:rsid w:val="00F123A0"/>
    <w:rsid w:val="00F27125"/>
    <w:rsid w:val="00F7677A"/>
    <w:rsid w:val="00F96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08"/>
  </w:style>
  <w:style w:type="paragraph" w:styleId="1">
    <w:name w:val="heading 1"/>
    <w:basedOn w:val="a"/>
    <w:next w:val="a"/>
    <w:link w:val="1Char"/>
    <w:uiPriority w:val="9"/>
    <w:qFormat/>
    <w:rsid w:val="00EF0A1E"/>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EF0A1E"/>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3">
    <w:name w:val="heading 3"/>
    <w:basedOn w:val="a"/>
    <w:next w:val="a"/>
    <w:link w:val="3Char"/>
    <w:uiPriority w:val="9"/>
    <w:unhideWhenUsed/>
    <w:qFormat/>
    <w:rsid w:val="00EF0A1E"/>
    <w:pPr>
      <w:pBdr>
        <w:top w:val="single" w:sz="6" w:space="2" w:color="418AB3" w:themeColor="accent1"/>
      </w:pBdr>
      <w:spacing w:before="300" w:after="0"/>
      <w:outlineLvl w:val="2"/>
    </w:pPr>
    <w:rPr>
      <w:caps/>
      <w:color w:val="204458" w:themeColor="accent1" w:themeShade="7F"/>
      <w:spacing w:val="15"/>
    </w:rPr>
  </w:style>
  <w:style w:type="paragraph" w:styleId="4">
    <w:name w:val="heading 4"/>
    <w:basedOn w:val="a"/>
    <w:next w:val="a"/>
    <w:link w:val="4Char"/>
    <w:uiPriority w:val="9"/>
    <w:semiHidden/>
    <w:unhideWhenUsed/>
    <w:qFormat/>
    <w:rsid w:val="00EF0A1E"/>
    <w:pPr>
      <w:pBdr>
        <w:top w:val="dotted" w:sz="6" w:space="2" w:color="418AB3" w:themeColor="accent1"/>
      </w:pBdr>
      <w:spacing w:before="200" w:after="0"/>
      <w:outlineLvl w:val="3"/>
    </w:pPr>
    <w:rPr>
      <w:caps/>
      <w:color w:val="306785" w:themeColor="accent1" w:themeShade="BF"/>
      <w:spacing w:val="10"/>
    </w:rPr>
  </w:style>
  <w:style w:type="paragraph" w:styleId="5">
    <w:name w:val="heading 5"/>
    <w:basedOn w:val="a"/>
    <w:next w:val="a"/>
    <w:link w:val="5Char"/>
    <w:uiPriority w:val="9"/>
    <w:semiHidden/>
    <w:unhideWhenUsed/>
    <w:qFormat/>
    <w:rsid w:val="00EF0A1E"/>
    <w:pPr>
      <w:pBdr>
        <w:bottom w:val="single" w:sz="6" w:space="1" w:color="418AB3" w:themeColor="accent1"/>
      </w:pBdr>
      <w:spacing w:before="200" w:after="0"/>
      <w:outlineLvl w:val="4"/>
    </w:pPr>
    <w:rPr>
      <w:caps/>
      <w:color w:val="306785" w:themeColor="accent1" w:themeShade="BF"/>
      <w:spacing w:val="10"/>
    </w:rPr>
  </w:style>
  <w:style w:type="paragraph" w:styleId="6">
    <w:name w:val="heading 6"/>
    <w:basedOn w:val="a"/>
    <w:next w:val="a"/>
    <w:link w:val="6Char"/>
    <w:uiPriority w:val="9"/>
    <w:semiHidden/>
    <w:unhideWhenUsed/>
    <w:qFormat/>
    <w:rsid w:val="00EF0A1E"/>
    <w:pPr>
      <w:pBdr>
        <w:bottom w:val="dotted" w:sz="6" w:space="1" w:color="418AB3" w:themeColor="accent1"/>
      </w:pBdr>
      <w:spacing w:before="200" w:after="0"/>
      <w:outlineLvl w:val="5"/>
    </w:pPr>
    <w:rPr>
      <w:caps/>
      <w:color w:val="306785" w:themeColor="accent1" w:themeShade="BF"/>
      <w:spacing w:val="10"/>
    </w:rPr>
  </w:style>
  <w:style w:type="paragraph" w:styleId="7">
    <w:name w:val="heading 7"/>
    <w:basedOn w:val="a"/>
    <w:next w:val="a"/>
    <w:link w:val="7Char"/>
    <w:uiPriority w:val="9"/>
    <w:semiHidden/>
    <w:unhideWhenUsed/>
    <w:qFormat/>
    <w:rsid w:val="00EF0A1E"/>
    <w:pPr>
      <w:spacing w:before="200" w:after="0"/>
      <w:outlineLvl w:val="6"/>
    </w:pPr>
    <w:rPr>
      <w:caps/>
      <w:color w:val="306785" w:themeColor="accent1" w:themeShade="BF"/>
      <w:spacing w:val="10"/>
    </w:rPr>
  </w:style>
  <w:style w:type="paragraph" w:styleId="8">
    <w:name w:val="heading 8"/>
    <w:basedOn w:val="a"/>
    <w:next w:val="a"/>
    <w:link w:val="8Char"/>
    <w:uiPriority w:val="9"/>
    <w:semiHidden/>
    <w:unhideWhenUsed/>
    <w:qFormat/>
    <w:rsid w:val="00EF0A1E"/>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EF0A1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0A1E"/>
    <w:rPr>
      <w:caps/>
      <w:color w:val="FFFFFF" w:themeColor="background1"/>
      <w:spacing w:val="15"/>
      <w:sz w:val="22"/>
      <w:szCs w:val="22"/>
      <w:shd w:val="clear" w:color="auto" w:fill="418AB3" w:themeFill="accent1"/>
    </w:rPr>
  </w:style>
  <w:style w:type="character" w:customStyle="1" w:styleId="2Char">
    <w:name w:val="Επικεφαλίδα 2 Char"/>
    <w:basedOn w:val="a0"/>
    <w:link w:val="2"/>
    <w:uiPriority w:val="9"/>
    <w:rsid w:val="00EF0A1E"/>
    <w:rPr>
      <w:caps/>
      <w:spacing w:val="15"/>
      <w:shd w:val="clear" w:color="auto" w:fill="D7E7F0" w:themeFill="accent1" w:themeFillTint="33"/>
    </w:rPr>
  </w:style>
  <w:style w:type="character" w:customStyle="1" w:styleId="3Char">
    <w:name w:val="Επικεφαλίδα 3 Char"/>
    <w:basedOn w:val="a0"/>
    <w:link w:val="3"/>
    <w:uiPriority w:val="9"/>
    <w:rsid w:val="00EF0A1E"/>
    <w:rPr>
      <w:caps/>
      <w:color w:val="204458" w:themeColor="accent1" w:themeShade="7F"/>
      <w:spacing w:val="15"/>
    </w:rPr>
  </w:style>
  <w:style w:type="character" w:customStyle="1" w:styleId="4Char">
    <w:name w:val="Επικεφαλίδα 4 Char"/>
    <w:basedOn w:val="a0"/>
    <w:link w:val="4"/>
    <w:uiPriority w:val="9"/>
    <w:semiHidden/>
    <w:rsid w:val="00EF0A1E"/>
    <w:rPr>
      <w:caps/>
      <w:color w:val="306785" w:themeColor="accent1" w:themeShade="BF"/>
      <w:spacing w:val="10"/>
    </w:rPr>
  </w:style>
  <w:style w:type="character" w:customStyle="1" w:styleId="5Char">
    <w:name w:val="Επικεφαλίδα 5 Char"/>
    <w:basedOn w:val="a0"/>
    <w:link w:val="5"/>
    <w:uiPriority w:val="9"/>
    <w:semiHidden/>
    <w:rsid w:val="00EF0A1E"/>
    <w:rPr>
      <w:caps/>
      <w:color w:val="306785" w:themeColor="accent1" w:themeShade="BF"/>
      <w:spacing w:val="10"/>
    </w:rPr>
  </w:style>
  <w:style w:type="character" w:customStyle="1" w:styleId="6Char">
    <w:name w:val="Επικεφαλίδα 6 Char"/>
    <w:basedOn w:val="a0"/>
    <w:link w:val="6"/>
    <w:uiPriority w:val="9"/>
    <w:semiHidden/>
    <w:rsid w:val="00EF0A1E"/>
    <w:rPr>
      <w:caps/>
      <w:color w:val="306785" w:themeColor="accent1" w:themeShade="BF"/>
      <w:spacing w:val="10"/>
    </w:rPr>
  </w:style>
  <w:style w:type="character" w:customStyle="1" w:styleId="7Char">
    <w:name w:val="Επικεφαλίδα 7 Char"/>
    <w:basedOn w:val="a0"/>
    <w:link w:val="7"/>
    <w:uiPriority w:val="9"/>
    <w:semiHidden/>
    <w:rsid w:val="00EF0A1E"/>
    <w:rPr>
      <w:caps/>
      <w:color w:val="306785" w:themeColor="accent1" w:themeShade="BF"/>
      <w:spacing w:val="10"/>
    </w:rPr>
  </w:style>
  <w:style w:type="character" w:customStyle="1" w:styleId="8Char">
    <w:name w:val="Επικεφαλίδα 8 Char"/>
    <w:basedOn w:val="a0"/>
    <w:link w:val="8"/>
    <w:uiPriority w:val="9"/>
    <w:semiHidden/>
    <w:rsid w:val="00EF0A1E"/>
    <w:rPr>
      <w:caps/>
      <w:spacing w:val="10"/>
      <w:sz w:val="18"/>
      <w:szCs w:val="18"/>
    </w:rPr>
  </w:style>
  <w:style w:type="character" w:customStyle="1" w:styleId="9Char">
    <w:name w:val="Επικεφαλίδα 9 Char"/>
    <w:basedOn w:val="a0"/>
    <w:link w:val="9"/>
    <w:uiPriority w:val="9"/>
    <w:semiHidden/>
    <w:rsid w:val="00EF0A1E"/>
    <w:rPr>
      <w:i/>
      <w:iCs/>
      <w:caps/>
      <w:spacing w:val="10"/>
      <w:sz w:val="18"/>
      <w:szCs w:val="18"/>
    </w:rPr>
  </w:style>
  <w:style w:type="paragraph" w:styleId="a3">
    <w:name w:val="caption"/>
    <w:basedOn w:val="a"/>
    <w:next w:val="a"/>
    <w:uiPriority w:val="35"/>
    <w:unhideWhenUsed/>
    <w:qFormat/>
    <w:rsid w:val="00EF0A1E"/>
    <w:rPr>
      <w:b/>
      <w:bCs/>
      <w:color w:val="306785" w:themeColor="accent1" w:themeShade="BF"/>
      <w:sz w:val="16"/>
      <w:szCs w:val="16"/>
    </w:rPr>
  </w:style>
  <w:style w:type="paragraph" w:styleId="a4">
    <w:name w:val="Title"/>
    <w:basedOn w:val="a"/>
    <w:next w:val="a"/>
    <w:link w:val="Char"/>
    <w:uiPriority w:val="10"/>
    <w:qFormat/>
    <w:rsid w:val="00EF0A1E"/>
    <w:pPr>
      <w:spacing w:before="0" w:after="0"/>
    </w:pPr>
    <w:rPr>
      <w:rFonts w:asciiTheme="majorHAnsi" w:eastAsiaTheme="majorEastAsia" w:hAnsiTheme="majorHAnsi" w:cstheme="majorBidi"/>
      <w:caps/>
      <w:color w:val="418AB3" w:themeColor="accent1"/>
      <w:spacing w:val="10"/>
      <w:sz w:val="52"/>
      <w:szCs w:val="52"/>
    </w:rPr>
  </w:style>
  <w:style w:type="character" w:customStyle="1" w:styleId="Char">
    <w:name w:val="Τίτλος Char"/>
    <w:basedOn w:val="a0"/>
    <w:link w:val="a4"/>
    <w:uiPriority w:val="10"/>
    <w:rsid w:val="00EF0A1E"/>
    <w:rPr>
      <w:rFonts w:asciiTheme="majorHAnsi" w:eastAsiaTheme="majorEastAsia" w:hAnsiTheme="majorHAnsi" w:cstheme="majorBidi"/>
      <w:caps/>
      <w:color w:val="418AB3" w:themeColor="accent1"/>
      <w:spacing w:val="10"/>
      <w:sz w:val="52"/>
      <w:szCs w:val="52"/>
    </w:rPr>
  </w:style>
  <w:style w:type="paragraph" w:styleId="a5">
    <w:name w:val="Subtitle"/>
    <w:basedOn w:val="a"/>
    <w:next w:val="a"/>
    <w:link w:val="Char0"/>
    <w:uiPriority w:val="11"/>
    <w:qFormat/>
    <w:rsid w:val="00EF0A1E"/>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5"/>
    <w:uiPriority w:val="11"/>
    <w:rsid w:val="00EF0A1E"/>
    <w:rPr>
      <w:caps/>
      <w:color w:val="595959" w:themeColor="text1" w:themeTint="A6"/>
      <w:spacing w:val="10"/>
      <w:sz w:val="21"/>
      <w:szCs w:val="21"/>
    </w:rPr>
  </w:style>
  <w:style w:type="character" w:styleId="a6">
    <w:name w:val="Strong"/>
    <w:uiPriority w:val="22"/>
    <w:qFormat/>
    <w:rsid w:val="00EF0A1E"/>
    <w:rPr>
      <w:b/>
      <w:bCs/>
    </w:rPr>
  </w:style>
  <w:style w:type="character" w:styleId="a7">
    <w:name w:val="Emphasis"/>
    <w:uiPriority w:val="20"/>
    <w:qFormat/>
    <w:rsid w:val="00EF0A1E"/>
    <w:rPr>
      <w:caps/>
      <w:color w:val="204458" w:themeColor="accent1" w:themeShade="7F"/>
      <w:spacing w:val="5"/>
    </w:rPr>
  </w:style>
  <w:style w:type="paragraph" w:styleId="a8">
    <w:name w:val="No Spacing"/>
    <w:uiPriority w:val="1"/>
    <w:qFormat/>
    <w:rsid w:val="00EF0A1E"/>
    <w:pPr>
      <w:spacing w:after="0" w:line="240" w:lineRule="auto"/>
    </w:pPr>
  </w:style>
  <w:style w:type="paragraph" w:styleId="a9">
    <w:name w:val="Quote"/>
    <w:basedOn w:val="a"/>
    <w:next w:val="a"/>
    <w:link w:val="Char1"/>
    <w:uiPriority w:val="29"/>
    <w:qFormat/>
    <w:rsid w:val="00EF0A1E"/>
    <w:rPr>
      <w:i/>
      <w:iCs/>
      <w:sz w:val="24"/>
      <w:szCs w:val="24"/>
    </w:rPr>
  </w:style>
  <w:style w:type="character" w:customStyle="1" w:styleId="Char1">
    <w:name w:val="Απόσπασμα Char"/>
    <w:basedOn w:val="a0"/>
    <w:link w:val="a9"/>
    <w:uiPriority w:val="29"/>
    <w:rsid w:val="00EF0A1E"/>
    <w:rPr>
      <w:i/>
      <w:iCs/>
      <w:sz w:val="24"/>
      <w:szCs w:val="24"/>
    </w:rPr>
  </w:style>
  <w:style w:type="paragraph" w:styleId="aa">
    <w:name w:val="Intense Quote"/>
    <w:basedOn w:val="a"/>
    <w:next w:val="a"/>
    <w:link w:val="Char2"/>
    <w:uiPriority w:val="30"/>
    <w:qFormat/>
    <w:rsid w:val="00EF0A1E"/>
    <w:pPr>
      <w:spacing w:before="240" w:after="240" w:line="240" w:lineRule="auto"/>
      <w:ind w:left="1080" w:right="1080"/>
      <w:jc w:val="center"/>
    </w:pPr>
    <w:rPr>
      <w:color w:val="418AB3" w:themeColor="accent1"/>
      <w:sz w:val="24"/>
      <w:szCs w:val="24"/>
    </w:rPr>
  </w:style>
  <w:style w:type="character" w:customStyle="1" w:styleId="Char2">
    <w:name w:val="Έντονο εισαγωγικό Char"/>
    <w:basedOn w:val="a0"/>
    <w:link w:val="aa"/>
    <w:uiPriority w:val="30"/>
    <w:rsid w:val="00EF0A1E"/>
    <w:rPr>
      <w:color w:val="418AB3" w:themeColor="accent1"/>
      <w:sz w:val="24"/>
      <w:szCs w:val="24"/>
    </w:rPr>
  </w:style>
  <w:style w:type="character" w:styleId="ab">
    <w:name w:val="Subtle Emphasis"/>
    <w:uiPriority w:val="19"/>
    <w:qFormat/>
    <w:rsid w:val="00EF0A1E"/>
    <w:rPr>
      <w:i/>
      <w:iCs/>
      <w:color w:val="204458" w:themeColor="accent1" w:themeShade="7F"/>
    </w:rPr>
  </w:style>
  <w:style w:type="character" w:styleId="ac">
    <w:name w:val="Intense Emphasis"/>
    <w:uiPriority w:val="21"/>
    <w:qFormat/>
    <w:rsid w:val="00EF0A1E"/>
    <w:rPr>
      <w:b/>
      <w:bCs/>
      <w:caps/>
      <w:color w:val="204458" w:themeColor="accent1" w:themeShade="7F"/>
      <w:spacing w:val="10"/>
    </w:rPr>
  </w:style>
  <w:style w:type="character" w:styleId="ad">
    <w:name w:val="Subtle Reference"/>
    <w:uiPriority w:val="31"/>
    <w:qFormat/>
    <w:rsid w:val="00EF0A1E"/>
    <w:rPr>
      <w:b/>
      <w:bCs/>
      <w:color w:val="418AB3" w:themeColor="accent1"/>
    </w:rPr>
  </w:style>
  <w:style w:type="character" w:styleId="ae">
    <w:name w:val="Intense Reference"/>
    <w:uiPriority w:val="32"/>
    <w:qFormat/>
    <w:rsid w:val="00EF0A1E"/>
    <w:rPr>
      <w:b/>
      <w:bCs/>
      <w:i/>
      <w:iCs/>
      <w:caps/>
      <w:color w:val="418AB3" w:themeColor="accent1"/>
    </w:rPr>
  </w:style>
  <w:style w:type="character" w:styleId="af">
    <w:name w:val="Book Title"/>
    <w:uiPriority w:val="33"/>
    <w:qFormat/>
    <w:rsid w:val="00EF0A1E"/>
    <w:rPr>
      <w:b/>
      <w:bCs/>
      <w:i/>
      <w:iCs/>
      <w:spacing w:val="0"/>
    </w:rPr>
  </w:style>
  <w:style w:type="paragraph" w:styleId="af0">
    <w:name w:val="TOC Heading"/>
    <w:basedOn w:val="1"/>
    <w:next w:val="a"/>
    <w:uiPriority w:val="39"/>
    <w:semiHidden/>
    <w:unhideWhenUsed/>
    <w:qFormat/>
    <w:rsid w:val="00EF0A1E"/>
    <w:pPr>
      <w:outlineLvl w:val="9"/>
    </w:pPr>
  </w:style>
  <w:style w:type="paragraph" w:styleId="af1">
    <w:name w:val="List Paragraph"/>
    <w:basedOn w:val="a"/>
    <w:uiPriority w:val="34"/>
    <w:qFormat/>
    <w:rsid w:val="00071880"/>
    <w:pPr>
      <w:ind w:left="720"/>
      <w:contextualSpacing/>
    </w:pPr>
  </w:style>
  <w:style w:type="paragraph" w:styleId="af2">
    <w:name w:val="Balloon Text"/>
    <w:basedOn w:val="a"/>
    <w:link w:val="Char3"/>
    <w:uiPriority w:val="99"/>
    <w:semiHidden/>
    <w:unhideWhenUsed/>
    <w:rsid w:val="00A21FC1"/>
    <w:pPr>
      <w:spacing w:before="0"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A21FC1"/>
    <w:rPr>
      <w:rFonts w:ascii="Tahoma" w:hAnsi="Tahoma" w:cs="Tahoma"/>
      <w:sz w:val="16"/>
      <w:szCs w:val="16"/>
    </w:rPr>
  </w:style>
  <w:style w:type="character" w:styleId="-">
    <w:name w:val="Hyperlink"/>
    <w:basedOn w:val="a0"/>
    <w:unhideWhenUsed/>
    <w:rsid w:val="006F1CD3"/>
    <w:rPr>
      <w:color w:val="0000FF"/>
      <w:u w:val="single"/>
    </w:rPr>
  </w:style>
  <w:style w:type="paragraph" w:styleId="30">
    <w:name w:val="Body Text 3"/>
    <w:basedOn w:val="a"/>
    <w:link w:val="3Char0"/>
    <w:unhideWhenUsed/>
    <w:rsid w:val="006F1CD3"/>
    <w:pPr>
      <w:spacing w:before="0"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6F1CD3"/>
    <w:rPr>
      <w:rFonts w:ascii="Times New Roman" w:eastAsia="Times New Roman" w:hAnsi="Times New Roman" w:cs="Times New Roman"/>
      <w:sz w:val="16"/>
      <w:szCs w:val="16"/>
      <w:lang w:eastAsia="el-GR"/>
    </w:rPr>
  </w:style>
  <w:style w:type="character" w:customStyle="1" w:styleId="A40">
    <w:name w:val="A4"/>
    <w:uiPriority w:val="99"/>
    <w:rsid w:val="006F1CD3"/>
    <w:rPr>
      <w:rFonts w:ascii="Myriad Pro" w:hAnsi="Myriad Pro" w:cs="Myriad Pro" w:hint="default"/>
      <w:color w:val="000000"/>
      <w:sz w:val="18"/>
      <w:szCs w:val="18"/>
    </w:rPr>
  </w:style>
  <w:style w:type="paragraph" w:styleId="af3">
    <w:name w:val="header"/>
    <w:basedOn w:val="a"/>
    <w:link w:val="Char4"/>
    <w:uiPriority w:val="99"/>
    <w:unhideWhenUsed/>
    <w:rsid w:val="009F6A96"/>
    <w:pPr>
      <w:tabs>
        <w:tab w:val="center" w:pos="4153"/>
        <w:tab w:val="right" w:pos="8306"/>
      </w:tabs>
      <w:spacing w:before="0" w:after="0" w:line="240" w:lineRule="auto"/>
    </w:pPr>
  </w:style>
  <w:style w:type="character" w:customStyle="1" w:styleId="Char4">
    <w:name w:val="Κεφαλίδα Char"/>
    <w:basedOn w:val="a0"/>
    <w:link w:val="af3"/>
    <w:uiPriority w:val="99"/>
    <w:rsid w:val="009F6A96"/>
  </w:style>
  <w:style w:type="paragraph" w:styleId="af4">
    <w:name w:val="footer"/>
    <w:basedOn w:val="a"/>
    <w:link w:val="Char5"/>
    <w:uiPriority w:val="99"/>
    <w:unhideWhenUsed/>
    <w:rsid w:val="009F6A96"/>
    <w:pPr>
      <w:tabs>
        <w:tab w:val="center" w:pos="4153"/>
        <w:tab w:val="right" w:pos="8306"/>
      </w:tabs>
      <w:spacing w:before="0" w:after="0" w:line="240" w:lineRule="auto"/>
    </w:pPr>
  </w:style>
  <w:style w:type="character" w:customStyle="1" w:styleId="Char5">
    <w:name w:val="Υποσέλιδο Char"/>
    <w:basedOn w:val="a0"/>
    <w:link w:val="af4"/>
    <w:uiPriority w:val="99"/>
    <w:rsid w:val="009F6A96"/>
  </w:style>
  <w:style w:type="paragraph" w:styleId="af5">
    <w:name w:val="Body Text"/>
    <w:basedOn w:val="a"/>
    <w:link w:val="Char6"/>
    <w:uiPriority w:val="99"/>
    <w:semiHidden/>
    <w:unhideWhenUsed/>
    <w:rsid w:val="00133418"/>
    <w:pPr>
      <w:spacing w:after="120"/>
    </w:pPr>
  </w:style>
  <w:style w:type="character" w:customStyle="1" w:styleId="Char6">
    <w:name w:val="Σώμα κειμένου Char"/>
    <w:basedOn w:val="a0"/>
    <w:link w:val="af5"/>
    <w:uiPriority w:val="99"/>
    <w:semiHidden/>
    <w:rsid w:val="00133418"/>
  </w:style>
  <w:style w:type="character" w:styleId="af6">
    <w:name w:val="annotation reference"/>
    <w:basedOn w:val="a0"/>
    <w:uiPriority w:val="99"/>
    <w:semiHidden/>
    <w:unhideWhenUsed/>
    <w:rsid w:val="00F96CC8"/>
    <w:rPr>
      <w:sz w:val="16"/>
      <w:szCs w:val="16"/>
    </w:rPr>
  </w:style>
  <w:style w:type="paragraph" w:styleId="af7">
    <w:name w:val="annotation text"/>
    <w:basedOn w:val="a"/>
    <w:link w:val="Char7"/>
    <w:uiPriority w:val="99"/>
    <w:semiHidden/>
    <w:unhideWhenUsed/>
    <w:rsid w:val="00F96CC8"/>
    <w:pPr>
      <w:spacing w:line="240" w:lineRule="auto"/>
    </w:pPr>
  </w:style>
  <w:style w:type="character" w:customStyle="1" w:styleId="Char7">
    <w:name w:val="Κείμενο σχολίου Char"/>
    <w:basedOn w:val="a0"/>
    <w:link w:val="af7"/>
    <w:uiPriority w:val="99"/>
    <w:semiHidden/>
    <w:rsid w:val="00F96CC8"/>
  </w:style>
  <w:style w:type="paragraph" w:styleId="af8">
    <w:name w:val="annotation subject"/>
    <w:basedOn w:val="af7"/>
    <w:next w:val="af7"/>
    <w:link w:val="Char8"/>
    <w:uiPriority w:val="99"/>
    <w:semiHidden/>
    <w:unhideWhenUsed/>
    <w:rsid w:val="00F96CC8"/>
    <w:rPr>
      <w:b/>
      <w:bCs/>
    </w:rPr>
  </w:style>
  <w:style w:type="character" w:customStyle="1" w:styleId="Char8">
    <w:name w:val="Θέμα σχολίου Char"/>
    <w:basedOn w:val="Char7"/>
    <w:link w:val="af8"/>
    <w:uiPriority w:val="99"/>
    <w:semiHidden/>
    <w:rsid w:val="00F96C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08"/>
  </w:style>
  <w:style w:type="paragraph" w:styleId="1">
    <w:name w:val="heading 1"/>
    <w:basedOn w:val="a"/>
    <w:next w:val="a"/>
    <w:link w:val="1Char"/>
    <w:uiPriority w:val="9"/>
    <w:qFormat/>
    <w:rsid w:val="00EF0A1E"/>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EF0A1E"/>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3">
    <w:name w:val="heading 3"/>
    <w:basedOn w:val="a"/>
    <w:next w:val="a"/>
    <w:link w:val="3Char"/>
    <w:uiPriority w:val="9"/>
    <w:unhideWhenUsed/>
    <w:qFormat/>
    <w:rsid w:val="00EF0A1E"/>
    <w:pPr>
      <w:pBdr>
        <w:top w:val="single" w:sz="6" w:space="2" w:color="418AB3" w:themeColor="accent1"/>
      </w:pBdr>
      <w:spacing w:before="300" w:after="0"/>
      <w:outlineLvl w:val="2"/>
    </w:pPr>
    <w:rPr>
      <w:caps/>
      <w:color w:val="204458" w:themeColor="accent1" w:themeShade="7F"/>
      <w:spacing w:val="15"/>
    </w:rPr>
  </w:style>
  <w:style w:type="paragraph" w:styleId="4">
    <w:name w:val="heading 4"/>
    <w:basedOn w:val="a"/>
    <w:next w:val="a"/>
    <w:link w:val="4Char"/>
    <w:uiPriority w:val="9"/>
    <w:semiHidden/>
    <w:unhideWhenUsed/>
    <w:qFormat/>
    <w:rsid w:val="00EF0A1E"/>
    <w:pPr>
      <w:pBdr>
        <w:top w:val="dotted" w:sz="6" w:space="2" w:color="418AB3" w:themeColor="accent1"/>
      </w:pBdr>
      <w:spacing w:before="200" w:after="0"/>
      <w:outlineLvl w:val="3"/>
    </w:pPr>
    <w:rPr>
      <w:caps/>
      <w:color w:val="306785" w:themeColor="accent1" w:themeShade="BF"/>
      <w:spacing w:val="10"/>
    </w:rPr>
  </w:style>
  <w:style w:type="paragraph" w:styleId="5">
    <w:name w:val="heading 5"/>
    <w:basedOn w:val="a"/>
    <w:next w:val="a"/>
    <w:link w:val="5Char"/>
    <w:uiPriority w:val="9"/>
    <w:semiHidden/>
    <w:unhideWhenUsed/>
    <w:qFormat/>
    <w:rsid w:val="00EF0A1E"/>
    <w:pPr>
      <w:pBdr>
        <w:bottom w:val="single" w:sz="6" w:space="1" w:color="418AB3" w:themeColor="accent1"/>
      </w:pBdr>
      <w:spacing w:before="200" w:after="0"/>
      <w:outlineLvl w:val="4"/>
    </w:pPr>
    <w:rPr>
      <w:caps/>
      <w:color w:val="306785" w:themeColor="accent1" w:themeShade="BF"/>
      <w:spacing w:val="10"/>
    </w:rPr>
  </w:style>
  <w:style w:type="paragraph" w:styleId="6">
    <w:name w:val="heading 6"/>
    <w:basedOn w:val="a"/>
    <w:next w:val="a"/>
    <w:link w:val="6Char"/>
    <w:uiPriority w:val="9"/>
    <w:semiHidden/>
    <w:unhideWhenUsed/>
    <w:qFormat/>
    <w:rsid w:val="00EF0A1E"/>
    <w:pPr>
      <w:pBdr>
        <w:bottom w:val="dotted" w:sz="6" w:space="1" w:color="418AB3" w:themeColor="accent1"/>
      </w:pBdr>
      <w:spacing w:before="200" w:after="0"/>
      <w:outlineLvl w:val="5"/>
    </w:pPr>
    <w:rPr>
      <w:caps/>
      <w:color w:val="306785" w:themeColor="accent1" w:themeShade="BF"/>
      <w:spacing w:val="10"/>
    </w:rPr>
  </w:style>
  <w:style w:type="paragraph" w:styleId="7">
    <w:name w:val="heading 7"/>
    <w:basedOn w:val="a"/>
    <w:next w:val="a"/>
    <w:link w:val="7Char"/>
    <w:uiPriority w:val="9"/>
    <w:semiHidden/>
    <w:unhideWhenUsed/>
    <w:qFormat/>
    <w:rsid w:val="00EF0A1E"/>
    <w:pPr>
      <w:spacing w:before="200" w:after="0"/>
      <w:outlineLvl w:val="6"/>
    </w:pPr>
    <w:rPr>
      <w:caps/>
      <w:color w:val="306785" w:themeColor="accent1" w:themeShade="BF"/>
      <w:spacing w:val="10"/>
    </w:rPr>
  </w:style>
  <w:style w:type="paragraph" w:styleId="8">
    <w:name w:val="heading 8"/>
    <w:basedOn w:val="a"/>
    <w:next w:val="a"/>
    <w:link w:val="8Char"/>
    <w:uiPriority w:val="9"/>
    <w:semiHidden/>
    <w:unhideWhenUsed/>
    <w:qFormat/>
    <w:rsid w:val="00EF0A1E"/>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EF0A1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0A1E"/>
    <w:rPr>
      <w:caps/>
      <w:color w:val="FFFFFF" w:themeColor="background1"/>
      <w:spacing w:val="15"/>
      <w:sz w:val="22"/>
      <w:szCs w:val="22"/>
      <w:shd w:val="clear" w:color="auto" w:fill="418AB3" w:themeFill="accent1"/>
    </w:rPr>
  </w:style>
  <w:style w:type="character" w:customStyle="1" w:styleId="2Char">
    <w:name w:val="Επικεφαλίδα 2 Char"/>
    <w:basedOn w:val="a0"/>
    <w:link w:val="2"/>
    <w:uiPriority w:val="9"/>
    <w:rsid w:val="00EF0A1E"/>
    <w:rPr>
      <w:caps/>
      <w:spacing w:val="15"/>
      <w:shd w:val="clear" w:color="auto" w:fill="D7E7F0" w:themeFill="accent1" w:themeFillTint="33"/>
    </w:rPr>
  </w:style>
  <w:style w:type="character" w:customStyle="1" w:styleId="3Char">
    <w:name w:val="Επικεφαλίδα 3 Char"/>
    <w:basedOn w:val="a0"/>
    <w:link w:val="3"/>
    <w:uiPriority w:val="9"/>
    <w:rsid w:val="00EF0A1E"/>
    <w:rPr>
      <w:caps/>
      <w:color w:val="204458" w:themeColor="accent1" w:themeShade="7F"/>
      <w:spacing w:val="15"/>
    </w:rPr>
  </w:style>
  <w:style w:type="character" w:customStyle="1" w:styleId="4Char">
    <w:name w:val="Επικεφαλίδα 4 Char"/>
    <w:basedOn w:val="a0"/>
    <w:link w:val="4"/>
    <w:uiPriority w:val="9"/>
    <w:semiHidden/>
    <w:rsid w:val="00EF0A1E"/>
    <w:rPr>
      <w:caps/>
      <w:color w:val="306785" w:themeColor="accent1" w:themeShade="BF"/>
      <w:spacing w:val="10"/>
    </w:rPr>
  </w:style>
  <w:style w:type="character" w:customStyle="1" w:styleId="5Char">
    <w:name w:val="Επικεφαλίδα 5 Char"/>
    <w:basedOn w:val="a0"/>
    <w:link w:val="5"/>
    <w:uiPriority w:val="9"/>
    <w:semiHidden/>
    <w:rsid w:val="00EF0A1E"/>
    <w:rPr>
      <w:caps/>
      <w:color w:val="306785" w:themeColor="accent1" w:themeShade="BF"/>
      <w:spacing w:val="10"/>
    </w:rPr>
  </w:style>
  <w:style w:type="character" w:customStyle="1" w:styleId="6Char">
    <w:name w:val="Επικεφαλίδα 6 Char"/>
    <w:basedOn w:val="a0"/>
    <w:link w:val="6"/>
    <w:uiPriority w:val="9"/>
    <w:semiHidden/>
    <w:rsid w:val="00EF0A1E"/>
    <w:rPr>
      <w:caps/>
      <w:color w:val="306785" w:themeColor="accent1" w:themeShade="BF"/>
      <w:spacing w:val="10"/>
    </w:rPr>
  </w:style>
  <w:style w:type="character" w:customStyle="1" w:styleId="7Char">
    <w:name w:val="Επικεφαλίδα 7 Char"/>
    <w:basedOn w:val="a0"/>
    <w:link w:val="7"/>
    <w:uiPriority w:val="9"/>
    <w:semiHidden/>
    <w:rsid w:val="00EF0A1E"/>
    <w:rPr>
      <w:caps/>
      <w:color w:val="306785" w:themeColor="accent1" w:themeShade="BF"/>
      <w:spacing w:val="10"/>
    </w:rPr>
  </w:style>
  <w:style w:type="character" w:customStyle="1" w:styleId="8Char">
    <w:name w:val="Επικεφαλίδα 8 Char"/>
    <w:basedOn w:val="a0"/>
    <w:link w:val="8"/>
    <w:uiPriority w:val="9"/>
    <w:semiHidden/>
    <w:rsid w:val="00EF0A1E"/>
    <w:rPr>
      <w:caps/>
      <w:spacing w:val="10"/>
      <w:sz w:val="18"/>
      <w:szCs w:val="18"/>
    </w:rPr>
  </w:style>
  <w:style w:type="character" w:customStyle="1" w:styleId="9Char">
    <w:name w:val="Επικεφαλίδα 9 Char"/>
    <w:basedOn w:val="a0"/>
    <w:link w:val="9"/>
    <w:uiPriority w:val="9"/>
    <w:semiHidden/>
    <w:rsid w:val="00EF0A1E"/>
    <w:rPr>
      <w:i/>
      <w:iCs/>
      <w:caps/>
      <w:spacing w:val="10"/>
      <w:sz w:val="18"/>
      <w:szCs w:val="18"/>
    </w:rPr>
  </w:style>
  <w:style w:type="paragraph" w:styleId="a3">
    <w:name w:val="caption"/>
    <w:basedOn w:val="a"/>
    <w:next w:val="a"/>
    <w:uiPriority w:val="35"/>
    <w:unhideWhenUsed/>
    <w:qFormat/>
    <w:rsid w:val="00EF0A1E"/>
    <w:rPr>
      <w:b/>
      <w:bCs/>
      <w:color w:val="306785" w:themeColor="accent1" w:themeShade="BF"/>
      <w:sz w:val="16"/>
      <w:szCs w:val="16"/>
    </w:rPr>
  </w:style>
  <w:style w:type="paragraph" w:styleId="a4">
    <w:name w:val="Title"/>
    <w:basedOn w:val="a"/>
    <w:next w:val="a"/>
    <w:link w:val="Char"/>
    <w:uiPriority w:val="10"/>
    <w:qFormat/>
    <w:rsid w:val="00EF0A1E"/>
    <w:pPr>
      <w:spacing w:before="0" w:after="0"/>
    </w:pPr>
    <w:rPr>
      <w:rFonts w:asciiTheme="majorHAnsi" w:eastAsiaTheme="majorEastAsia" w:hAnsiTheme="majorHAnsi" w:cstheme="majorBidi"/>
      <w:caps/>
      <w:color w:val="418AB3" w:themeColor="accent1"/>
      <w:spacing w:val="10"/>
      <w:sz w:val="52"/>
      <w:szCs w:val="52"/>
    </w:rPr>
  </w:style>
  <w:style w:type="character" w:customStyle="1" w:styleId="Char">
    <w:name w:val="Τίτλος Char"/>
    <w:basedOn w:val="a0"/>
    <w:link w:val="a4"/>
    <w:uiPriority w:val="10"/>
    <w:rsid w:val="00EF0A1E"/>
    <w:rPr>
      <w:rFonts w:asciiTheme="majorHAnsi" w:eastAsiaTheme="majorEastAsia" w:hAnsiTheme="majorHAnsi" w:cstheme="majorBidi"/>
      <w:caps/>
      <w:color w:val="418AB3" w:themeColor="accent1"/>
      <w:spacing w:val="10"/>
      <w:sz w:val="52"/>
      <w:szCs w:val="52"/>
    </w:rPr>
  </w:style>
  <w:style w:type="paragraph" w:styleId="a5">
    <w:name w:val="Subtitle"/>
    <w:basedOn w:val="a"/>
    <w:next w:val="a"/>
    <w:link w:val="Char0"/>
    <w:uiPriority w:val="11"/>
    <w:qFormat/>
    <w:rsid w:val="00EF0A1E"/>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5"/>
    <w:uiPriority w:val="11"/>
    <w:rsid w:val="00EF0A1E"/>
    <w:rPr>
      <w:caps/>
      <w:color w:val="595959" w:themeColor="text1" w:themeTint="A6"/>
      <w:spacing w:val="10"/>
      <w:sz w:val="21"/>
      <w:szCs w:val="21"/>
    </w:rPr>
  </w:style>
  <w:style w:type="character" w:styleId="a6">
    <w:name w:val="Strong"/>
    <w:uiPriority w:val="22"/>
    <w:qFormat/>
    <w:rsid w:val="00EF0A1E"/>
    <w:rPr>
      <w:b/>
      <w:bCs/>
    </w:rPr>
  </w:style>
  <w:style w:type="character" w:styleId="a7">
    <w:name w:val="Emphasis"/>
    <w:uiPriority w:val="20"/>
    <w:qFormat/>
    <w:rsid w:val="00EF0A1E"/>
    <w:rPr>
      <w:caps/>
      <w:color w:val="204458" w:themeColor="accent1" w:themeShade="7F"/>
      <w:spacing w:val="5"/>
    </w:rPr>
  </w:style>
  <w:style w:type="paragraph" w:styleId="a8">
    <w:name w:val="No Spacing"/>
    <w:uiPriority w:val="1"/>
    <w:qFormat/>
    <w:rsid w:val="00EF0A1E"/>
    <w:pPr>
      <w:spacing w:after="0" w:line="240" w:lineRule="auto"/>
    </w:pPr>
  </w:style>
  <w:style w:type="paragraph" w:styleId="a9">
    <w:name w:val="Quote"/>
    <w:basedOn w:val="a"/>
    <w:next w:val="a"/>
    <w:link w:val="Char1"/>
    <w:uiPriority w:val="29"/>
    <w:qFormat/>
    <w:rsid w:val="00EF0A1E"/>
    <w:rPr>
      <w:i/>
      <w:iCs/>
      <w:sz w:val="24"/>
      <w:szCs w:val="24"/>
    </w:rPr>
  </w:style>
  <w:style w:type="character" w:customStyle="1" w:styleId="Char1">
    <w:name w:val="Απόσπασμα Char"/>
    <w:basedOn w:val="a0"/>
    <w:link w:val="a9"/>
    <w:uiPriority w:val="29"/>
    <w:rsid w:val="00EF0A1E"/>
    <w:rPr>
      <w:i/>
      <w:iCs/>
      <w:sz w:val="24"/>
      <w:szCs w:val="24"/>
    </w:rPr>
  </w:style>
  <w:style w:type="paragraph" w:styleId="aa">
    <w:name w:val="Intense Quote"/>
    <w:basedOn w:val="a"/>
    <w:next w:val="a"/>
    <w:link w:val="Char2"/>
    <w:uiPriority w:val="30"/>
    <w:qFormat/>
    <w:rsid w:val="00EF0A1E"/>
    <w:pPr>
      <w:spacing w:before="240" w:after="240" w:line="240" w:lineRule="auto"/>
      <w:ind w:left="1080" w:right="1080"/>
      <w:jc w:val="center"/>
    </w:pPr>
    <w:rPr>
      <w:color w:val="418AB3" w:themeColor="accent1"/>
      <w:sz w:val="24"/>
      <w:szCs w:val="24"/>
    </w:rPr>
  </w:style>
  <w:style w:type="character" w:customStyle="1" w:styleId="Char2">
    <w:name w:val="Έντονο εισαγωγικό Char"/>
    <w:basedOn w:val="a0"/>
    <w:link w:val="aa"/>
    <w:uiPriority w:val="30"/>
    <w:rsid w:val="00EF0A1E"/>
    <w:rPr>
      <w:color w:val="418AB3" w:themeColor="accent1"/>
      <w:sz w:val="24"/>
      <w:szCs w:val="24"/>
    </w:rPr>
  </w:style>
  <w:style w:type="character" w:styleId="ab">
    <w:name w:val="Subtle Emphasis"/>
    <w:uiPriority w:val="19"/>
    <w:qFormat/>
    <w:rsid w:val="00EF0A1E"/>
    <w:rPr>
      <w:i/>
      <w:iCs/>
      <w:color w:val="204458" w:themeColor="accent1" w:themeShade="7F"/>
    </w:rPr>
  </w:style>
  <w:style w:type="character" w:styleId="ac">
    <w:name w:val="Intense Emphasis"/>
    <w:uiPriority w:val="21"/>
    <w:qFormat/>
    <w:rsid w:val="00EF0A1E"/>
    <w:rPr>
      <w:b/>
      <w:bCs/>
      <w:caps/>
      <w:color w:val="204458" w:themeColor="accent1" w:themeShade="7F"/>
      <w:spacing w:val="10"/>
    </w:rPr>
  </w:style>
  <w:style w:type="character" w:styleId="ad">
    <w:name w:val="Subtle Reference"/>
    <w:uiPriority w:val="31"/>
    <w:qFormat/>
    <w:rsid w:val="00EF0A1E"/>
    <w:rPr>
      <w:b/>
      <w:bCs/>
      <w:color w:val="418AB3" w:themeColor="accent1"/>
    </w:rPr>
  </w:style>
  <w:style w:type="character" w:styleId="ae">
    <w:name w:val="Intense Reference"/>
    <w:uiPriority w:val="32"/>
    <w:qFormat/>
    <w:rsid w:val="00EF0A1E"/>
    <w:rPr>
      <w:b/>
      <w:bCs/>
      <w:i/>
      <w:iCs/>
      <w:caps/>
      <w:color w:val="418AB3" w:themeColor="accent1"/>
    </w:rPr>
  </w:style>
  <w:style w:type="character" w:styleId="af">
    <w:name w:val="Book Title"/>
    <w:uiPriority w:val="33"/>
    <w:qFormat/>
    <w:rsid w:val="00EF0A1E"/>
    <w:rPr>
      <w:b/>
      <w:bCs/>
      <w:i/>
      <w:iCs/>
      <w:spacing w:val="0"/>
    </w:rPr>
  </w:style>
  <w:style w:type="paragraph" w:styleId="af0">
    <w:name w:val="TOC Heading"/>
    <w:basedOn w:val="1"/>
    <w:next w:val="a"/>
    <w:uiPriority w:val="39"/>
    <w:semiHidden/>
    <w:unhideWhenUsed/>
    <w:qFormat/>
    <w:rsid w:val="00EF0A1E"/>
    <w:pPr>
      <w:outlineLvl w:val="9"/>
    </w:pPr>
  </w:style>
  <w:style w:type="paragraph" w:styleId="af1">
    <w:name w:val="List Paragraph"/>
    <w:basedOn w:val="a"/>
    <w:uiPriority w:val="34"/>
    <w:qFormat/>
    <w:rsid w:val="00071880"/>
    <w:pPr>
      <w:ind w:left="720"/>
      <w:contextualSpacing/>
    </w:pPr>
  </w:style>
  <w:style w:type="paragraph" w:styleId="af2">
    <w:name w:val="Balloon Text"/>
    <w:basedOn w:val="a"/>
    <w:link w:val="Char3"/>
    <w:uiPriority w:val="99"/>
    <w:semiHidden/>
    <w:unhideWhenUsed/>
    <w:rsid w:val="00A21FC1"/>
    <w:pPr>
      <w:spacing w:before="0"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A21FC1"/>
    <w:rPr>
      <w:rFonts w:ascii="Tahoma" w:hAnsi="Tahoma" w:cs="Tahoma"/>
      <w:sz w:val="16"/>
      <w:szCs w:val="16"/>
    </w:rPr>
  </w:style>
  <w:style w:type="character" w:styleId="-">
    <w:name w:val="Hyperlink"/>
    <w:basedOn w:val="a0"/>
    <w:unhideWhenUsed/>
    <w:rsid w:val="006F1CD3"/>
    <w:rPr>
      <w:color w:val="0000FF"/>
      <w:u w:val="single"/>
    </w:rPr>
  </w:style>
  <w:style w:type="paragraph" w:styleId="30">
    <w:name w:val="Body Text 3"/>
    <w:basedOn w:val="a"/>
    <w:link w:val="3Char0"/>
    <w:unhideWhenUsed/>
    <w:rsid w:val="006F1CD3"/>
    <w:pPr>
      <w:spacing w:before="0"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6F1CD3"/>
    <w:rPr>
      <w:rFonts w:ascii="Times New Roman" w:eastAsia="Times New Roman" w:hAnsi="Times New Roman" w:cs="Times New Roman"/>
      <w:sz w:val="16"/>
      <w:szCs w:val="16"/>
      <w:lang w:eastAsia="el-GR"/>
    </w:rPr>
  </w:style>
  <w:style w:type="character" w:customStyle="1" w:styleId="A40">
    <w:name w:val="A4"/>
    <w:uiPriority w:val="99"/>
    <w:rsid w:val="006F1CD3"/>
    <w:rPr>
      <w:rFonts w:ascii="Myriad Pro" w:hAnsi="Myriad Pro" w:cs="Myriad Pro" w:hint="default"/>
      <w:color w:val="000000"/>
      <w:sz w:val="18"/>
      <w:szCs w:val="18"/>
    </w:rPr>
  </w:style>
  <w:style w:type="paragraph" w:styleId="af3">
    <w:name w:val="header"/>
    <w:basedOn w:val="a"/>
    <w:link w:val="Char4"/>
    <w:uiPriority w:val="99"/>
    <w:unhideWhenUsed/>
    <w:rsid w:val="009F6A96"/>
    <w:pPr>
      <w:tabs>
        <w:tab w:val="center" w:pos="4153"/>
        <w:tab w:val="right" w:pos="8306"/>
      </w:tabs>
      <w:spacing w:before="0" w:after="0" w:line="240" w:lineRule="auto"/>
    </w:pPr>
  </w:style>
  <w:style w:type="character" w:customStyle="1" w:styleId="Char4">
    <w:name w:val="Κεφαλίδα Char"/>
    <w:basedOn w:val="a0"/>
    <w:link w:val="af3"/>
    <w:uiPriority w:val="99"/>
    <w:rsid w:val="009F6A96"/>
  </w:style>
  <w:style w:type="paragraph" w:styleId="af4">
    <w:name w:val="footer"/>
    <w:basedOn w:val="a"/>
    <w:link w:val="Char5"/>
    <w:uiPriority w:val="99"/>
    <w:unhideWhenUsed/>
    <w:rsid w:val="009F6A96"/>
    <w:pPr>
      <w:tabs>
        <w:tab w:val="center" w:pos="4153"/>
        <w:tab w:val="right" w:pos="8306"/>
      </w:tabs>
      <w:spacing w:before="0" w:after="0" w:line="240" w:lineRule="auto"/>
    </w:pPr>
  </w:style>
  <w:style w:type="character" w:customStyle="1" w:styleId="Char5">
    <w:name w:val="Υποσέλιδο Char"/>
    <w:basedOn w:val="a0"/>
    <w:link w:val="af4"/>
    <w:uiPriority w:val="99"/>
    <w:rsid w:val="009F6A96"/>
  </w:style>
  <w:style w:type="paragraph" w:styleId="af5">
    <w:name w:val="Body Text"/>
    <w:basedOn w:val="a"/>
    <w:link w:val="Char6"/>
    <w:uiPriority w:val="99"/>
    <w:semiHidden/>
    <w:unhideWhenUsed/>
    <w:rsid w:val="00133418"/>
    <w:pPr>
      <w:spacing w:after="120"/>
    </w:pPr>
  </w:style>
  <w:style w:type="character" w:customStyle="1" w:styleId="Char6">
    <w:name w:val="Σώμα κειμένου Char"/>
    <w:basedOn w:val="a0"/>
    <w:link w:val="af5"/>
    <w:uiPriority w:val="99"/>
    <w:semiHidden/>
    <w:rsid w:val="00133418"/>
  </w:style>
  <w:style w:type="character" w:styleId="af6">
    <w:name w:val="annotation reference"/>
    <w:basedOn w:val="a0"/>
    <w:uiPriority w:val="99"/>
    <w:semiHidden/>
    <w:unhideWhenUsed/>
    <w:rsid w:val="00F96CC8"/>
    <w:rPr>
      <w:sz w:val="16"/>
      <w:szCs w:val="16"/>
    </w:rPr>
  </w:style>
  <w:style w:type="paragraph" w:styleId="af7">
    <w:name w:val="annotation text"/>
    <w:basedOn w:val="a"/>
    <w:link w:val="Char7"/>
    <w:uiPriority w:val="99"/>
    <w:semiHidden/>
    <w:unhideWhenUsed/>
    <w:rsid w:val="00F96CC8"/>
    <w:pPr>
      <w:spacing w:line="240" w:lineRule="auto"/>
    </w:pPr>
  </w:style>
  <w:style w:type="character" w:customStyle="1" w:styleId="Char7">
    <w:name w:val="Κείμενο σχολίου Char"/>
    <w:basedOn w:val="a0"/>
    <w:link w:val="af7"/>
    <w:uiPriority w:val="99"/>
    <w:semiHidden/>
    <w:rsid w:val="00F96CC8"/>
  </w:style>
  <w:style w:type="paragraph" w:styleId="af8">
    <w:name w:val="annotation subject"/>
    <w:basedOn w:val="af7"/>
    <w:next w:val="af7"/>
    <w:link w:val="Char8"/>
    <w:uiPriority w:val="99"/>
    <w:semiHidden/>
    <w:unhideWhenUsed/>
    <w:rsid w:val="00F96CC8"/>
    <w:rPr>
      <w:b/>
      <w:bCs/>
    </w:rPr>
  </w:style>
  <w:style w:type="character" w:customStyle="1" w:styleId="Char8">
    <w:name w:val="Θέμα σχολίου Char"/>
    <w:basedOn w:val="Char7"/>
    <w:link w:val="af8"/>
    <w:uiPriority w:val="99"/>
    <w:semiHidden/>
    <w:rsid w:val="00F9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29684">
      <w:bodyDiv w:val="1"/>
      <w:marLeft w:val="0"/>
      <w:marRight w:val="0"/>
      <w:marTop w:val="0"/>
      <w:marBottom w:val="0"/>
      <w:divBdr>
        <w:top w:val="none" w:sz="0" w:space="0" w:color="auto"/>
        <w:left w:val="none" w:sz="0" w:space="0" w:color="auto"/>
        <w:bottom w:val="none" w:sz="0" w:space="0" w:color="auto"/>
        <w:right w:val="none" w:sz="0" w:space="0" w:color="auto"/>
      </w:divBdr>
    </w:div>
    <w:div w:id="1036466251">
      <w:bodyDiv w:val="1"/>
      <w:marLeft w:val="0"/>
      <w:marRight w:val="0"/>
      <w:marTop w:val="0"/>
      <w:marBottom w:val="0"/>
      <w:divBdr>
        <w:top w:val="none" w:sz="0" w:space="0" w:color="auto"/>
        <w:left w:val="none" w:sz="0" w:space="0" w:color="auto"/>
        <w:bottom w:val="none" w:sz="0" w:space="0" w:color="auto"/>
        <w:right w:val="none" w:sz="0" w:space="0" w:color="auto"/>
      </w:divBdr>
    </w:div>
    <w:div w:id="1284800441">
      <w:bodyDiv w:val="1"/>
      <w:marLeft w:val="0"/>
      <w:marRight w:val="0"/>
      <w:marTop w:val="0"/>
      <w:marBottom w:val="0"/>
      <w:divBdr>
        <w:top w:val="none" w:sz="0" w:space="0" w:color="auto"/>
        <w:left w:val="none" w:sz="0" w:space="0" w:color="auto"/>
        <w:bottom w:val="none" w:sz="0" w:space="0" w:color="auto"/>
        <w:right w:val="none" w:sz="0" w:space="0" w:color="auto"/>
      </w:divBdr>
      <w:divsChild>
        <w:div w:id="381173936">
          <w:marLeft w:val="547"/>
          <w:marRight w:val="0"/>
          <w:marTop w:val="0"/>
          <w:marBottom w:val="0"/>
          <w:divBdr>
            <w:top w:val="none" w:sz="0" w:space="0" w:color="auto"/>
            <w:left w:val="none" w:sz="0" w:space="0" w:color="auto"/>
            <w:bottom w:val="none" w:sz="0" w:space="0" w:color="auto"/>
            <w:right w:val="none" w:sz="0" w:space="0" w:color="auto"/>
          </w:divBdr>
        </w:div>
        <w:div w:id="13250882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mailto:eiasinfo@eias.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mailto:eiasinfo@eias.gr"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Ion">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EBAD-081C-40DF-8B39-0F47E000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1917</Words>
  <Characters>10358</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Vayiakakos</dc:creator>
  <cp:lastModifiedBy>Sofia Sofikitou</cp:lastModifiedBy>
  <cp:revision>27</cp:revision>
  <cp:lastPrinted>2017-09-27T11:24:00Z</cp:lastPrinted>
  <dcterms:created xsi:type="dcterms:W3CDTF">2017-09-05T07:55:00Z</dcterms:created>
  <dcterms:modified xsi:type="dcterms:W3CDTF">2017-10-16T11:13:00Z</dcterms:modified>
</cp:coreProperties>
</file>